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BB7565" w14:textId="1FED1BD7" w:rsidR="000B4576" w:rsidRDefault="008E6A6C" w:rsidP="00E53254">
      <w:pPr>
        <w:jc w:val="center"/>
        <w:rPr>
          <w:rFonts w:ascii="Times New Roman" w:hAnsi="Times New Roman" w:cs="Times New Roman"/>
          <w:b/>
          <w:sz w:val="28"/>
          <w:szCs w:val="28"/>
        </w:rPr>
      </w:pPr>
      <w:r w:rsidRPr="009A3859">
        <w:rPr>
          <w:b/>
          <w:noProof/>
          <w:lang w:eastAsia="en-IE"/>
        </w:rPr>
        <w:drawing>
          <wp:inline distT="0" distB="0" distL="0" distR="0" wp14:anchorId="6651CAC4" wp14:editId="2E3FCD50">
            <wp:extent cx="3733800" cy="968741"/>
            <wp:effectExtent l="0" t="0" r="0" b="3175"/>
            <wp:docPr id="2" name="Picture 2"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 up of a sign&#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12727" cy="989219"/>
                    </a:xfrm>
                    <a:prstGeom prst="rect">
                      <a:avLst/>
                    </a:prstGeom>
                  </pic:spPr>
                </pic:pic>
              </a:graphicData>
            </a:graphic>
          </wp:inline>
        </w:drawing>
      </w:r>
    </w:p>
    <w:p w14:paraId="13939237" w14:textId="77777777" w:rsidR="00E53254" w:rsidRPr="007E143F" w:rsidRDefault="00E53254" w:rsidP="00E53254">
      <w:pPr>
        <w:pStyle w:val="NoSpacing"/>
        <w:jc w:val="center"/>
        <w:rPr>
          <w:rFonts w:ascii="Times New Roman" w:hAnsi="Times New Roman" w:cs="Times New Roman"/>
          <w:b/>
          <w:color w:val="000000" w:themeColor="text1"/>
          <w:sz w:val="28"/>
          <w:szCs w:val="28"/>
        </w:rPr>
      </w:pPr>
      <w:r w:rsidRPr="007E143F">
        <w:rPr>
          <w:rFonts w:ascii="Times New Roman" w:hAnsi="Times New Roman" w:cs="Times New Roman"/>
          <w:b/>
          <w:color w:val="000000" w:themeColor="text1"/>
          <w:sz w:val="28"/>
          <w:szCs w:val="28"/>
        </w:rPr>
        <w:t xml:space="preserve">Job Description </w:t>
      </w:r>
    </w:p>
    <w:p w14:paraId="1F5CF863" w14:textId="77777777" w:rsidR="00E53254" w:rsidRPr="007E143F" w:rsidRDefault="00E53254" w:rsidP="00E53254">
      <w:pPr>
        <w:pStyle w:val="NoSpacing"/>
        <w:rPr>
          <w:rFonts w:ascii="Times New Roman" w:hAnsi="Times New Roman" w:cs="Times New Roman"/>
          <w:color w:val="000000" w:themeColor="text1"/>
          <w:sz w:val="24"/>
          <w:szCs w:val="24"/>
        </w:rPr>
      </w:pPr>
    </w:p>
    <w:p w14:paraId="4CB1AE7A" w14:textId="5811A768" w:rsidR="00E53254" w:rsidRPr="006C6470" w:rsidRDefault="00AB0596" w:rsidP="00E53254">
      <w:pPr>
        <w:pStyle w:val="NoSpacing"/>
        <w:rPr>
          <w:rFonts w:ascii="Times New Roman" w:hAnsi="Times New Roman" w:cs="Times New Roman"/>
          <w:bCs/>
          <w:color w:val="000000" w:themeColor="text1"/>
          <w:sz w:val="24"/>
          <w:szCs w:val="24"/>
        </w:rPr>
      </w:pPr>
      <w:r>
        <w:rPr>
          <w:rFonts w:ascii="Times New Roman" w:hAnsi="Times New Roman" w:cs="Times New Roman"/>
          <w:b/>
          <w:color w:val="000000" w:themeColor="text1"/>
          <w:sz w:val="24"/>
          <w:szCs w:val="24"/>
        </w:rPr>
        <w:t xml:space="preserve">Job Title: </w:t>
      </w:r>
      <w:r w:rsidR="00AD3398" w:rsidRPr="006C6470">
        <w:rPr>
          <w:rFonts w:ascii="Times New Roman" w:hAnsi="Times New Roman" w:cs="Times New Roman"/>
          <w:bCs/>
          <w:color w:val="000000" w:themeColor="text1"/>
          <w:sz w:val="24"/>
          <w:szCs w:val="24"/>
        </w:rPr>
        <w:t xml:space="preserve">Resource Person – </w:t>
      </w:r>
      <w:r w:rsidR="00C05563" w:rsidRPr="006C6470">
        <w:rPr>
          <w:rFonts w:ascii="Times New Roman" w:hAnsi="Times New Roman" w:cs="Times New Roman"/>
          <w:bCs/>
          <w:color w:val="000000" w:themeColor="text1"/>
          <w:sz w:val="24"/>
          <w:szCs w:val="24"/>
        </w:rPr>
        <w:t>Permanent 35 hours per week.</w:t>
      </w:r>
    </w:p>
    <w:p w14:paraId="35C72E17" w14:textId="77777777" w:rsidR="00E53254" w:rsidRPr="006C6470" w:rsidRDefault="00E53254" w:rsidP="00E53254">
      <w:pPr>
        <w:pStyle w:val="NoSpacing"/>
        <w:rPr>
          <w:rFonts w:ascii="Times New Roman" w:hAnsi="Times New Roman" w:cs="Times New Roman"/>
          <w:bCs/>
          <w:color w:val="000000" w:themeColor="text1"/>
          <w:sz w:val="24"/>
          <w:szCs w:val="24"/>
        </w:rPr>
      </w:pPr>
    </w:p>
    <w:p w14:paraId="353FF528" w14:textId="77777777" w:rsidR="00E53254" w:rsidRPr="007E143F" w:rsidRDefault="00E53254" w:rsidP="00E53254">
      <w:pPr>
        <w:pStyle w:val="NoSpacing"/>
        <w:rPr>
          <w:rFonts w:ascii="Times New Roman" w:hAnsi="Times New Roman" w:cs="Times New Roman"/>
          <w:b/>
          <w:color w:val="000000" w:themeColor="text1"/>
          <w:sz w:val="24"/>
          <w:szCs w:val="24"/>
        </w:rPr>
      </w:pPr>
      <w:r w:rsidRPr="007E143F">
        <w:rPr>
          <w:rFonts w:ascii="Times New Roman" w:hAnsi="Times New Roman" w:cs="Times New Roman"/>
          <w:b/>
          <w:color w:val="000000" w:themeColor="text1"/>
          <w:sz w:val="24"/>
          <w:szCs w:val="24"/>
        </w:rPr>
        <w:t>Hours of Attendance:</w:t>
      </w:r>
    </w:p>
    <w:p w14:paraId="71ACE056" w14:textId="5AF6BF63" w:rsidR="00E53254" w:rsidRPr="007E143F" w:rsidRDefault="00E53254" w:rsidP="00E53254">
      <w:pPr>
        <w:pStyle w:val="NoSpacing"/>
        <w:rPr>
          <w:rFonts w:ascii="Times New Roman" w:hAnsi="Times New Roman" w:cs="Times New Roman"/>
          <w:color w:val="000000" w:themeColor="text1"/>
          <w:sz w:val="24"/>
          <w:szCs w:val="24"/>
        </w:rPr>
      </w:pPr>
      <w:r w:rsidRPr="007E143F">
        <w:rPr>
          <w:rFonts w:ascii="Times New Roman" w:hAnsi="Times New Roman" w:cs="Times New Roman"/>
          <w:color w:val="000000" w:themeColor="text1"/>
          <w:sz w:val="24"/>
          <w:szCs w:val="24"/>
        </w:rPr>
        <w:t>The post is</w:t>
      </w:r>
      <w:r w:rsidR="00DD272B">
        <w:rPr>
          <w:rFonts w:ascii="Times New Roman" w:hAnsi="Times New Roman" w:cs="Times New Roman"/>
          <w:color w:val="000000" w:themeColor="text1"/>
          <w:sz w:val="24"/>
          <w:szCs w:val="24"/>
        </w:rPr>
        <w:t xml:space="preserve"> </w:t>
      </w:r>
      <w:r w:rsidR="006A7FF7">
        <w:rPr>
          <w:rFonts w:ascii="Times New Roman" w:hAnsi="Times New Roman" w:cs="Times New Roman"/>
          <w:color w:val="000000" w:themeColor="text1"/>
          <w:sz w:val="24"/>
          <w:szCs w:val="24"/>
        </w:rPr>
        <w:t>full-time, five days per week (35 Hours). Attendance shall be at such times as necessary for the delivery of the service, including attendance outside of normal office hours as required. This post will include a combination of tuition and</w:t>
      </w:r>
      <w:r w:rsidRPr="007E143F">
        <w:rPr>
          <w:rFonts w:ascii="Times New Roman" w:hAnsi="Times New Roman" w:cs="Times New Roman"/>
          <w:color w:val="000000" w:themeColor="text1"/>
          <w:sz w:val="24"/>
          <w:szCs w:val="24"/>
        </w:rPr>
        <w:t xml:space="preserve"> administration duties.   </w:t>
      </w:r>
    </w:p>
    <w:p w14:paraId="10273729" w14:textId="77777777" w:rsidR="00E53254" w:rsidRPr="007E143F" w:rsidRDefault="00E53254" w:rsidP="00E53254">
      <w:pPr>
        <w:pStyle w:val="NoSpacing"/>
        <w:rPr>
          <w:rFonts w:ascii="Times New Roman" w:hAnsi="Times New Roman" w:cs="Times New Roman"/>
          <w:color w:val="000000" w:themeColor="text1"/>
          <w:sz w:val="24"/>
          <w:szCs w:val="24"/>
        </w:rPr>
      </w:pPr>
    </w:p>
    <w:p w14:paraId="4B7BD35F" w14:textId="77777777" w:rsidR="00E53254" w:rsidRPr="007E143F" w:rsidRDefault="00E53254" w:rsidP="00E53254">
      <w:pPr>
        <w:pStyle w:val="NoSpacing"/>
        <w:rPr>
          <w:rFonts w:ascii="Times New Roman" w:hAnsi="Times New Roman" w:cs="Times New Roman"/>
          <w:b/>
          <w:color w:val="000000" w:themeColor="text1"/>
          <w:sz w:val="24"/>
          <w:szCs w:val="24"/>
        </w:rPr>
      </w:pPr>
      <w:r w:rsidRPr="007E143F">
        <w:rPr>
          <w:rFonts w:ascii="Times New Roman" w:hAnsi="Times New Roman" w:cs="Times New Roman"/>
          <w:b/>
          <w:color w:val="000000" w:themeColor="text1"/>
          <w:sz w:val="24"/>
          <w:szCs w:val="24"/>
        </w:rPr>
        <w:t>Location:</w:t>
      </w:r>
    </w:p>
    <w:p w14:paraId="38079475" w14:textId="46365DA5" w:rsidR="0052350A" w:rsidRPr="006A7FF7" w:rsidRDefault="00784AA5" w:rsidP="006A7FF7">
      <w:pPr>
        <w:pStyle w:val="No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appointment</w:t>
      </w:r>
      <w:r w:rsidR="00E53254" w:rsidRPr="007E143F">
        <w:rPr>
          <w:rFonts w:ascii="Times New Roman" w:hAnsi="Times New Roman" w:cs="Times New Roman"/>
          <w:color w:val="000000" w:themeColor="text1"/>
          <w:sz w:val="24"/>
          <w:szCs w:val="24"/>
        </w:rPr>
        <w:t xml:space="preserve"> is to the Scheme – Kerry ETB reserves the right to assign a staff member to </w:t>
      </w:r>
      <w:r w:rsidR="00E53254" w:rsidRPr="006A7FF7">
        <w:rPr>
          <w:rFonts w:ascii="Times New Roman" w:hAnsi="Times New Roman" w:cs="Times New Roman"/>
          <w:color w:val="000000" w:themeColor="text1"/>
          <w:sz w:val="24"/>
          <w:szCs w:val="24"/>
        </w:rPr>
        <w:t xml:space="preserve">any other location, as the service exigencies require. </w:t>
      </w:r>
      <w:r w:rsidR="00587BEC" w:rsidRPr="006A7FF7">
        <w:rPr>
          <w:rFonts w:ascii="Times New Roman" w:hAnsi="Times New Roman" w:cs="Times New Roman"/>
          <w:color w:val="000000" w:themeColor="text1"/>
          <w:sz w:val="24"/>
          <w:szCs w:val="24"/>
        </w:rPr>
        <w:t>C</w:t>
      </w:r>
      <w:r w:rsidR="00E53254" w:rsidRPr="006A7FF7">
        <w:rPr>
          <w:rFonts w:ascii="Times New Roman" w:hAnsi="Times New Roman" w:cs="Times New Roman"/>
          <w:color w:val="000000" w:themeColor="text1"/>
          <w:sz w:val="24"/>
          <w:szCs w:val="24"/>
        </w:rPr>
        <w:t xml:space="preserve">entre of </w:t>
      </w:r>
      <w:r w:rsidRPr="006A7FF7">
        <w:rPr>
          <w:rFonts w:ascii="Times New Roman" w:hAnsi="Times New Roman" w:cs="Times New Roman"/>
          <w:color w:val="000000" w:themeColor="text1"/>
          <w:sz w:val="24"/>
          <w:szCs w:val="24"/>
        </w:rPr>
        <w:t xml:space="preserve">the </w:t>
      </w:r>
      <w:r w:rsidR="00E53254" w:rsidRPr="006A7FF7">
        <w:rPr>
          <w:rFonts w:ascii="Times New Roman" w:hAnsi="Times New Roman" w:cs="Times New Roman"/>
          <w:color w:val="000000" w:themeColor="text1"/>
          <w:sz w:val="24"/>
          <w:szCs w:val="24"/>
        </w:rPr>
        <w:t xml:space="preserve">first assignment will be </w:t>
      </w:r>
      <w:r w:rsidR="000A74ED">
        <w:rPr>
          <w:rFonts w:ascii="Times New Roman" w:hAnsi="Times New Roman" w:cs="Times New Roman"/>
          <w:color w:val="000000" w:themeColor="text1"/>
          <w:sz w:val="24"/>
          <w:szCs w:val="24"/>
        </w:rPr>
        <w:t xml:space="preserve">LCA, </w:t>
      </w:r>
      <w:r w:rsidR="00B267D9">
        <w:rPr>
          <w:rFonts w:ascii="Times New Roman" w:hAnsi="Times New Roman" w:cs="Times New Roman"/>
          <w:color w:val="000000" w:themeColor="text1"/>
          <w:sz w:val="24"/>
          <w:szCs w:val="24"/>
        </w:rPr>
        <w:t>Tralee Youthreach</w:t>
      </w:r>
      <w:r w:rsidR="000A74ED">
        <w:rPr>
          <w:rFonts w:ascii="Times New Roman" w:hAnsi="Times New Roman" w:cs="Times New Roman"/>
          <w:color w:val="000000" w:themeColor="text1"/>
          <w:sz w:val="24"/>
          <w:szCs w:val="24"/>
        </w:rPr>
        <w:t xml:space="preserve">, </w:t>
      </w:r>
      <w:r w:rsidR="00B267D9">
        <w:rPr>
          <w:rFonts w:ascii="Times New Roman" w:hAnsi="Times New Roman" w:cs="Times New Roman"/>
          <w:color w:val="000000" w:themeColor="text1"/>
          <w:sz w:val="24"/>
          <w:szCs w:val="24"/>
        </w:rPr>
        <w:t>Moyderwell, Tralee</w:t>
      </w:r>
    </w:p>
    <w:p w14:paraId="65B8B532" w14:textId="77777777" w:rsidR="005D2C6D" w:rsidRPr="00E571D4" w:rsidRDefault="005D2C6D" w:rsidP="00E53254">
      <w:pPr>
        <w:pStyle w:val="NoSpacing"/>
        <w:rPr>
          <w:rFonts w:ascii="Times New Roman" w:hAnsi="Times New Roman" w:cs="Times New Roman"/>
          <w:sz w:val="24"/>
          <w:szCs w:val="24"/>
        </w:rPr>
      </w:pPr>
    </w:p>
    <w:p w14:paraId="15D71842" w14:textId="77777777" w:rsidR="00E53254" w:rsidRPr="007E143F" w:rsidRDefault="00E53254" w:rsidP="00E53254">
      <w:pPr>
        <w:pStyle w:val="NoSpacing"/>
        <w:rPr>
          <w:rFonts w:ascii="Times New Roman" w:hAnsi="Times New Roman" w:cs="Times New Roman"/>
          <w:b/>
          <w:color w:val="000000" w:themeColor="text1"/>
          <w:sz w:val="24"/>
          <w:szCs w:val="24"/>
        </w:rPr>
      </w:pPr>
      <w:r w:rsidRPr="007E143F">
        <w:rPr>
          <w:rFonts w:ascii="Times New Roman" w:hAnsi="Times New Roman" w:cs="Times New Roman"/>
          <w:b/>
          <w:color w:val="000000" w:themeColor="text1"/>
          <w:sz w:val="24"/>
          <w:szCs w:val="24"/>
        </w:rPr>
        <w:t>Duration:</w:t>
      </w:r>
    </w:p>
    <w:p w14:paraId="77CA67F3" w14:textId="1281AA0A" w:rsidR="006F50EC" w:rsidRDefault="00AB0596" w:rsidP="00E53254">
      <w:pPr>
        <w:pStyle w:val="NoSpacing"/>
        <w:rPr>
          <w:rFonts w:ascii="Times New Roman" w:hAnsi="Times New Roman" w:cs="Times New Roman"/>
          <w:color w:val="000000" w:themeColor="text1"/>
          <w:sz w:val="24"/>
          <w:szCs w:val="24"/>
        </w:rPr>
      </w:pPr>
      <w:r w:rsidRPr="641305B8">
        <w:rPr>
          <w:rFonts w:ascii="Times New Roman" w:hAnsi="Times New Roman" w:cs="Times New Roman"/>
          <w:color w:val="000000" w:themeColor="text1"/>
          <w:sz w:val="24"/>
          <w:szCs w:val="24"/>
        </w:rPr>
        <w:t xml:space="preserve">This post is </w:t>
      </w:r>
      <w:r w:rsidR="00B267D9">
        <w:rPr>
          <w:rFonts w:ascii="Times New Roman" w:hAnsi="Times New Roman" w:cs="Times New Roman"/>
          <w:color w:val="000000" w:themeColor="text1"/>
          <w:sz w:val="24"/>
          <w:szCs w:val="24"/>
        </w:rPr>
        <w:t xml:space="preserve">a Permanent Post </w:t>
      </w:r>
    </w:p>
    <w:p w14:paraId="2B02DC86" w14:textId="77777777" w:rsidR="00AE1002" w:rsidRPr="007E143F" w:rsidRDefault="00AE1002" w:rsidP="00E53254">
      <w:pPr>
        <w:pStyle w:val="NoSpacing"/>
        <w:rPr>
          <w:rFonts w:ascii="Times New Roman" w:hAnsi="Times New Roman" w:cs="Times New Roman"/>
          <w:color w:val="000000" w:themeColor="text1"/>
          <w:sz w:val="24"/>
          <w:szCs w:val="24"/>
        </w:rPr>
      </w:pPr>
    </w:p>
    <w:p w14:paraId="27D2D547" w14:textId="77777777" w:rsidR="00E53254" w:rsidRPr="007E143F" w:rsidRDefault="00E53254" w:rsidP="00E53254">
      <w:pPr>
        <w:pStyle w:val="NoSpacing"/>
        <w:rPr>
          <w:rFonts w:ascii="Times New Roman" w:hAnsi="Times New Roman" w:cs="Times New Roman"/>
          <w:b/>
          <w:color w:val="000000" w:themeColor="text1"/>
          <w:sz w:val="24"/>
          <w:szCs w:val="24"/>
        </w:rPr>
      </w:pPr>
      <w:r w:rsidRPr="007E143F">
        <w:rPr>
          <w:rFonts w:ascii="Times New Roman" w:hAnsi="Times New Roman" w:cs="Times New Roman"/>
          <w:b/>
          <w:color w:val="000000" w:themeColor="text1"/>
          <w:sz w:val="24"/>
          <w:szCs w:val="24"/>
        </w:rPr>
        <w:t>Reporting/Accountability Relationships:</w:t>
      </w:r>
    </w:p>
    <w:p w14:paraId="5E4CBB0A" w14:textId="0A4C670F" w:rsidR="00E53254" w:rsidRPr="00E571D4" w:rsidRDefault="00E53254" w:rsidP="00E53254">
      <w:pPr>
        <w:spacing w:after="0" w:line="240" w:lineRule="auto"/>
        <w:rPr>
          <w:rFonts w:ascii="Times New Roman" w:hAnsi="Times New Roman" w:cs="Times New Roman"/>
          <w:sz w:val="24"/>
          <w:szCs w:val="24"/>
        </w:rPr>
      </w:pPr>
      <w:r w:rsidRPr="007E143F">
        <w:rPr>
          <w:rFonts w:ascii="Times New Roman" w:hAnsi="Times New Roman" w:cs="Times New Roman"/>
          <w:color w:val="000000" w:themeColor="text1"/>
          <w:sz w:val="24"/>
          <w:szCs w:val="24"/>
        </w:rPr>
        <w:t xml:space="preserve">The post </w:t>
      </w:r>
      <w:r w:rsidR="00AB0596">
        <w:rPr>
          <w:rFonts w:ascii="Times New Roman" w:hAnsi="Times New Roman" w:cs="Times New Roman"/>
          <w:color w:val="000000" w:themeColor="text1"/>
          <w:sz w:val="24"/>
          <w:szCs w:val="24"/>
        </w:rPr>
        <w:t xml:space="preserve">holder will report to </w:t>
      </w:r>
      <w:r w:rsidR="00575CEE">
        <w:rPr>
          <w:rFonts w:ascii="Times New Roman" w:hAnsi="Times New Roman" w:cs="Times New Roman"/>
          <w:color w:val="000000" w:themeColor="text1"/>
          <w:sz w:val="24"/>
          <w:szCs w:val="24"/>
        </w:rPr>
        <w:t xml:space="preserve">LCA </w:t>
      </w:r>
      <w:r w:rsidR="00C05563" w:rsidRPr="00C05563">
        <w:rPr>
          <w:rFonts w:ascii="Times New Roman" w:hAnsi="Times New Roman" w:cs="Times New Roman"/>
          <w:color w:val="000000" w:themeColor="text1"/>
          <w:sz w:val="24"/>
          <w:szCs w:val="24"/>
        </w:rPr>
        <w:t>Youthreach Co-Ordinator</w:t>
      </w:r>
    </w:p>
    <w:p w14:paraId="40B05BF4" w14:textId="77777777" w:rsidR="00E53254" w:rsidRPr="00990517" w:rsidRDefault="00E53254" w:rsidP="00E53254">
      <w:pPr>
        <w:pStyle w:val="NoSpacing"/>
        <w:rPr>
          <w:rFonts w:ascii="Times New Roman" w:hAnsi="Times New Roman" w:cs="Times New Roman"/>
          <w:b/>
          <w:bCs/>
          <w:color w:val="000000" w:themeColor="text1"/>
          <w:sz w:val="24"/>
          <w:szCs w:val="24"/>
        </w:rPr>
      </w:pPr>
    </w:p>
    <w:p w14:paraId="13C3641B" w14:textId="1C21B6CE" w:rsidR="00E62930" w:rsidRPr="00990517" w:rsidRDefault="00990517" w:rsidP="00C34AE7">
      <w:pPr>
        <w:pStyle w:val="NoSpacing"/>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Post </w:t>
      </w:r>
      <w:r w:rsidR="00483622" w:rsidRPr="00990517">
        <w:rPr>
          <w:rFonts w:ascii="Times New Roman" w:hAnsi="Times New Roman" w:cs="Times New Roman"/>
          <w:b/>
          <w:bCs/>
          <w:color w:val="000000" w:themeColor="text1"/>
          <w:sz w:val="24"/>
          <w:szCs w:val="24"/>
        </w:rPr>
        <w:t xml:space="preserve">Summary </w:t>
      </w:r>
    </w:p>
    <w:p w14:paraId="5EB95E98" w14:textId="77777777" w:rsidR="00F147F2" w:rsidRPr="001E77B7" w:rsidRDefault="00F147F2" w:rsidP="00F147F2">
      <w:pPr>
        <w:pStyle w:val="NoSpacing"/>
        <w:rPr>
          <w:rFonts w:cstheme="minorHAnsi"/>
          <w:lang w:val="en-GB"/>
        </w:rPr>
      </w:pPr>
      <w:r w:rsidRPr="001E77B7">
        <w:rPr>
          <w:rFonts w:cstheme="minorHAnsi"/>
          <w:lang w:val="en-GB"/>
        </w:rPr>
        <w:t>W</w:t>
      </w:r>
      <w:r>
        <w:rPr>
          <w:rFonts w:cstheme="minorHAnsi"/>
          <w:lang w:val="en-GB"/>
        </w:rPr>
        <w:t xml:space="preserve">ork with the Programme </w:t>
      </w:r>
      <w:r w:rsidRPr="001E77B7">
        <w:rPr>
          <w:rFonts w:cstheme="minorHAnsi"/>
          <w:lang w:val="en-GB"/>
        </w:rPr>
        <w:t>Co-ordinator and other Resource Staff in creating an atmosphere and environment where the participants can realise their full potential while on a Youthreach Programme.</w:t>
      </w:r>
    </w:p>
    <w:p w14:paraId="086ECD35" w14:textId="77777777" w:rsidR="00F147F2" w:rsidRPr="001E77B7" w:rsidRDefault="00F147F2" w:rsidP="00F147F2">
      <w:pPr>
        <w:pStyle w:val="NoSpacing"/>
        <w:jc w:val="both"/>
        <w:rPr>
          <w:rFonts w:cstheme="minorHAnsi"/>
        </w:rPr>
      </w:pPr>
    </w:p>
    <w:p w14:paraId="392BF3AB" w14:textId="77777777" w:rsidR="00990517" w:rsidRDefault="00990517" w:rsidP="00C34AE7">
      <w:pPr>
        <w:pStyle w:val="NoSpacing"/>
        <w:rPr>
          <w:rFonts w:ascii="Times New Roman" w:hAnsi="Times New Roman" w:cs="Times New Roman"/>
          <w:color w:val="000000" w:themeColor="text1"/>
          <w:sz w:val="24"/>
          <w:szCs w:val="24"/>
        </w:rPr>
      </w:pPr>
    </w:p>
    <w:p w14:paraId="3CB11656" w14:textId="77777777" w:rsidR="006412BF" w:rsidRDefault="00483622" w:rsidP="006412BF">
      <w:pPr>
        <w:pStyle w:val="NoSpacing"/>
        <w:rPr>
          <w:rFonts w:ascii="Times New Roman" w:hAnsi="Times New Roman" w:cs="Times New Roman"/>
          <w:b/>
          <w:bCs/>
          <w:color w:val="000000" w:themeColor="text1"/>
          <w:sz w:val="24"/>
          <w:szCs w:val="24"/>
        </w:rPr>
      </w:pPr>
      <w:r w:rsidRPr="00990517">
        <w:rPr>
          <w:rFonts w:ascii="Times New Roman" w:hAnsi="Times New Roman" w:cs="Times New Roman"/>
          <w:b/>
          <w:bCs/>
          <w:color w:val="000000" w:themeColor="text1"/>
          <w:sz w:val="24"/>
          <w:szCs w:val="24"/>
        </w:rPr>
        <w:t xml:space="preserve">Key Duties &amp; Areas of Responsibility will include: </w:t>
      </w:r>
    </w:p>
    <w:p w14:paraId="49914A66" w14:textId="77777777" w:rsidR="006412BF" w:rsidRPr="006412BF" w:rsidRDefault="00483622" w:rsidP="006412BF">
      <w:pPr>
        <w:pStyle w:val="NoSpacing"/>
        <w:numPr>
          <w:ilvl w:val="0"/>
          <w:numId w:val="25"/>
        </w:numPr>
        <w:rPr>
          <w:rFonts w:ascii="Times New Roman" w:hAnsi="Times New Roman" w:cs="Times New Roman"/>
          <w:b/>
          <w:bCs/>
          <w:color w:val="000000" w:themeColor="text1"/>
          <w:sz w:val="24"/>
          <w:szCs w:val="24"/>
        </w:rPr>
      </w:pPr>
      <w:r w:rsidRPr="00483622">
        <w:rPr>
          <w:rFonts w:ascii="Times New Roman" w:hAnsi="Times New Roman" w:cs="Times New Roman"/>
          <w:color w:val="000000" w:themeColor="text1"/>
          <w:sz w:val="24"/>
          <w:szCs w:val="24"/>
        </w:rPr>
        <w:t xml:space="preserve">Responsible to the Project Co-ordinator on a </w:t>
      </w:r>
      <w:r w:rsidR="006412BF" w:rsidRPr="00483622">
        <w:rPr>
          <w:rFonts w:ascii="Times New Roman" w:hAnsi="Times New Roman" w:cs="Times New Roman"/>
          <w:color w:val="000000" w:themeColor="text1"/>
          <w:sz w:val="24"/>
          <w:szCs w:val="24"/>
        </w:rPr>
        <w:t>day-to-day</w:t>
      </w:r>
      <w:r w:rsidRPr="00483622">
        <w:rPr>
          <w:rFonts w:ascii="Times New Roman" w:hAnsi="Times New Roman" w:cs="Times New Roman"/>
          <w:color w:val="000000" w:themeColor="text1"/>
          <w:sz w:val="24"/>
          <w:szCs w:val="24"/>
        </w:rPr>
        <w:t xml:space="preserve"> basis for the delivery of the programme </w:t>
      </w:r>
    </w:p>
    <w:p w14:paraId="352567B3" w14:textId="77777777" w:rsidR="006412BF" w:rsidRPr="006412BF" w:rsidRDefault="00F36678" w:rsidP="006412BF">
      <w:pPr>
        <w:pStyle w:val="NoSpacing"/>
        <w:numPr>
          <w:ilvl w:val="0"/>
          <w:numId w:val="25"/>
        </w:numPr>
        <w:rPr>
          <w:rFonts w:ascii="Times New Roman" w:hAnsi="Times New Roman" w:cs="Times New Roman"/>
          <w:b/>
          <w:bCs/>
          <w:color w:val="000000" w:themeColor="text1"/>
          <w:sz w:val="24"/>
          <w:szCs w:val="24"/>
        </w:rPr>
      </w:pPr>
      <w:r w:rsidRPr="006412BF">
        <w:rPr>
          <w:rFonts w:cstheme="minorHAnsi"/>
          <w:b/>
          <w:szCs w:val="24"/>
          <w:lang w:val="en-GB"/>
        </w:rPr>
        <w:t>To prepare, develop and deliver LCA modules with specific responsibility for English &amp; Communications, Information &amp; Communication Technology (ICT) and Social, Personal and Health Education (SPHE)</w:t>
      </w:r>
    </w:p>
    <w:p w14:paraId="327806D1" w14:textId="77777777" w:rsidR="006412BF" w:rsidRPr="006412BF" w:rsidRDefault="00F36678" w:rsidP="006412BF">
      <w:pPr>
        <w:pStyle w:val="NoSpacing"/>
        <w:numPr>
          <w:ilvl w:val="0"/>
          <w:numId w:val="25"/>
        </w:numPr>
        <w:rPr>
          <w:rFonts w:ascii="Times New Roman" w:hAnsi="Times New Roman" w:cs="Times New Roman"/>
          <w:b/>
          <w:bCs/>
          <w:color w:val="000000" w:themeColor="text1"/>
          <w:sz w:val="24"/>
          <w:szCs w:val="24"/>
        </w:rPr>
      </w:pPr>
      <w:r w:rsidRPr="006412BF">
        <w:rPr>
          <w:rFonts w:cstheme="minorHAnsi"/>
          <w:szCs w:val="24"/>
          <w:lang w:val="en-GB"/>
        </w:rPr>
        <w:t>Direct class contact in keeping with the programme needs as timetabled.</w:t>
      </w:r>
    </w:p>
    <w:p w14:paraId="644A84F5" w14:textId="77777777" w:rsidR="006412BF" w:rsidRPr="006412BF" w:rsidRDefault="00F36678" w:rsidP="006412BF">
      <w:pPr>
        <w:pStyle w:val="NoSpacing"/>
        <w:numPr>
          <w:ilvl w:val="0"/>
          <w:numId w:val="25"/>
        </w:numPr>
        <w:rPr>
          <w:rFonts w:ascii="Times New Roman" w:hAnsi="Times New Roman" w:cs="Times New Roman"/>
          <w:b/>
          <w:bCs/>
          <w:color w:val="000000" w:themeColor="text1"/>
          <w:sz w:val="24"/>
          <w:szCs w:val="24"/>
        </w:rPr>
      </w:pPr>
      <w:r w:rsidRPr="006412BF">
        <w:rPr>
          <w:rFonts w:cstheme="minorHAnsi"/>
          <w:szCs w:val="24"/>
          <w:lang w:val="en-GB"/>
        </w:rPr>
        <w:t>Actively participate in the development and implementation of a Centre Evaluation and Improvement plan (CEIP) as set out under the Youthreach Quality Framework.</w:t>
      </w:r>
    </w:p>
    <w:p w14:paraId="1C3BD64B" w14:textId="77777777" w:rsidR="006412BF" w:rsidRPr="006412BF" w:rsidRDefault="00F36678" w:rsidP="006412BF">
      <w:pPr>
        <w:pStyle w:val="NoSpacing"/>
        <w:numPr>
          <w:ilvl w:val="0"/>
          <w:numId w:val="25"/>
        </w:numPr>
        <w:rPr>
          <w:rFonts w:ascii="Times New Roman" w:hAnsi="Times New Roman" w:cs="Times New Roman"/>
          <w:b/>
          <w:bCs/>
          <w:color w:val="000000" w:themeColor="text1"/>
          <w:sz w:val="24"/>
          <w:szCs w:val="24"/>
        </w:rPr>
      </w:pPr>
      <w:r w:rsidRPr="006412BF">
        <w:rPr>
          <w:rFonts w:cstheme="minorHAnsi"/>
          <w:szCs w:val="24"/>
          <w:lang w:val="en-GB"/>
        </w:rPr>
        <w:t>To work within budgets and monitor programme spending in co-operation with the Project Co-ordinator</w:t>
      </w:r>
    </w:p>
    <w:p w14:paraId="58C3ED88" w14:textId="77777777" w:rsidR="006412BF" w:rsidRPr="006412BF" w:rsidRDefault="00F36678" w:rsidP="006412BF">
      <w:pPr>
        <w:pStyle w:val="NoSpacing"/>
        <w:numPr>
          <w:ilvl w:val="0"/>
          <w:numId w:val="25"/>
        </w:numPr>
        <w:rPr>
          <w:rFonts w:ascii="Times New Roman" w:hAnsi="Times New Roman" w:cs="Times New Roman"/>
          <w:b/>
          <w:bCs/>
          <w:color w:val="000000" w:themeColor="text1"/>
          <w:sz w:val="24"/>
          <w:szCs w:val="24"/>
        </w:rPr>
      </w:pPr>
      <w:r w:rsidRPr="006412BF">
        <w:rPr>
          <w:rFonts w:cstheme="minorHAnsi"/>
          <w:szCs w:val="24"/>
          <w:lang w:val="en-GB"/>
        </w:rPr>
        <w:t xml:space="preserve">To maintain discipline in accordance </w:t>
      </w:r>
      <w:r w:rsidR="006412BF" w:rsidRPr="006412BF">
        <w:rPr>
          <w:rFonts w:cstheme="minorHAnsi"/>
          <w:szCs w:val="24"/>
          <w:lang w:val="en-GB"/>
        </w:rPr>
        <w:t>with</w:t>
      </w:r>
      <w:r w:rsidRPr="006412BF">
        <w:rPr>
          <w:rFonts w:cstheme="minorHAnsi"/>
          <w:szCs w:val="24"/>
          <w:lang w:val="en-GB"/>
        </w:rPr>
        <w:t xml:space="preserve"> the agreed Code of Behaviour. </w:t>
      </w:r>
    </w:p>
    <w:p w14:paraId="1104D58E" w14:textId="77777777" w:rsidR="006412BF" w:rsidRPr="006412BF" w:rsidRDefault="00F36678" w:rsidP="006412BF">
      <w:pPr>
        <w:pStyle w:val="NoSpacing"/>
        <w:numPr>
          <w:ilvl w:val="0"/>
          <w:numId w:val="25"/>
        </w:numPr>
        <w:rPr>
          <w:rFonts w:ascii="Times New Roman" w:hAnsi="Times New Roman" w:cs="Times New Roman"/>
          <w:b/>
          <w:bCs/>
          <w:color w:val="000000" w:themeColor="text1"/>
          <w:sz w:val="24"/>
          <w:szCs w:val="24"/>
        </w:rPr>
      </w:pPr>
      <w:r w:rsidRPr="006412BF">
        <w:rPr>
          <w:rFonts w:cstheme="minorHAnsi"/>
          <w:szCs w:val="24"/>
          <w:lang w:val="en-GB"/>
        </w:rPr>
        <w:t xml:space="preserve">To undertake administrative duties relevant to the position, including maintenance of records and provision of reports as required. </w:t>
      </w:r>
    </w:p>
    <w:p w14:paraId="0C62E8CE" w14:textId="77777777" w:rsidR="006412BF" w:rsidRPr="006412BF" w:rsidRDefault="00F36678" w:rsidP="006412BF">
      <w:pPr>
        <w:pStyle w:val="NoSpacing"/>
        <w:numPr>
          <w:ilvl w:val="0"/>
          <w:numId w:val="25"/>
        </w:numPr>
        <w:rPr>
          <w:rFonts w:ascii="Times New Roman" w:hAnsi="Times New Roman" w:cs="Times New Roman"/>
          <w:b/>
          <w:bCs/>
          <w:color w:val="000000" w:themeColor="text1"/>
          <w:sz w:val="24"/>
          <w:szCs w:val="24"/>
        </w:rPr>
      </w:pPr>
      <w:r w:rsidRPr="006412BF">
        <w:rPr>
          <w:rFonts w:cstheme="minorHAnsi"/>
          <w:szCs w:val="24"/>
          <w:lang w:val="en-GB"/>
        </w:rPr>
        <w:t>To promote the work of the centre and develop contacts outside of the centre which are relevant to work.</w:t>
      </w:r>
    </w:p>
    <w:p w14:paraId="3E8F552F" w14:textId="77777777" w:rsidR="00D137C9" w:rsidRPr="00D137C9" w:rsidRDefault="00F36678" w:rsidP="00D137C9">
      <w:pPr>
        <w:pStyle w:val="NoSpacing"/>
        <w:numPr>
          <w:ilvl w:val="0"/>
          <w:numId w:val="25"/>
        </w:numPr>
        <w:rPr>
          <w:rFonts w:ascii="Times New Roman" w:hAnsi="Times New Roman" w:cs="Times New Roman"/>
          <w:b/>
          <w:bCs/>
          <w:color w:val="000000" w:themeColor="text1"/>
          <w:sz w:val="24"/>
          <w:szCs w:val="24"/>
        </w:rPr>
      </w:pPr>
      <w:r w:rsidRPr="006412BF">
        <w:rPr>
          <w:rFonts w:cstheme="minorHAnsi"/>
          <w:szCs w:val="24"/>
          <w:lang w:val="en-GB"/>
        </w:rPr>
        <w:t>To provide locally agreed substitution cover for absent staff and to supervise participants as necessary during lunch breaks and at opening and closing times of the programme.</w:t>
      </w:r>
    </w:p>
    <w:p w14:paraId="3BA01559" w14:textId="77777777" w:rsidR="00D137C9" w:rsidRPr="00D137C9" w:rsidRDefault="00F36678" w:rsidP="00D137C9">
      <w:pPr>
        <w:pStyle w:val="NoSpacing"/>
        <w:numPr>
          <w:ilvl w:val="0"/>
          <w:numId w:val="25"/>
        </w:numPr>
        <w:rPr>
          <w:rFonts w:ascii="Times New Roman" w:hAnsi="Times New Roman" w:cs="Times New Roman"/>
          <w:b/>
          <w:bCs/>
          <w:color w:val="000000" w:themeColor="text1"/>
          <w:sz w:val="24"/>
          <w:szCs w:val="24"/>
        </w:rPr>
      </w:pPr>
      <w:r w:rsidRPr="00D137C9">
        <w:rPr>
          <w:rFonts w:cstheme="minorHAnsi"/>
          <w:szCs w:val="24"/>
          <w:lang w:val="en-GB"/>
        </w:rPr>
        <w:lastRenderedPageBreak/>
        <w:t>To prepare for and attend individual supervision on a regular basis.</w:t>
      </w:r>
    </w:p>
    <w:p w14:paraId="3B93EF3B" w14:textId="77777777" w:rsidR="00D137C9" w:rsidRPr="00D137C9" w:rsidRDefault="00F36678" w:rsidP="00D137C9">
      <w:pPr>
        <w:pStyle w:val="NoSpacing"/>
        <w:numPr>
          <w:ilvl w:val="0"/>
          <w:numId w:val="25"/>
        </w:numPr>
        <w:rPr>
          <w:rFonts w:ascii="Times New Roman" w:hAnsi="Times New Roman" w:cs="Times New Roman"/>
          <w:b/>
          <w:bCs/>
          <w:color w:val="000000" w:themeColor="text1"/>
          <w:sz w:val="24"/>
          <w:szCs w:val="24"/>
        </w:rPr>
      </w:pPr>
      <w:r w:rsidRPr="00D137C9">
        <w:rPr>
          <w:rFonts w:cstheme="minorHAnsi"/>
          <w:szCs w:val="24"/>
          <w:lang w:val="en-GB"/>
        </w:rPr>
        <w:t>To attend appropriate in-service training and participate in staff development and team maintenance activities as required.</w:t>
      </w:r>
    </w:p>
    <w:p w14:paraId="3B521311" w14:textId="77777777" w:rsidR="00D137C9" w:rsidRPr="00D137C9" w:rsidRDefault="00F36678" w:rsidP="00D137C9">
      <w:pPr>
        <w:pStyle w:val="NoSpacing"/>
        <w:numPr>
          <w:ilvl w:val="0"/>
          <w:numId w:val="25"/>
        </w:numPr>
        <w:rPr>
          <w:rFonts w:ascii="Times New Roman" w:hAnsi="Times New Roman" w:cs="Times New Roman"/>
          <w:b/>
          <w:bCs/>
          <w:color w:val="000000" w:themeColor="text1"/>
          <w:sz w:val="24"/>
          <w:szCs w:val="24"/>
        </w:rPr>
      </w:pPr>
      <w:r w:rsidRPr="00D137C9">
        <w:rPr>
          <w:rFonts w:cstheme="minorHAnsi"/>
          <w:szCs w:val="24"/>
          <w:lang w:val="en-GB"/>
        </w:rPr>
        <w:t>To actively participate in all Staff Meetings.</w:t>
      </w:r>
    </w:p>
    <w:p w14:paraId="62231384" w14:textId="77777777" w:rsidR="00D137C9" w:rsidRPr="00D137C9" w:rsidRDefault="00F36678" w:rsidP="00D137C9">
      <w:pPr>
        <w:pStyle w:val="NoSpacing"/>
        <w:numPr>
          <w:ilvl w:val="0"/>
          <w:numId w:val="25"/>
        </w:numPr>
        <w:rPr>
          <w:rFonts w:ascii="Times New Roman" w:hAnsi="Times New Roman" w:cs="Times New Roman"/>
          <w:b/>
          <w:bCs/>
          <w:color w:val="000000" w:themeColor="text1"/>
          <w:sz w:val="24"/>
          <w:szCs w:val="24"/>
        </w:rPr>
      </w:pPr>
      <w:r w:rsidRPr="00D137C9">
        <w:rPr>
          <w:rFonts w:cstheme="minorHAnsi"/>
          <w:szCs w:val="24"/>
          <w:lang w:val="en-GB"/>
        </w:rPr>
        <w:t xml:space="preserve">To engage in other activities for the benefit of participants that may arise from time to time and as directed by the co-ordinator. </w:t>
      </w:r>
    </w:p>
    <w:p w14:paraId="18493ED8" w14:textId="589B8AA7" w:rsidR="00F36678" w:rsidRPr="00D137C9" w:rsidRDefault="00F36678" w:rsidP="00D137C9">
      <w:pPr>
        <w:pStyle w:val="NoSpacing"/>
        <w:numPr>
          <w:ilvl w:val="0"/>
          <w:numId w:val="25"/>
        </w:numPr>
        <w:rPr>
          <w:rFonts w:ascii="Times New Roman" w:hAnsi="Times New Roman" w:cs="Times New Roman"/>
          <w:b/>
          <w:bCs/>
          <w:color w:val="000000" w:themeColor="text1"/>
          <w:sz w:val="24"/>
          <w:szCs w:val="24"/>
        </w:rPr>
      </w:pPr>
      <w:r w:rsidRPr="00D137C9">
        <w:rPr>
          <w:rFonts w:cstheme="minorHAnsi"/>
          <w:szCs w:val="24"/>
          <w:lang w:val="en-GB"/>
        </w:rPr>
        <w:t xml:space="preserve">To undertake other duties as may be requested </w:t>
      </w:r>
    </w:p>
    <w:p w14:paraId="147B691F" w14:textId="77777777" w:rsidR="00990517" w:rsidRPr="00221044" w:rsidRDefault="00990517" w:rsidP="00C34AE7">
      <w:pPr>
        <w:pStyle w:val="NoSpacing"/>
        <w:rPr>
          <w:rFonts w:ascii="Times New Roman" w:hAnsi="Times New Roman" w:cs="Times New Roman"/>
          <w:sz w:val="24"/>
          <w:szCs w:val="24"/>
        </w:rPr>
      </w:pPr>
    </w:p>
    <w:p w14:paraId="15A93B62" w14:textId="77777777" w:rsidR="00C34AE7" w:rsidRPr="00221044" w:rsidRDefault="00C34AE7" w:rsidP="00C34AE7">
      <w:pPr>
        <w:pStyle w:val="NoSpacing"/>
        <w:rPr>
          <w:rFonts w:ascii="Times New Roman" w:hAnsi="Times New Roman" w:cs="Times New Roman"/>
          <w:sz w:val="24"/>
          <w:szCs w:val="24"/>
        </w:rPr>
      </w:pPr>
      <w:r w:rsidRPr="00221044">
        <w:rPr>
          <w:rFonts w:ascii="Times New Roman" w:hAnsi="Times New Roman" w:cs="Times New Roman"/>
          <w:sz w:val="24"/>
          <w:szCs w:val="24"/>
        </w:rPr>
        <w:t>The above list of accountabilities may be varied having regard to the changing needs of the Scheme and the terms of the post can include delivery of responses to unpredictable work demands as they arise.</w:t>
      </w:r>
    </w:p>
    <w:p w14:paraId="391362DF" w14:textId="77777777" w:rsidR="00E62930" w:rsidRDefault="00E62930" w:rsidP="00AA77B2">
      <w:pPr>
        <w:spacing w:after="0" w:line="240" w:lineRule="auto"/>
        <w:rPr>
          <w:rFonts w:ascii="Times New Roman" w:hAnsi="Times New Roman" w:cs="Times New Roman"/>
          <w:b/>
          <w:bCs/>
          <w:sz w:val="28"/>
          <w:szCs w:val="28"/>
        </w:rPr>
      </w:pPr>
    </w:p>
    <w:p w14:paraId="1857CD23" w14:textId="1455C280" w:rsidR="00054D91" w:rsidRPr="00054D91" w:rsidRDefault="00054D91" w:rsidP="00054D91">
      <w:pPr>
        <w:spacing w:after="0" w:line="240" w:lineRule="auto"/>
        <w:ind w:left="1440" w:hanging="1440"/>
        <w:jc w:val="center"/>
        <w:rPr>
          <w:rFonts w:ascii="Times New Roman" w:hAnsi="Times New Roman" w:cs="Times New Roman"/>
          <w:b/>
          <w:bCs/>
          <w:sz w:val="28"/>
          <w:szCs w:val="28"/>
        </w:rPr>
      </w:pPr>
      <w:r w:rsidRPr="00054D91">
        <w:rPr>
          <w:rFonts w:ascii="Times New Roman" w:hAnsi="Times New Roman" w:cs="Times New Roman"/>
          <w:b/>
          <w:bCs/>
          <w:sz w:val="28"/>
          <w:szCs w:val="28"/>
        </w:rPr>
        <w:t>Person Specification</w:t>
      </w:r>
    </w:p>
    <w:p w14:paraId="7B656378" w14:textId="77777777" w:rsidR="00054D91" w:rsidRPr="00A3161A" w:rsidRDefault="00054D91" w:rsidP="00054D91">
      <w:pPr>
        <w:spacing w:after="0" w:line="240" w:lineRule="auto"/>
        <w:ind w:left="1440" w:hanging="1440"/>
        <w:rPr>
          <w:rFonts w:ascii="Times New Roman" w:hAnsi="Times New Roman" w:cs="Times New Roman"/>
          <w:sz w:val="24"/>
          <w:szCs w:val="24"/>
        </w:rPr>
      </w:pPr>
    </w:p>
    <w:p w14:paraId="7BA5F5CA" w14:textId="77777777" w:rsidR="00054D91" w:rsidRPr="00054D91" w:rsidRDefault="00054D91" w:rsidP="00054D91">
      <w:pPr>
        <w:spacing w:after="0" w:line="240" w:lineRule="auto"/>
        <w:ind w:left="1440" w:hanging="1440"/>
        <w:rPr>
          <w:rFonts w:ascii="Times New Roman" w:hAnsi="Times New Roman" w:cs="Times New Roman"/>
          <w:b/>
          <w:bCs/>
          <w:sz w:val="24"/>
          <w:szCs w:val="24"/>
        </w:rPr>
      </w:pPr>
      <w:r w:rsidRPr="00054D91">
        <w:rPr>
          <w:rFonts w:ascii="Times New Roman" w:hAnsi="Times New Roman" w:cs="Times New Roman"/>
          <w:b/>
          <w:bCs/>
          <w:sz w:val="24"/>
          <w:szCs w:val="24"/>
        </w:rPr>
        <w:t>Selection Criteria</w:t>
      </w:r>
    </w:p>
    <w:p w14:paraId="28D348AF" w14:textId="7B97CCD3" w:rsidR="00054D91" w:rsidRPr="00054D91" w:rsidRDefault="00054D91" w:rsidP="00054D91">
      <w:pPr>
        <w:spacing w:after="0" w:line="240" w:lineRule="auto"/>
        <w:rPr>
          <w:rFonts w:ascii="Times New Roman" w:hAnsi="Times New Roman" w:cs="Times New Roman"/>
          <w:sz w:val="24"/>
          <w:szCs w:val="24"/>
        </w:rPr>
      </w:pPr>
      <w:r w:rsidRPr="00054D91">
        <w:rPr>
          <w:rFonts w:ascii="Times New Roman" w:hAnsi="Times New Roman" w:cs="Times New Roman"/>
          <w:sz w:val="24"/>
          <w:szCs w:val="24"/>
        </w:rPr>
        <w:t xml:space="preserve">Selection criteria outline the qualifications, skills, knowledge and/or experience that the successful candidate must demonstrate for </w:t>
      </w:r>
      <w:r w:rsidR="00DE4B1C">
        <w:rPr>
          <w:rFonts w:ascii="Times New Roman" w:hAnsi="Times New Roman" w:cs="Times New Roman"/>
          <w:sz w:val="24"/>
          <w:szCs w:val="24"/>
        </w:rPr>
        <w:t xml:space="preserve">the </w:t>
      </w:r>
      <w:r w:rsidRPr="00054D91">
        <w:rPr>
          <w:rFonts w:ascii="Times New Roman" w:hAnsi="Times New Roman" w:cs="Times New Roman"/>
          <w:sz w:val="24"/>
          <w:szCs w:val="24"/>
        </w:rPr>
        <w:t xml:space="preserve">successful discharge of the responsibilities of the post. </w:t>
      </w:r>
      <w:r w:rsidR="00262ACA">
        <w:rPr>
          <w:rFonts w:ascii="Times New Roman" w:hAnsi="Times New Roman" w:cs="Times New Roman"/>
          <w:sz w:val="24"/>
          <w:szCs w:val="24"/>
        </w:rPr>
        <w:t xml:space="preserve"> </w:t>
      </w:r>
      <w:r w:rsidRPr="00054D91">
        <w:rPr>
          <w:rFonts w:ascii="Times New Roman" w:hAnsi="Times New Roman" w:cs="Times New Roman"/>
          <w:sz w:val="24"/>
          <w:szCs w:val="24"/>
        </w:rPr>
        <w:t xml:space="preserve">Applications will be assessed </w:t>
      </w:r>
      <w:proofErr w:type="gramStart"/>
      <w:r w:rsidRPr="00054D91">
        <w:rPr>
          <w:rFonts w:ascii="Times New Roman" w:hAnsi="Times New Roman" w:cs="Times New Roman"/>
          <w:sz w:val="24"/>
          <w:szCs w:val="24"/>
        </w:rPr>
        <w:t>on the basis of</w:t>
      </w:r>
      <w:proofErr w:type="gramEnd"/>
      <w:r w:rsidRPr="00054D91">
        <w:rPr>
          <w:rFonts w:ascii="Times New Roman" w:hAnsi="Times New Roman" w:cs="Times New Roman"/>
          <w:sz w:val="24"/>
          <w:szCs w:val="24"/>
        </w:rPr>
        <w:t xml:space="preserve"> how well candidates satisfy these criteria.</w:t>
      </w:r>
    </w:p>
    <w:p w14:paraId="4C98369E" w14:textId="77777777" w:rsidR="00054D91" w:rsidRPr="00054D91" w:rsidRDefault="00054D91" w:rsidP="00054D91">
      <w:pPr>
        <w:spacing w:after="0" w:line="240" w:lineRule="auto"/>
        <w:rPr>
          <w:rFonts w:ascii="Times New Roman" w:hAnsi="Times New Roman" w:cs="Times New Roman"/>
          <w:sz w:val="24"/>
          <w:szCs w:val="24"/>
        </w:rPr>
      </w:pPr>
    </w:p>
    <w:p w14:paraId="06742B76" w14:textId="77777777" w:rsidR="00054D91" w:rsidRPr="00054D91" w:rsidRDefault="00054D91" w:rsidP="00054D91">
      <w:pPr>
        <w:spacing w:after="0" w:line="240" w:lineRule="auto"/>
        <w:rPr>
          <w:rFonts w:ascii="Times New Roman" w:eastAsia="Times New Roman" w:hAnsi="Times New Roman" w:cs="Times New Roman"/>
          <w:b/>
          <w:sz w:val="24"/>
          <w:szCs w:val="24"/>
          <w:lang w:val="en-GB"/>
        </w:rPr>
      </w:pPr>
      <w:bookmarkStart w:id="0" w:name="_Hlk202262739"/>
      <w:r w:rsidRPr="00054D91">
        <w:rPr>
          <w:rFonts w:ascii="Times New Roman" w:eastAsia="Times New Roman" w:hAnsi="Times New Roman" w:cs="Times New Roman"/>
          <w:b/>
          <w:sz w:val="24"/>
          <w:szCs w:val="24"/>
          <w:lang w:val="en-GB"/>
        </w:rPr>
        <w:t>Essential Criteria</w:t>
      </w:r>
    </w:p>
    <w:p w14:paraId="4C15A6FF" w14:textId="77777777" w:rsidR="008E71C4" w:rsidRPr="008E71C4" w:rsidRDefault="008E71C4" w:rsidP="008E71C4">
      <w:pPr>
        <w:spacing w:after="0" w:line="259" w:lineRule="auto"/>
        <w:ind w:left="284"/>
        <w:contextualSpacing/>
        <w:jc w:val="both"/>
        <w:rPr>
          <w:rFonts w:cstheme="minorHAnsi"/>
          <w:szCs w:val="24"/>
          <w:lang w:val="en-GB"/>
        </w:rPr>
      </w:pPr>
      <w:bookmarkStart w:id="1" w:name="OLE_LINK1"/>
      <w:r w:rsidRPr="008E71C4">
        <w:rPr>
          <w:rFonts w:cstheme="minorHAnsi"/>
          <w:szCs w:val="24"/>
          <w:lang w:val="en-GB"/>
        </w:rPr>
        <w:t>3rd Level Degree (Level 8 or equivalent) in Education, Youth Work, or a related field</w:t>
      </w:r>
    </w:p>
    <w:p w14:paraId="75B47254" w14:textId="77777777" w:rsidR="008E71C4" w:rsidRPr="008E71C4" w:rsidRDefault="008E71C4" w:rsidP="008E71C4">
      <w:pPr>
        <w:spacing w:after="0" w:line="259" w:lineRule="auto"/>
        <w:ind w:left="284"/>
        <w:contextualSpacing/>
        <w:jc w:val="both"/>
        <w:rPr>
          <w:rFonts w:cstheme="minorHAnsi"/>
          <w:szCs w:val="24"/>
          <w:lang w:val="en-GB"/>
        </w:rPr>
      </w:pPr>
      <w:r w:rsidRPr="008E71C4">
        <w:rPr>
          <w:rFonts w:cstheme="minorHAnsi"/>
          <w:szCs w:val="24"/>
          <w:lang w:val="en-GB"/>
        </w:rPr>
        <w:t>Minimum of 2 years teaching experience and/or experience in working with vulnerable young people in an informal education setting.</w:t>
      </w:r>
    </w:p>
    <w:p w14:paraId="2692FDB9" w14:textId="77777777" w:rsidR="008E71C4" w:rsidRPr="008E71C4" w:rsidRDefault="008E71C4" w:rsidP="008E71C4">
      <w:pPr>
        <w:spacing w:after="0" w:line="259" w:lineRule="auto"/>
        <w:ind w:left="284"/>
        <w:contextualSpacing/>
        <w:jc w:val="both"/>
        <w:rPr>
          <w:rFonts w:cstheme="minorHAnsi"/>
          <w:b/>
          <w:szCs w:val="24"/>
          <w:lang w:val="en-GB"/>
        </w:rPr>
      </w:pPr>
      <w:r w:rsidRPr="008E71C4">
        <w:rPr>
          <w:rFonts w:cstheme="minorHAnsi"/>
          <w:b/>
          <w:szCs w:val="24"/>
          <w:lang w:val="en-GB"/>
        </w:rPr>
        <w:t>Ability and experience in the delivery of English, Communication, ICT Skills and SPHE</w:t>
      </w:r>
    </w:p>
    <w:bookmarkEnd w:id="1"/>
    <w:p w14:paraId="701C69C3" w14:textId="77777777" w:rsidR="008E71C4" w:rsidRPr="008E71C4" w:rsidRDefault="008E71C4" w:rsidP="008E71C4">
      <w:pPr>
        <w:spacing w:after="0" w:line="259" w:lineRule="auto"/>
        <w:ind w:left="284"/>
        <w:contextualSpacing/>
        <w:jc w:val="both"/>
        <w:rPr>
          <w:rFonts w:cstheme="minorHAnsi"/>
          <w:szCs w:val="24"/>
          <w:lang w:val="en-GB"/>
        </w:rPr>
      </w:pPr>
      <w:r w:rsidRPr="008E71C4">
        <w:rPr>
          <w:rFonts w:cstheme="minorHAnsi"/>
          <w:szCs w:val="24"/>
          <w:lang w:val="en-GB"/>
        </w:rPr>
        <w:t>Experience in working with vulnerable young people in an informal education setting</w:t>
      </w:r>
    </w:p>
    <w:p w14:paraId="0D124997" w14:textId="77777777" w:rsidR="008E71C4" w:rsidRPr="008E71C4" w:rsidRDefault="008E71C4" w:rsidP="008E71C4">
      <w:pPr>
        <w:spacing w:after="0" w:line="259" w:lineRule="auto"/>
        <w:ind w:left="284"/>
        <w:contextualSpacing/>
        <w:jc w:val="both"/>
        <w:rPr>
          <w:rFonts w:cstheme="minorHAnsi"/>
          <w:szCs w:val="24"/>
          <w:lang w:val="en-GB"/>
        </w:rPr>
      </w:pPr>
      <w:r w:rsidRPr="008E71C4">
        <w:rPr>
          <w:rFonts w:cstheme="minorHAnsi"/>
          <w:szCs w:val="24"/>
          <w:lang w:val="en-GB"/>
        </w:rPr>
        <w:t>Experience of assessing literacy needs, devising, delivering and evaluating individual learning plans.</w:t>
      </w:r>
    </w:p>
    <w:p w14:paraId="119DE120" w14:textId="77777777" w:rsidR="008E71C4" w:rsidRPr="008E71C4" w:rsidRDefault="008E71C4" w:rsidP="008E71C4">
      <w:pPr>
        <w:spacing w:after="0" w:line="259" w:lineRule="auto"/>
        <w:ind w:left="284"/>
        <w:contextualSpacing/>
        <w:jc w:val="both"/>
        <w:rPr>
          <w:rFonts w:cstheme="minorHAnsi"/>
          <w:szCs w:val="24"/>
          <w:lang w:val="en-GB"/>
        </w:rPr>
      </w:pPr>
      <w:r w:rsidRPr="008E71C4">
        <w:rPr>
          <w:rFonts w:cstheme="minorHAnsi"/>
          <w:szCs w:val="24"/>
          <w:lang w:val="en-GB"/>
        </w:rPr>
        <w:t>Fluency in English, both written and verbal</w:t>
      </w:r>
    </w:p>
    <w:p w14:paraId="22503C79" w14:textId="77777777" w:rsidR="00E62308" w:rsidRPr="00E62308" w:rsidRDefault="00E62308" w:rsidP="00E62308">
      <w:pPr>
        <w:pStyle w:val="ListParagraph"/>
        <w:spacing w:after="0" w:line="240" w:lineRule="auto"/>
        <w:rPr>
          <w:rFonts w:ascii="Times New Roman" w:eastAsia="Times New Roman" w:hAnsi="Times New Roman" w:cs="Times New Roman"/>
          <w:b/>
          <w:sz w:val="24"/>
          <w:szCs w:val="24"/>
          <w:lang w:val="en-GB"/>
        </w:rPr>
      </w:pPr>
    </w:p>
    <w:p w14:paraId="728A1F06" w14:textId="77777777" w:rsidR="00A3161A" w:rsidRDefault="00054D91" w:rsidP="00A3161A">
      <w:pPr>
        <w:spacing w:after="0" w:line="240" w:lineRule="auto"/>
      </w:pPr>
      <w:r w:rsidRPr="00054D91">
        <w:rPr>
          <w:rFonts w:ascii="Times New Roman" w:eastAsia="Times New Roman" w:hAnsi="Times New Roman" w:cs="Times New Roman"/>
          <w:b/>
          <w:sz w:val="24"/>
          <w:szCs w:val="24"/>
          <w:lang w:val="en-GB"/>
        </w:rPr>
        <w:t>Desirable Criteria</w:t>
      </w:r>
      <w:r w:rsidR="00A3161A" w:rsidRPr="00A3161A">
        <w:t xml:space="preserve"> </w:t>
      </w:r>
    </w:p>
    <w:p w14:paraId="37D52902" w14:textId="2A8374BB" w:rsidR="004679B7" w:rsidRPr="00262ACA" w:rsidRDefault="004679B7" w:rsidP="00262ACA">
      <w:pPr>
        <w:pStyle w:val="ListParagraph"/>
        <w:numPr>
          <w:ilvl w:val="0"/>
          <w:numId w:val="10"/>
        </w:numPr>
        <w:spacing w:after="0" w:line="240" w:lineRule="auto"/>
        <w:rPr>
          <w:rFonts w:ascii="Times New Roman" w:eastAsia="Times New Roman" w:hAnsi="Times New Roman" w:cs="Times New Roman"/>
          <w:sz w:val="24"/>
          <w:szCs w:val="24"/>
        </w:rPr>
      </w:pPr>
      <w:r w:rsidRPr="00262ACA">
        <w:rPr>
          <w:rFonts w:ascii="Times New Roman" w:eastAsia="Times New Roman" w:hAnsi="Times New Roman" w:cs="Times New Roman"/>
          <w:sz w:val="24"/>
          <w:szCs w:val="24"/>
        </w:rPr>
        <w:t xml:space="preserve">Experience </w:t>
      </w:r>
      <w:r w:rsidR="00DE4B1C" w:rsidRPr="00262ACA">
        <w:rPr>
          <w:rFonts w:ascii="Times New Roman" w:eastAsia="Times New Roman" w:hAnsi="Times New Roman" w:cs="Times New Roman"/>
          <w:sz w:val="24"/>
          <w:szCs w:val="24"/>
        </w:rPr>
        <w:t>with</w:t>
      </w:r>
      <w:r w:rsidRPr="00262ACA">
        <w:rPr>
          <w:rFonts w:ascii="Times New Roman" w:eastAsia="Times New Roman" w:hAnsi="Times New Roman" w:cs="Times New Roman"/>
          <w:sz w:val="24"/>
          <w:szCs w:val="24"/>
        </w:rPr>
        <w:t xml:space="preserve"> QQI assessment protocols and procedures </w:t>
      </w:r>
    </w:p>
    <w:p w14:paraId="07930713" w14:textId="77777777" w:rsidR="00054D91" w:rsidRPr="00262ACA" w:rsidRDefault="00054D91" w:rsidP="00262ACA">
      <w:pPr>
        <w:pStyle w:val="ListParagraph"/>
        <w:numPr>
          <w:ilvl w:val="0"/>
          <w:numId w:val="10"/>
        </w:numPr>
        <w:spacing w:after="0" w:line="240" w:lineRule="auto"/>
        <w:rPr>
          <w:rFonts w:ascii="Times New Roman" w:eastAsia="Times New Roman" w:hAnsi="Times New Roman" w:cs="Times New Roman"/>
          <w:sz w:val="24"/>
          <w:szCs w:val="24"/>
        </w:rPr>
      </w:pPr>
      <w:r w:rsidRPr="00262ACA">
        <w:rPr>
          <w:rFonts w:ascii="Times New Roman" w:eastAsia="Times New Roman" w:hAnsi="Times New Roman" w:cs="Times New Roman"/>
          <w:sz w:val="24"/>
          <w:szCs w:val="24"/>
        </w:rPr>
        <w:t>Good planning and organisational skills</w:t>
      </w:r>
    </w:p>
    <w:p w14:paraId="2E83131C" w14:textId="77777777" w:rsidR="00054D91" w:rsidRPr="00262ACA" w:rsidRDefault="00054D91" w:rsidP="00262ACA">
      <w:pPr>
        <w:pStyle w:val="ListParagraph"/>
        <w:numPr>
          <w:ilvl w:val="0"/>
          <w:numId w:val="10"/>
        </w:numPr>
        <w:spacing w:after="0" w:line="240" w:lineRule="auto"/>
        <w:rPr>
          <w:rFonts w:ascii="Times New Roman" w:eastAsia="Times New Roman" w:hAnsi="Times New Roman" w:cs="Times New Roman"/>
          <w:sz w:val="24"/>
          <w:szCs w:val="24"/>
        </w:rPr>
      </w:pPr>
      <w:r w:rsidRPr="00262ACA">
        <w:rPr>
          <w:rFonts w:ascii="Times New Roman" w:eastAsia="Times New Roman" w:hAnsi="Times New Roman" w:cs="Times New Roman"/>
          <w:sz w:val="24"/>
          <w:szCs w:val="24"/>
        </w:rPr>
        <w:t>High level of interpersonal and communication skills</w:t>
      </w:r>
    </w:p>
    <w:p w14:paraId="7580DD47" w14:textId="77777777" w:rsidR="00054D91" w:rsidRPr="00262ACA" w:rsidRDefault="00054D91" w:rsidP="00262ACA">
      <w:pPr>
        <w:pStyle w:val="ListParagraph"/>
        <w:numPr>
          <w:ilvl w:val="0"/>
          <w:numId w:val="10"/>
        </w:numPr>
        <w:spacing w:after="0" w:line="240" w:lineRule="auto"/>
        <w:rPr>
          <w:rFonts w:ascii="Times New Roman" w:eastAsia="Times New Roman" w:hAnsi="Times New Roman" w:cs="Times New Roman"/>
          <w:sz w:val="24"/>
          <w:szCs w:val="24"/>
        </w:rPr>
      </w:pPr>
      <w:r w:rsidRPr="00262ACA">
        <w:rPr>
          <w:rFonts w:ascii="Times New Roman" w:eastAsia="Times New Roman" w:hAnsi="Times New Roman" w:cs="Times New Roman"/>
          <w:sz w:val="24"/>
          <w:szCs w:val="24"/>
        </w:rPr>
        <w:t>Good time management skills and ability to work on own initiative</w:t>
      </w:r>
    </w:p>
    <w:p w14:paraId="6BB5F144" w14:textId="2B24CD20" w:rsidR="00054D91" w:rsidRPr="00262ACA" w:rsidRDefault="00054D91" w:rsidP="00262ACA">
      <w:pPr>
        <w:pStyle w:val="ListParagraph"/>
        <w:numPr>
          <w:ilvl w:val="0"/>
          <w:numId w:val="10"/>
        </w:numPr>
        <w:spacing w:after="0" w:line="240" w:lineRule="auto"/>
        <w:rPr>
          <w:rFonts w:ascii="Times New Roman" w:eastAsia="Times New Roman" w:hAnsi="Times New Roman" w:cs="Times New Roman"/>
          <w:sz w:val="24"/>
          <w:szCs w:val="24"/>
        </w:rPr>
      </w:pPr>
      <w:r w:rsidRPr="00262ACA">
        <w:rPr>
          <w:rFonts w:ascii="Times New Roman" w:eastAsia="Times New Roman" w:hAnsi="Times New Roman" w:cs="Times New Roman"/>
          <w:sz w:val="24"/>
          <w:szCs w:val="24"/>
        </w:rPr>
        <w:t>Commitment to Kerry ETB core values: Respect, Quality, Equality, Inclusion and</w:t>
      </w:r>
      <w:r w:rsidR="3BD5CA34" w:rsidRPr="00262ACA">
        <w:rPr>
          <w:rFonts w:ascii="Times New Roman" w:eastAsia="Times New Roman" w:hAnsi="Times New Roman" w:cs="Times New Roman"/>
          <w:sz w:val="24"/>
          <w:szCs w:val="24"/>
        </w:rPr>
        <w:t xml:space="preserve"> Excellence in</w:t>
      </w:r>
      <w:r w:rsidRPr="00262ACA">
        <w:rPr>
          <w:rFonts w:ascii="Times New Roman" w:eastAsia="Times New Roman" w:hAnsi="Times New Roman" w:cs="Times New Roman"/>
          <w:sz w:val="24"/>
          <w:szCs w:val="24"/>
        </w:rPr>
        <w:t xml:space="preserve"> Learning.</w:t>
      </w:r>
    </w:p>
    <w:bookmarkEnd w:id="0"/>
    <w:p w14:paraId="3DF59CF0" w14:textId="77777777" w:rsidR="00054D91" w:rsidRPr="00054D91" w:rsidRDefault="00054D91" w:rsidP="00054D91">
      <w:pPr>
        <w:spacing w:after="0"/>
        <w:jc w:val="both"/>
        <w:rPr>
          <w:rFonts w:ascii="Times New Roman" w:hAnsi="Times New Roman" w:cs="Times New Roman"/>
          <w:sz w:val="24"/>
          <w:szCs w:val="24"/>
          <w:lang w:val="en-GB"/>
        </w:rPr>
      </w:pPr>
    </w:p>
    <w:p w14:paraId="129277EF" w14:textId="77777777" w:rsidR="00054D91" w:rsidRDefault="00054D91" w:rsidP="00054D91">
      <w:pPr>
        <w:spacing w:after="0" w:line="240" w:lineRule="auto"/>
        <w:ind w:left="1440" w:hanging="1440"/>
        <w:rPr>
          <w:rFonts w:ascii="Times New Roman" w:hAnsi="Times New Roman" w:cs="Times New Roman"/>
          <w:b/>
          <w:bCs/>
          <w:sz w:val="24"/>
          <w:szCs w:val="24"/>
        </w:rPr>
      </w:pPr>
      <w:r>
        <w:rPr>
          <w:rFonts w:ascii="Times New Roman" w:hAnsi="Times New Roman" w:cs="Times New Roman"/>
          <w:b/>
          <w:bCs/>
          <w:sz w:val="24"/>
          <w:szCs w:val="24"/>
        </w:rPr>
        <w:t>Competencies Required</w:t>
      </w:r>
    </w:p>
    <w:p w14:paraId="180FD003" w14:textId="504A8ECD" w:rsidR="001673BE" w:rsidRDefault="00054D91" w:rsidP="00054D91">
      <w:pPr>
        <w:spacing w:after="0" w:line="240" w:lineRule="auto"/>
        <w:jc w:val="both"/>
        <w:rPr>
          <w:rFonts w:ascii="Times New Roman" w:hAnsi="Times New Roman" w:cs="Times New Roman"/>
          <w:sz w:val="24"/>
          <w:szCs w:val="24"/>
        </w:rPr>
      </w:pPr>
      <w:r w:rsidRPr="00054D91">
        <w:rPr>
          <w:rFonts w:ascii="Times New Roman" w:hAnsi="Times New Roman" w:cs="Times New Roman"/>
          <w:sz w:val="24"/>
          <w:szCs w:val="24"/>
        </w:rPr>
        <w:t>Kerry ETB Core Values of Respect, Quality, Equality, Inclusi</w:t>
      </w:r>
      <w:r>
        <w:rPr>
          <w:rFonts w:ascii="Times New Roman" w:hAnsi="Times New Roman" w:cs="Times New Roman"/>
          <w:sz w:val="24"/>
          <w:szCs w:val="24"/>
        </w:rPr>
        <w:t xml:space="preserve">on and </w:t>
      </w:r>
      <w:r w:rsidR="0053029E">
        <w:rPr>
          <w:rFonts w:ascii="Times New Roman" w:hAnsi="Times New Roman" w:cs="Times New Roman"/>
          <w:sz w:val="24"/>
          <w:szCs w:val="24"/>
        </w:rPr>
        <w:t xml:space="preserve">Excellence in </w:t>
      </w:r>
      <w:r>
        <w:rPr>
          <w:rFonts w:ascii="Times New Roman" w:hAnsi="Times New Roman" w:cs="Times New Roman"/>
          <w:sz w:val="24"/>
          <w:szCs w:val="24"/>
        </w:rPr>
        <w:t xml:space="preserve">Learning are the guiding </w:t>
      </w:r>
      <w:r w:rsidRPr="00054D91">
        <w:rPr>
          <w:rFonts w:ascii="Times New Roman" w:hAnsi="Times New Roman" w:cs="Times New Roman"/>
          <w:sz w:val="24"/>
          <w:szCs w:val="24"/>
        </w:rPr>
        <w:t xml:space="preserve">principles of the organisation and underpin the competencies required to fulfil this role. </w:t>
      </w:r>
    </w:p>
    <w:p w14:paraId="65F35F76" w14:textId="77777777" w:rsidR="00743656" w:rsidRDefault="00743656" w:rsidP="00054D91">
      <w:pPr>
        <w:spacing w:after="0" w:line="240" w:lineRule="auto"/>
        <w:jc w:val="both"/>
        <w:rPr>
          <w:rFonts w:ascii="Times New Roman" w:hAnsi="Times New Roman" w:cs="Times New Roman"/>
          <w:b/>
          <w:bCs/>
          <w:sz w:val="24"/>
          <w:szCs w:val="24"/>
        </w:rPr>
      </w:pPr>
    </w:p>
    <w:p w14:paraId="4B7DEFB6" w14:textId="06362342" w:rsidR="00FF5DD4" w:rsidRDefault="00173A61" w:rsidP="00054D91">
      <w:pPr>
        <w:spacing w:after="0" w:line="240" w:lineRule="auto"/>
        <w:jc w:val="both"/>
        <w:rPr>
          <w:rFonts w:ascii="Times New Roman" w:hAnsi="Times New Roman" w:cs="Times New Roman"/>
          <w:b/>
          <w:bCs/>
          <w:sz w:val="24"/>
          <w:szCs w:val="24"/>
        </w:rPr>
      </w:pPr>
      <w:r w:rsidRPr="00FF5DD4">
        <w:rPr>
          <w:rFonts w:ascii="Times New Roman" w:hAnsi="Times New Roman" w:cs="Times New Roman"/>
          <w:b/>
          <w:bCs/>
          <w:sz w:val="24"/>
          <w:szCs w:val="24"/>
        </w:rPr>
        <w:t>Specialist Knowledge, Expertise &amp; Self Development</w:t>
      </w:r>
    </w:p>
    <w:p w14:paraId="39C43EB0" w14:textId="77777777" w:rsidR="00B8272B" w:rsidRPr="00FF5DD4" w:rsidRDefault="00B8272B" w:rsidP="00054D91">
      <w:pPr>
        <w:spacing w:after="0" w:line="240" w:lineRule="auto"/>
        <w:jc w:val="both"/>
        <w:rPr>
          <w:rFonts w:ascii="Times New Roman" w:hAnsi="Times New Roman" w:cs="Times New Roman"/>
          <w:b/>
          <w:bCs/>
          <w:sz w:val="24"/>
          <w:szCs w:val="24"/>
        </w:rPr>
      </w:pPr>
    </w:p>
    <w:p w14:paraId="3CF7100F" w14:textId="77777777" w:rsidR="00F0633E" w:rsidRPr="00AA77B2" w:rsidRDefault="00F0633E" w:rsidP="00AA77B2">
      <w:pPr>
        <w:pStyle w:val="ListParagraph"/>
        <w:numPr>
          <w:ilvl w:val="0"/>
          <w:numId w:val="19"/>
        </w:numPr>
        <w:spacing w:after="0" w:line="259" w:lineRule="auto"/>
        <w:rPr>
          <w:rFonts w:cstheme="minorHAnsi"/>
          <w:szCs w:val="24"/>
          <w:lang w:val="en-GB"/>
        </w:rPr>
      </w:pPr>
      <w:r w:rsidRPr="00AA77B2">
        <w:rPr>
          <w:rFonts w:cstheme="minorHAnsi"/>
          <w:szCs w:val="24"/>
          <w:lang w:val="en-GB"/>
        </w:rPr>
        <w:t>Evidence of professional knowledge in programme delivery and accreditation opportunities</w:t>
      </w:r>
    </w:p>
    <w:p w14:paraId="6D2FE517" w14:textId="77777777" w:rsidR="00F0633E" w:rsidRPr="00AA77B2" w:rsidRDefault="00F0633E" w:rsidP="00AA77B2">
      <w:pPr>
        <w:pStyle w:val="ListParagraph"/>
        <w:numPr>
          <w:ilvl w:val="0"/>
          <w:numId w:val="19"/>
        </w:numPr>
        <w:spacing w:after="0" w:line="259" w:lineRule="auto"/>
        <w:rPr>
          <w:rFonts w:cstheme="minorHAnsi"/>
          <w:szCs w:val="24"/>
          <w:lang w:val="en-GB"/>
        </w:rPr>
      </w:pPr>
      <w:r w:rsidRPr="00AA77B2">
        <w:rPr>
          <w:rFonts w:cstheme="minorHAnsi"/>
          <w:szCs w:val="24"/>
          <w:lang w:val="en-GB"/>
        </w:rPr>
        <w:t>Clearly understands the role, objectives and targets and how they fit into the work of the department and the wider organisation.</w:t>
      </w:r>
    </w:p>
    <w:p w14:paraId="617494CC" w14:textId="77777777" w:rsidR="00F0633E" w:rsidRPr="00AA77B2" w:rsidRDefault="00F0633E" w:rsidP="00AA77B2">
      <w:pPr>
        <w:pStyle w:val="ListParagraph"/>
        <w:numPr>
          <w:ilvl w:val="0"/>
          <w:numId w:val="19"/>
        </w:numPr>
        <w:spacing w:after="0" w:line="259" w:lineRule="auto"/>
        <w:rPr>
          <w:rFonts w:cstheme="minorHAnsi"/>
          <w:szCs w:val="24"/>
          <w:lang w:val="en-GB"/>
        </w:rPr>
      </w:pPr>
      <w:r w:rsidRPr="00AA77B2">
        <w:rPr>
          <w:rFonts w:cstheme="minorHAnsi"/>
          <w:szCs w:val="24"/>
          <w:lang w:val="en-GB"/>
        </w:rPr>
        <w:t>Experience in working with young people in a dynamic/engaging way using a variety of methodologies.</w:t>
      </w:r>
    </w:p>
    <w:p w14:paraId="507D303F" w14:textId="77777777" w:rsidR="00F0633E" w:rsidRPr="00AA77B2" w:rsidRDefault="00F0633E" w:rsidP="00AA77B2">
      <w:pPr>
        <w:pStyle w:val="ListParagraph"/>
        <w:numPr>
          <w:ilvl w:val="0"/>
          <w:numId w:val="19"/>
        </w:numPr>
        <w:spacing w:after="0" w:line="259" w:lineRule="auto"/>
        <w:rPr>
          <w:rFonts w:cstheme="minorHAnsi"/>
          <w:szCs w:val="24"/>
          <w:lang w:val="en-GB"/>
        </w:rPr>
      </w:pPr>
      <w:r w:rsidRPr="00AA77B2">
        <w:rPr>
          <w:rFonts w:cstheme="minorHAnsi"/>
          <w:szCs w:val="24"/>
          <w:lang w:val="en-GB"/>
        </w:rPr>
        <w:lastRenderedPageBreak/>
        <w:t>Demonstrates the importance of policy and procedures in youth work practice</w:t>
      </w:r>
    </w:p>
    <w:p w14:paraId="6DB0CE6E" w14:textId="77777777" w:rsidR="00F0633E" w:rsidRPr="00AA77B2" w:rsidRDefault="00F0633E" w:rsidP="00AA77B2">
      <w:pPr>
        <w:pStyle w:val="ListParagraph"/>
        <w:numPr>
          <w:ilvl w:val="0"/>
          <w:numId w:val="19"/>
        </w:numPr>
        <w:spacing w:after="0" w:line="259" w:lineRule="auto"/>
        <w:rPr>
          <w:rFonts w:cstheme="minorHAnsi"/>
          <w:szCs w:val="24"/>
          <w:lang w:val="en-GB"/>
        </w:rPr>
      </w:pPr>
      <w:r w:rsidRPr="00AA77B2">
        <w:rPr>
          <w:rFonts w:cstheme="minorHAnsi"/>
          <w:szCs w:val="24"/>
          <w:lang w:val="en-GB"/>
        </w:rPr>
        <w:t>Understands the boundaries of professional practice</w:t>
      </w:r>
    </w:p>
    <w:p w14:paraId="32EC413B" w14:textId="506F4A48" w:rsidR="00F0633E" w:rsidRPr="00AA77B2" w:rsidRDefault="00F0633E" w:rsidP="00AA77B2">
      <w:pPr>
        <w:pStyle w:val="ListParagraph"/>
        <w:numPr>
          <w:ilvl w:val="0"/>
          <w:numId w:val="19"/>
        </w:numPr>
        <w:spacing w:after="0" w:line="259" w:lineRule="auto"/>
        <w:rPr>
          <w:rFonts w:cstheme="minorHAnsi"/>
          <w:szCs w:val="24"/>
          <w:lang w:val="en-GB"/>
        </w:rPr>
      </w:pPr>
      <w:r w:rsidRPr="00AA77B2">
        <w:rPr>
          <w:rFonts w:cstheme="minorHAnsi"/>
          <w:szCs w:val="24"/>
          <w:lang w:val="en-GB"/>
        </w:rPr>
        <w:t>Develops the expertise necessary to carry out the role to a high standard and shares this</w:t>
      </w:r>
      <w:r w:rsidR="00AA77B2" w:rsidRPr="00AA77B2">
        <w:rPr>
          <w:rFonts w:cstheme="minorHAnsi"/>
          <w:szCs w:val="24"/>
          <w:lang w:val="en-GB"/>
        </w:rPr>
        <w:t xml:space="preserve"> </w:t>
      </w:r>
      <w:r w:rsidRPr="00AA77B2">
        <w:rPr>
          <w:rFonts w:cstheme="minorHAnsi"/>
          <w:szCs w:val="24"/>
          <w:lang w:val="en-GB"/>
        </w:rPr>
        <w:t>with others</w:t>
      </w:r>
    </w:p>
    <w:p w14:paraId="2C8F443C" w14:textId="77777777" w:rsidR="00F0633E" w:rsidRPr="00AA77B2" w:rsidRDefault="00F0633E" w:rsidP="00AA77B2">
      <w:pPr>
        <w:pStyle w:val="ListParagraph"/>
        <w:numPr>
          <w:ilvl w:val="0"/>
          <w:numId w:val="19"/>
        </w:numPr>
        <w:spacing w:after="0" w:line="259" w:lineRule="auto"/>
        <w:rPr>
          <w:rFonts w:cstheme="minorHAnsi"/>
          <w:szCs w:val="24"/>
          <w:lang w:val="en-GB"/>
        </w:rPr>
      </w:pPr>
      <w:r w:rsidRPr="00AA77B2">
        <w:rPr>
          <w:rFonts w:cstheme="minorHAnsi"/>
          <w:szCs w:val="24"/>
          <w:lang w:val="en-GB"/>
        </w:rPr>
        <w:t>Demonstrates knowledge of child protection policy and practice</w:t>
      </w:r>
    </w:p>
    <w:p w14:paraId="0F39766F" w14:textId="588182B2" w:rsidR="00F0633E" w:rsidRPr="00AA77B2" w:rsidRDefault="00F0633E" w:rsidP="00AA77B2">
      <w:pPr>
        <w:pStyle w:val="ListParagraph"/>
        <w:numPr>
          <w:ilvl w:val="0"/>
          <w:numId w:val="19"/>
        </w:numPr>
        <w:spacing w:after="0" w:line="259" w:lineRule="auto"/>
        <w:rPr>
          <w:rFonts w:cstheme="minorHAnsi"/>
          <w:szCs w:val="24"/>
          <w:lang w:val="en-GB"/>
        </w:rPr>
      </w:pPr>
      <w:r w:rsidRPr="00AA77B2">
        <w:rPr>
          <w:rFonts w:cstheme="minorHAnsi"/>
          <w:szCs w:val="24"/>
          <w:lang w:val="en-GB"/>
        </w:rPr>
        <w:t>Awareness of current and emergent trends for young people in society and services</w:t>
      </w:r>
    </w:p>
    <w:p w14:paraId="2A81427D" w14:textId="77777777" w:rsidR="00F0633E" w:rsidRPr="00AA77B2" w:rsidRDefault="00F0633E" w:rsidP="00AA77B2">
      <w:pPr>
        <w:pStyle w:val="ListParagraph"/>
        <w:numPr>
          <w:ilvl w:val="0"/>
          <w:numId w:val="19"/>
        </w:numPr>
        <w:spacing w:after="0" w:line="259" w:lineRule="auto"/>
        <w:rPr>
          <w:rFonts w:cstheme="minorHAnsi"/>
          <w:szCs w:val="24"/>
          <w:lang w:val="en-GB"/>
        </w:rPr>
      </w:pPr>
      <w:r w:rsidRPr="00AA77B2">
        <w:rPr>
          <w:rFonts w:cstheme="minorHAnsi"/>
          <w:szCs w:val="24"/>
          <w:lang w:val="en-GB"/>
        </w:rPr>
        <w:t xml:space="preserve">Understands and shows commitment </w:t>
      </w:r>
      <w:r w:rsidRPr="00AA77B2">
        <w:rPr>
          <w:rFonts w:cstheme="minorHAnsi"/>
          <w:lang w:val="en-GB"/>
        </w:rPr>
        <w:t>to the purpose of Kerry ETB and to work within the values, policies and procedures of the organisation and in the context of current legislation and regulations</w:t>
      </w:r>
      <w:r w:rsidRPr="00AA77B2">
        <w:rPr>
          <w:rFonts w:cstheme="minorHAnsi"/>
          <w:szCs w:val="24"/>
          <w:lang w:val="en-GB"/>
        </w:rPr>
        <w:t xml:space="preserve"> </w:t>
      </w:r>
    </w:p>
    <w:p w14:paraId="3BE077CC" w14:textId="77777777" w:rsidR="00F0633E" w:rsidRPr="00AA77B2" w:rsidRDefault="00F0633E" w:rsidP="00AA77B2">
      <w:pPr>
        <w:pStyle w:val="ListParagraph"/>
        <w:numPr>
          <w:ilvl w:val="0"/>
          <w:numId w:val="19"/>
        </w:numPr>
        <w:spacing w:after="0" w:line="259" w:lineRule="auto"/>
        <w:rPr>
          <w:rFonts w:cstheme="minorHAnsi"/>
          <w:szCs w:val="24"/>
          <w:lang w:val="en-GB"/>
        </w:rPr>
      </w:pPr>
      <w:r w:rsidRPr="00AA77B2">
        <w:rPr>
          <w:rFonts w:cstheme="minorHAnsi"/>
          <w:szCs w:val="24"/>
          <w:lang w:val="en-GB"/>
        </w:rPr>
        <w:t>Has expertise in his/her field that is recognised and utilised by colleagues</w:t>
      </w:r>
    </w:p>
    <w:p w14:paraId="2D60A467" w14:textId="77777777" w:rsidR="00F0633E" w:rsidRPr="00AA77B2" w:rsidRDefault="00F0633E" w:rsidP="00AA77B2">
      <w:pPr>
        <w:pStyle w:val="ListParagraph"/>
        <w:numPr>
          <w:ilvl w:val="0"/>
          <w:numId w:val="19"/>
        </w:numPr>
        <w:spacing w:after="0" w:line="259" w:lineRule="auto"/>
        <w:rPr>
          <w:rFonts w:cstheme="minorHAnsi"/>
          <w:szCs w:val="24"/>
          <w:lang w:val="en-GB"/>
        </w:rPr>
      </w:pPr>
      <w:r w:rsidRPr="00AA77B2">
        <w:rPr>
          <w:rFonts w:cstheme="minorHAnsi"/>
          <w:szCs w:val="24"/>
          <w:lang w:val="en-GB"/>
        </w:rPr>
        <w:t>Reflects on own development personally and professionally</w:t>
      </w:r>
    </w:p>
    <w:p w14:paraId="0CE493AC" w14:textId="77777777" w:rsidR="00B8272B" w:rsidRPr="00B8272B" w:rsidRDefault="00B8272B" w:rsidP="00B8272B">
      <w:pPr>
        <w:spacing w:after="0" w:line="259" w:lineRule="auto"/>
        <w:ind w:firstLine="720"/>
        <w:rPr>
          <w:rFonts w:cstheme="minorHAnsi"/>
          <w:szCs w:val="24"/>
          <w:lang w:val="en-GB"/>
        </w:rPr>
      </w:pPr>
    </w:p>
    <w:p w14:paraId="0E1ADEE9" w14:textId="1C635F3F" w:rsidR="00173A61" w:rsidRDefault="00173A61" w:rsidP="00B83462">
      <w:pPr>
        <w:spacing w:after="0" w:line="240" w:lineRule="auto"/>
        <w:jc w:val="both"/>
        <w:rPr>
          <w:rFonts w:ascii="Times New Roman" w:hAnsi="Times New Roman" w:cs="Times New Roman"/>
          <w:b/>
          <w:bCs/>
          <w:sz w:val="24"/>
          <w:szCs w:val="24"/>
        </w:rPr>
      </w:pPr>
      <w:r w:rsidRPr="00B83462">
        <w:rPr>
          <w:rFonts w:ascii="Times New Roman" w:hAnsi="Times New Roman" w:cs="Times New Roman"/>
          <w:b/>
          <w:bCs/>
          <w:sz w:val="24"/>
          <w:szCs w:val="24"/>
        </w:rPr>
        <w:t>Programme development and delivery</w:t>
      </w:r>
    </w:p>
    <w:p w14:paraId="330BE944" w14:textId="77777777" w:rsidR="00B83462" w:rsidRPr="00B83462" w:rsidRDefault="00B83462" w:rsidP="00B83462">
      <w:pPr>
        <w:spacing w:after="0" w:line="240" w:lineRule="auto"/>
        <w:jc w:val="both"/>
        <w:rPr>
          <w:rFonts w:ascii="Times New Roman" w:hAnsi="Times New Roman" w:cs="Times New Roman"/>
          <w:b/>
          <w:bCs/>
          <w:sz w:val="24"/>
          <w:szCs w:val="24"/>
        </w:rPr>
      </w:pPr>
    </w:p>
    <w:p w14:paraId="229161A9" w14:textId="77777777" w:rsidR="00855CE2" w:rsidRPr="00AA77B2" w:rsidRDefault="00855CE2" w:rsidP="00AA77B2">
      <w:pPr>
        <w:pStyle w:val="ListParagraph"/>
        <w:numPr>
          <w:ilvl w:val="0"/>
          <w:numId w:val="20"/>
        </w:numPr>
        <w:spacing w:after="0" w:line="259" w:lineRule="auto"/>
        <w:jc w:val="both"/>
        <w:rPr>
          <w:rFonts w:cstheme="minorHAnsi"/>
          <w:lang w:val="en-GB"/>
        </w:rPr>
      </w:pPr>
      <w:r w:rsidRPr="00AA77B2">
        <w:rPr>
          <w:rFonts w:cstheme="minorHAnsi"/>
          <w:lang w:val="en-GB"/>
        </w:rPr>
        <w:t>Experience in delivering Leaving Certificate applied and or QQI modules.</w:t>
      </w:r>
    </w:p>
    <w:p w14:paraId="3E5C660A" w14:textId="77777777" w:rsidR="00855CE2" w:rsidRPr="00AA77B2" w:rsidRDefault="00855CE2" w:rsidP="00AA77B2">
      <w:pPr>
        <w:pStyle w:val="ListParagraph"/>
        <w:numPr>
          <w:ilvl w:val="0"/>
          <w:numId w:val="20"/>
        </w:numPr>
        <w:spacing w:after="0" w:line="259" w:lineRule="auto"/>
        <w:jc w:val="both"/>
        <w:rPr>
          <w:rFonts w:cstheme="minorHAnsi"/>
          <w:lang w:val="en-GB"/>
        </w:rPr>
      </w:pPr>
      <w:r w:rsidRPr="00AA77B2">
        <w:rPr>
          <w:rFonts w:cstheme="minorHAnsi"/>
          <w:lang w:val="en-GB"/>
        </w:rPr>
        <w:t xml:space="preserve">Track record in designing, delivering and evaluating educational programmes </w:t>
      </w:r>
    </w:p>
    <w:p w14:paraId="79C358B5" w14:textId="77777777" w:rsidR="00855CE2" w:rsidRPr="00AA77B2" w:rsidRDefault="00855CE2" w:rsidP="00AA77B2">
      <w:pPr>
        <w:pStyle w:val="ListParagraph"/>
        <w:numPr>
          <w:ilvl w:val="0"/>
          <w:numId w:val="20"/>
        </w:numPr>
        <w:spacing w:after="0" w:line="259" w:lineRule="auto"/>
        <w:jc w:val="both"/>
        <w:rPr>
          <w:rFonts w:cstheme="minorHAnsi"/>
          <w:lang w:val="en-GB"/>
        </w:rPr>
      </w:pPr>
      <w:r w:rsidRPr="00AA77B2">
        <w:rPr>
          <w:rFonts w:cstheme="minorHAnsi"/>
          <w:lang w:val="en-GB"/>
        </w:rPr>
        <w:t>Analytical skills with the capacity to absorb/organise new information to ensure well briefed on new topics</w:t>
      </w:r>
    </w:p>
    <w:p w14:paraId="562F181B" w14:textId="77777777" w:rsidR="00855CE2" w:rsidRPr="00AA77B2" w:rsidRDefault="00855CE2" w:rsidP="00AA77B2">
      <w:pPr>
        <w:pStyle w:val="ListParagraph"/>
        <w:numPr>
          <w:ilvl w:val="0"/>
          <w:numId w:val="20"/>
        </w:numPr>
        <w:spacing w:after="0" w:line="259" w:lineRule="auto"/>
        <w:jc w:val="both"/>
        <w:rPr>
          <w:rFonts w:cstheme="minorHAnsi"/>
          <w:lang w:val="en-GB"/>
        </w:rPr>
      </w:pPr>
      <w:r w:rsidRPr="00AA77B2">
        <w:rPr>
          <w:rFonts w:cstheme="minorHAnsi"/>
          <w:lang w:val="en-GB"/>
        </w:rPr>
        <w:t>Demonstrates the ability to apply basic teaching and learning methods with young people</w:t>
      </w:r>
    </w:p>
    <w:p w14:paraId="67BCA37D" w14:textId="77777777" w:rsidR="00855CE2" w:rsidRPr="00AA77B2" w:rsidRDefault="00855CE2" w:rsidP="00AA77B2">
      <w:pPr>
        <w:pStyle w:val="ListParagraph"/>
        <w:numPr>
          <w:ilvl w:val="0"/>
          <w:numId w:val="20"/>
        </w:numPr>
        <w:spacing w:after="0" w:line="259" w:lineRule="auto"/>
        <w:jc w:val="both"/>
        <w:rPr>
          <w:rFonts w:cstheme="minorHAnsi"/>
          <w:lang w:val="en-GB"/>
        </w:rPr>
      </w:pPr>
      <w:r w:rsidRPr="00AA77B2">
        <w:rPr>
          <w:rFonts w:cstheme="minorHAnsi"/>
          <w:lang w:val="en-GB"/>
        </w:rPr>
        <w:t>Application of Universal Design for Learning (UDL) principals which enhance the learning experiences by placing the learner voice at the centre of the learning environment.</w:t>
      </w:r>
    </w:p>
    <w:p w14:paraId="4AD8F0E4" w14:textId="77777777" w:rsidR="00855CE2" w:rsidRPr="00AA77B2" w:rsidRDefault="00855CE2" w:rsidP="00AA77B2">
      <w:pPr>
        <w:pStyle w:val="ListParagraph"/>
        <w:numPr>
          <w:ilvl w:val="0"/>
          <w:numId w:val="20"/>
        </w:numPr>
        <w:spacing w:after="0" w:line="259" w:lineRule="auto"/>
        <w:jc w:val="both"/>
        <w:rPr>
          <w:rFonts w:cstheme="minorHAnsi"/>
          <w:lang w:val="en-GB"/>
        </w:rPr>
      </w:pPr>
      <w:r w:rsidRPr="00AA77B2">
        <w:rPr>
          <w:rFonts w:cstheme="minorHAnsi"/>
          <w:lang w:val="en-GB"/>
        </w:rPr>
        <w:t>Recognises the importance of a group setting for young people.</w:t>
      </w:r>
    </w:p>
    <w:p w14:paraId="7F9E25AE" w14:textId="77777777" w:rsidR="00855CE2" w:rsidRPr="00AA77B2" w:rsidRDefault="00855CE2" w:rsidP="00AA77B2">
      <w:pPr>
        <w:pStyle w:val="ListParagraph"/>
        <w:numPr>
          <w:ilvl w:val="0"/>
          <w:numId w:val="20"/>
        </w:numPr>
        <w:spacing w:after="0" w:line="259" w:lineRule="auto"/>
        <w:jc w:val="both"/>
        <w:rPr>
          <w:rFonts w:cstheme="minorHAnsi"/>
          <w:lang w:val="en-GB"/>
        </w:rPr>
      </w:pPr>
      <w:r w:rsidRPr="00AA77B2">
        <w:rPr>
          <w:rFonts w:cstheme="minorHAnsi"/>
          <w:lang w:val="en-GB"/>
        </w:rPr>
        <w:t>Understands the importance of health and safety within the workplace overall and with emphasis on the delivery of programmes and activities with young people, particularly in relation to Fitness activities.</w:t>
      </w:r>
    </w:p>
    <w:p w14:paraId="71186FA8" w14:textId="77777777" w:rsidR="00855CE2" w:rsidRPr="00AA77B2" w:rsidRDefault="00855CE2" w:rsidP="00AA77B2">
      <w:pPr>
        <w:pStyle w:val="ListParagraph"/>
        <w:numPr>
          <w:ilvl w:val="0"/>
          <w:numId w:val="20"/>
        </w:numPr>
        <w:spacing w:after="0" w:line="259" w:lineRule="auto"/>
        <w:jc w:val="both"/>
        <w:rPr>
          <w:rFonts w:cstheme="minorHAnsi"/>
          <w:lang w:val="en-GB"/>
        </w:rPr>
      </w:pPr>
      <w:r w:rsidRPr="00AA77B2">
        <w:rPr>
          <w:rFonts w:cstheme="minorHAnsi"/>
          <w:lang w:val="en-GB"/>
        </w:rPr>
        <w:t>Experience in Microsoft 365</w:t>
      </w:r>
    </w:p>
    <w:p w14:paraId="51806C27" w14:textId="77777777" w:rsidR="00855CE2" w:rsidRPr="00AA77B2" w:rsidRDefault="00855CE2" w:rsidP="00AA77B2">
      <w:pPr>
        <w:pStyle w:val="ListParagraph"/>
        <w:numPr>
          <w:ilvl w:val="0"/>
          <w:numId w:val="20"/>
        </w:numPr>
        <w:spacing w:after="0" w:line="259" w:lineRule="auto"/>
        <w:jc w:val="both"/>
        <w:rPr>
          <w:rFonts w:cstheme="minorHAnsi"/>
          <w:lang w:val="en-GB"/>
        </w:rPr>
      </w:pPr>
      <w:r w:rsidRPr="00AA77B2">
        <w:rPr>
          <w:rFonts w:cstheme="minorHAnsi"/>
          <w:lang w:val="en-GB"/>
        </w:rPr>
        <w:t xml:space="preserve">Experience of communications via information technology </w:t>
      </w:r>
    </w:p>
    <w:p w14:paraId="46C1F234" w14:textId="77777777" w:rsidR="00855CE2" w:rsidRPr="00AA77B2" w:rsidRDefault="00855CE2" w:rsidP="00AA77B2">
      <w:pPr>
        <w:pStyle w:val="ListParagraph"/>
        <w:numPr>
          <w:ilvl w:val="0"/>
          <w:numId w:val="20"/>
        </w:numPr>
        <w:spacing w:after="0" w:line="259" w:lineRule="auto"/>
        <w:jc w:val="both"/>
        <w:rPr>
          <w:rFonts w:cstheme="minorHAnsi"/>
          <w:lang w:val="en-GB"/>
        </w:rPr>
      </w:pPr>
      <w:r w:rsidRPr="00AA77B2">
        <w:rPr>
          <w:rFonts w:cstheme="minorHAnsi"/>
          <w:lang w:val="en-GB"/>
        </w:rPr>
        <w:t>Experience of maintaining accurate paper and electronic record systems.</w:t>
      </w:r>
    </w:p>
    <w:p w14:paraId="19758D29" w14:textId="77777777" w:rsidR="00855CE2" w:rsidRPr="00AA77B2" w:rsidRDefault="00855CE2" w:rsidP="00AA77B2">
      <w:pPr>
        <w:pStyle w:val="ListParagraph"/>
        <w:numPr>
          <w:ilvl w:val="0"/>
          <w:numId w:val="20"/>
        </w:numPr>
        <w:spacing w:after="0" w:line="259" w:lineRule="auto"/>
        <w:jc w:val="both"/>
        <w:rPr>
          <w:rFonts w:cstheme="minorHAnsi"/>
          <w:lang w:val="en-GB"/>
        </w:rPr>
      </w:pPr>
      <w:r w:rsidRPr="00AA77B2">
        <w:rPr>
          <w:rFonts w:cstheme="minorHAnsi"/>
          <w:lang w:val="en-GB"/>
        </w:rPr>
        <w:t>Experience of working to multiple deadlines.</w:t>
      </w:r>
    </w:p>
    <w:p w14:paraId="4DB51052" w14:textId="77777777" w:rsidR="00855CE2" w:rsidRPr="00AA77B2" w:rsidRDefault="00855CE2" w:rsidP="00AA77B2">
      <w:pPr>
        <w:pStyle w:val="ListParagraph"/>
        <w:numPr>
          <w:ilvl w:val="0"/>
          <w:numId w:val="20"/>
        </w:numPr>
        <w:spacing w:after="0" w:line="259" w:lineRule="auto"/>
        <w:jc w:val="both"/>
        <w:rPr>
          <w:rFonts w:cstheme="minorHAnsi"/>
          <w:lang w:val="en-GB"/>
        </w:rPr>
      </w:pPr>
      <w:r w:rsidRPr="00AA77B2">
        <w:rPr>
          <w:rFonts w:cstheme="minorHAnsi"/>
          <w:lang w:val="en-GB"/>
        </w:rPr>
        <w:t xml:space="preserve">Plans and prioritises work in terms of importance, timescales, and other resource constraints, reprioritising </w:t>
      </w:r>
      <w:proofErr w:type="gramStart"/>
      <w:r w:rsidRPr="00AA77B2">
        <w:rPr>
          <w:rFonts w:cstheme="minorHAnsi"/>
          <w:lang w:val="en-GB"/>
        </w:rPr>
        <w:t>in light of</w:t>
      </w:r>
      <w:proofErr w:type="gramEnd"/>
      <w:r w:rsidRPr="00AA77B2">
        <w:rPr>
          <w:rFonts w:cstheme="minorHAnsi"/>
          <w:lang w:val="en-GB"/>
        </w:rPr>
        <w:t xml:space="preserve"> challenging circumstances</w:t>
      </w:r>
    </w:p>
    <w:p w14:paraId="363FFCFF" w14:textId="77777777" w:rsidR="00855CE2" w:rsidRPr="00AA77B2" w:rsidRDefault="00855CE2" w:rsidP="00AA77B2">
      <w:pPr>
        <w:pStyle w:val="ListParagraph"/>
        <w:numPr>
          <w:ilvl w:val="0"/>
          <w:numId w:val="20"/>
        </w:numPr>
        <w:spacing w:after="0" w:line="259" w:lineRule="auto"/>
        <w:jc w:val="both"/>
        <w:rPr>
          <w:rFonts w:cstheme="minorHAnsi"/>
          <w:lang w:val="en-GB"/>
        </w:rPr>
      </w:pPr>
      <w:r w:rsidRPr="00AA77B2">
        <w:rPr>
          <w:rFonts w:cstheme="minorHAnsi"/>
          <w:lang w:val="en-GB"/>
        </w:rPr>
        <w:t>Is self-reliant and uses judgement on when to seek guidance and from whom.</w:t>
      </w:r>
    </w:p>
    <w:p w14:paraId="1F9C5C3C" w14:textId="77777777" w:rsidR="00321E82" w:rsidRPr="00321E82" w:rsidRDefault="00321E82" w:rsidP="00321E82">
      <w:pPr>
        <w:pStyle w:val="ListParagraph"/>
        <w:spacing w:after="0" w:line="240" w:lineRule="auto"/>
        <w:jc w:val="both"/>
        <w:rPr>
          <w:rFonts w:ascii="Times New Roman" w:hAnsi="Times New Roman" w:cs="Times New Roman"/>
          <w:sz w:val="24"/>
          <w:szCs w:val="24"/>
        </w:rPr>
      </w:pPr>
    </w:p>
    <w:p w14:paraId="716F5AEB" w14:textId="42707BDC" w:rsidR="00173A61" w:rsidRPr="00321E82" w:rsidRDefault="00173A61" w:rsidP="00054D91">
      <w:pPr>
        <w:spacing w:after="0" w:line="240" w:lineRule="auto"/>
        <w:jc w:val="both"/>
        <w:rPr>
          <w:rFonts w:ascii="Times New Roman" w:hAnsi="Times New Roman" w:cs="Times New Roman"/>
          <w:b/>
          <w:bCs/>
          <w:sz w:val="24"/>
          <w:szCs w:val="24"/>
        </w:rPr>
      </w:pPr>
      <w:r w:rsidRPr="00321E82">
        <w:rPr>
          <w:rFonts w:ascii="Times New Roman" w:hAnsi="Times New Roman" w:cs="Times New Roman"/>
          <w:b/>
          <w:bCs/>
          <w:sz w:val="24"/>
          <w:szCs w:val="24"/>
        </w:rPr>
        <w:t>Teamwork</w:t>
      </w:r>
    </w:p>
    <w:p w14:paraId="5009D5DB" w14:textId="77777777" w:rsidR="008B2BBE" w:rsidRPr="00AA77B2" w:rsidRDefault="008B2BBE" w:rsidP="00AA77B2">
      <w:pPr>
        <w:pStyle w:val="ListParagraph"/>
        <w:numPr>
          <w:ilvl w:val="0"/>
          <w:numId w:val="21"/>
        </w:numPr>
        <w:spacing w:after="0" w:line="259" w:lineRule="auto"/>
        <w:jc w:val="both"/>
        <w:rPr>
          <w:rFonts w:cstheme="minorHAnsi"/>
          <w:lang w:val="en-GB"/>
        </w:rPr>
      </w:pPr>
      <w:r w:rsidRPr="00AA77B2">
        <w:rPr>
          <w:rFonts w:cstheme="minorHAnsi"/>
          <w:lang w:val="en-GB"/>
        </w:rPr>
        <w:t xml:space="preserve">Experience of working effectively in a team environment </w:t>
      </w:r>
    </w:p>
    <w:p w14:paraId="245E1CA9" w14:textId="77777777" w:rsidR="008B2BBE" w:rsidRPr="00AA77B2" w:rsidRDefault="008B2BBE" w:rsidP="00AA77B2">
      <w:pPr>
        <w:pStyle w:val="ListParagraph"/>
        <w:numPr>
          <w:ilvl w:val="0"/>
          <w:numId w:val="21"/>
        </w:numPr>
        <w:spacing w:after="0" w:line="259" w:lineRule="auto"/>
        <w:jc w:val="both"/>
        <w:rPr>
          <w:rFonts w:cstheme="minorHAnsi"/>
          <w:lang w:val="en-GB"/>
        </w:rPr>
      </w:pPr>
      <w:r w:rsidRPr="00AA77B2">
        <w:rPr>
          <w:rFonts w:cstheme="minorHAnsi"/>
          <w:lang w:val="en-GB"/>
        </w:rPr>
        <w:t>Develops and maintains good working relationships with others, sharing information and knowledge, as appropriate</w:t>
      </w:r>
    </w:p>
    <w:p w14:paraId="497E3AAA" w14:textId="77777777" w:rsidR="008B2BBE" w:rsidRPr="00AA77B2" w:rsidRDefault="008B2BBE" w:rsidP="00AA77B2">
      <w:pPr>
        <w:pStyle w:val="ListParagraph"/>
        <w:numPr>
          <w:ilvl w:val="0"/>
          <w:numId w:val="21"/>
        </w:numPr>
        <w:spacing w:after="0" w:line="259" w:lineRule="auto"/>
        <w:jc w:val="both"/>
        <w:rPr>
          <w:rFonts w:cstheme="minorHAnsi"/>
          <w:lang w:val="en-GB"/>
        </w:rPr>
      </w:pPr>
      <w:r w:rsidRPr="00AA77B2">
        <w:rPr>
          <w:rFonts w:cstheme="minorHAnsi"/>
          <w:lang w:val="en-GB"/>
        </w:rPr>
        <w:t>Maximises the contribution of the team, encouraging ownership, providing support and working effectively with others</w:t>
      </w:r>
    </w:p>
    <w:p w14:paraId="0A9D593D" w14:textId="77777777" w:rsidR="008B2BBE" w:rsidRPr="00AA77B2" w:rsidRDefault="008B2BBE" w:rsidP="00AA77B2">
      <w:pPr>
        <w:pStyle w:val="ListParagraph"/>
        <w:numPr>
          <w:ilvl w:val="0"/>
          <w:numId w:val="21"/>
        </w:numPr>
        <w:spacing w:after="0" w:line="259" w:lineRule="auto"/>
        <w:jc w:val="both"/>
        <w:rPr>
          <w:rFonts w:cstheme="minorHAnsi"/>
          <w:lang w:val="en-GB"/>
        </w:rPr>
      </w:pPr>
      <w:r w:rsidRPr="00AA77B2">
        <w:rPr>
          <w:rFonts w:cstheme="minorHAnsi"/>
          <w:lang w:val="en-GB"/>
        </w:rPr>
        <w:t>Contributes to the development of policies in own area and the wider organisation</w:t>
      </w:r>
    </w:p>
    <w:p w14:paraId="04AF5BA6" w14:textId="77777777" w:rsidR="00321E82" w:rsidRDefault="00321E82" w:rsidP="00321E82">
      <w:pPr>
        <w:pStyle w:val="ListParagraph"/>
        <w:spacing w:after="0" w:line="240" w:lineRule="auto"/>
        <w:jc w:val="both"/>
        <w:rPr>
          <w:rFonts w:ascii="Times New Roman" w:hAnsi="Times New Roman" w:cs="Times New Roman"/>
          <w:sz w:val="24"/>
          <w:szCs w:val="24"/>
        </w:rPr>
      </w:pPr>
    </w:p>
    <w:p w14:paraId="31AF2A5C" w14:textId="6E4D77F6" w:rsidR="00321E82" w:rsidRPr="00321E82" w:rsidRDefault="00173A61" w:rsidP="00321E82">
      <w:pPr>
        <w:spacing w:after="0" w:line="240" w:lineRule="auto"/>
        <w:jc w:val="both"/>
        <w:rPr>
          <w:rFonts w:ascii="Times New Roman" w:hAnsi="Times New Roman" w:cs="Times New Roman"/>
          <w:sz w:val="24"/>
          <w:szCs w:val="24"/>
        </w:rPr>
      </w:pPr>
      <w:r w:rsidRPr="00321E82">
        <w:rPr>
          <w:rFonts w:ascii="Times New Roman" w:hAnsi="Times New Roman" w:cs="Times New Roman"/>
          <w:b/>
          <w:bCs/>
          <w:sz w:val="24"/>
          <w:szCs w:val="24"/>
        </w:rPr>
        <w:t>Interpersonal &amp; Communication</w:t>
      </w:r>
      <w:r w:rsidRPr="00321E82">
        <w:rPr>
          <w:rFonts w:ascii="Times New Roman" w:hAnsi="Times New Roman" w:cs="Times New Roman"/>
          <w:sz w:val="24"/>
          <w:szCs w:val="24"/>
        </w:rPr>
        <w:t xml:space="preserve"> </w:t>
      </w:r>
    </w:p>
    <w:p w14:paraId="5E7E3F63" w14:textId="77777777" w:rsidR="00FD1A29" w:rsidRPr="00AA77B2" w:rsidRDefault="00FD1A29" w:rsidP="00AA77B2">
      <w:pPr>
        <w:pStyle w:val="ListParagraph"/>
        <w:numPr>
          <w:ilvl w:val="0"/>
          <w:numId w:val="22"/>
        </w:numPr>
        <w:spacing w:after="0" w:line="259" w:lineRule="auto"/>
        <w:jc w:val="both"/>
        <w:rPr>
          <w:rFonts w:cstheme="minorHAnsi"/>
          <w:lang w:val="en-GB"/>
        </w:rPr>
      </w:pPr>
      <w:r w:rsidRPr="00AA77B2">
        <w:rPr>
          <w:rFonts w:cstheme="minorHAnsi"/>
          <w:lang w:val="en-GB"/>
        </w:rPr>
        <w:t>Communicates in a fluent, logical, clear and convincing manner verbally and in writing</w:t>
      </w:r>
    </w:p>
    <w:p w14:paraId="2C529DBF" w14:textId="77777777" w:rsidR="00FD1A29" w:rsidRPr="00AA77B2" w:rsidRDefault="00FD1A29" w:rsidP="00AA77B2">
      <w:pPr>
        <w:pStyle w:val="ListParagraph"/>
        <w:numPr>
          <w:ilvl w:val="0"/>
          <w:numId w:val="22"/>
        </w:numPr>
        <w:spacing w:after="0" w:line="259" w:lineRule="auto"/>
        <w:jc w:val="both"/>
        <w:rPr>
          <w:rFonts w:cstheme="minorHAnsi"/>
          <w:lang w:val="en-GB"/>
        </w:rPr>
      </w:pPr>
      <w:proofErr w:type="gramStart"/>
      <w:r w:rsidRPr="00AA77B2">
        <w:rPr>
          <w:rFonts w:cstheme="minorHAnsi"/>
          <w:lang w:val="en-GB"/>
        </w:rPr>
        <w:t>Is able to</w:t>
      </w:r>
      <w:proofErr w:type="gramEnd"/>
      <w:r w:rsidRPr="00AA77B2">
        <w:rPr>
          <w:rFonts w:cstheme="minorHAnsi"/>
          <w:lang w:val="en-GB"/>
        </w:rPr>
        <w:t xml:space="preserve"> listen effectively and develop a two-way dialogue quickly</w:t>
      </w:r>
    </w:p>
    <w:p w14:paraId="787A67A0" w14:textId="77777777" w:rsidR="00FD1A29" w:rsidRPr="00AA77B2" w:rsidRDefault="00FD1A29" w:rsidP="00AA77B2">
      <w:pPr>
        <w:pStyle w:val="ListParagraph"/>
        <w:numPr>
          <w:ilvl w:val="0"/>
          <w:numId w:val="22"/>
        </w:numPr>
        <w:spacing w:after="0" w:line="259" w:lineRule="auto"/>
        <w:jc w:val="both"/>
        <w:rPr>
          <w:rFonts w:cstheme="minorHAnsi"/>
          <w:lang w:val="en-GB"/>
        </w:rPr>
      </w:pPr>
      <w:r w:rsidRPr="00AA77B2">
        <w:rPr>
          <w:rFonts w:cstheme="minorHAnsi"/>
          <w:lang w:val="en-GB"/>
        </w:rPr>
        <w:t xml:space="preserve">Experience in motivating young people </w:t>
      </w:r>
    </w:p>
    <w:p w14:paraId="0AE64AA8" w14:textId="77777777" w:rsidR="00FD1A29" w:rsidRPr="00AA77B2" w:rsidRDefault="00FD1A29" w:rsidP="00AA77B2">
      <w:pPr>
        <w:pStyle w:val="ListParagraph"/>
        <w:numPr>
          <w:ilvl w:val="0"/>
          <w:numId w:val="22"/>
        </w:numPr>
        <w:spacing w:after="0" w:line="259" w:lineRule="auto"/>
        <w:jc w:val="both"/>
        <w:rPr>
          <w:rFonts w:cstheme="minorHAnsi"/>
          <w:lang w:val="en-GB"/>
        </w:rPr>
      </w:pPr>
      <w:r w:rsidRPr="00AA77B2">
        <w:rPr>
          <w:rFonts w:cstheme="minorHAnsi"/>
          <w:lang w:val="en-GB"/>
        </w:rPr>
        <w:t>Maintains a strong focus on meeting the needs of service users</w:t>
      </w:r>
    </w:p>
    <w:p w14:paraId="3FCAC74E" w14:textId="77777777" w:rsidR="00FD1A29" w:rsidRPr="00AA77B2" w:rsidRDefault="00FD1A29" w:rsidP="00AA77B2">
      <w:pPr>
        <w:pStyle w:val="ListParagraph"/>
        <w:numPr>
          <w:ilvl w:val="0"/>
          <w:numId w:val="22"/>
        </w:numPr>
        <w:spacing w:after="0" w:line="259" w:lineRule="auto"/>
        <w:jc w:val="both"/>
        <w:rPr>
          <w:rFonts w:cstheme="minorHAnsi"/>
          <w:lang w:val="en-GB"/>
        </w:rPr>
      </w:pPr>
      <w:r w:rsidRPr="00AA77B2">
        <w:rPr>
          <w:rFonts w:cstheme="minorHAnsi"/>
          <w:lang w:val="en-GB"/>
        </w:rPr>
        <w:t xml:space="preserve">Effectively influences others to </w:t>
      </w:r>
      <w:proofErr w:type="gramStart"/>
      <w:r w:rsidRPr="00AA77B2">
        <w:rPr>
          <w:rFonts w:cstheme="minorHAnsi"/>
          <w:lang w:val="en-GB"/>
        </w:rPr>
        <w:t>take action</w:t>
      </w:r>
      <w:proofErr w:type="gramEnd"/>
    </w:p>
    <w:p w14:paraId="614CBE9F" w14:textId="77777777" w:rsidR="00FD1A29" w:rsidRPr="00AA77B2" w:rsidRDefault="00FD1A29" w:rsidP="00AA77B2">
      <w:pPr>
        <w:pStyle w:val="ListParagraph"/>
        <w:numPr>
          <w:ilvl w:val="0"/>
          <w:numId w:val="22"/>
        </w:numPr>
        <w:spacing w:after="0" w:line="259" w:lineRule="auto"/>
        <w:jc w:val="both"/>
        <w:rPr>
          <w:rFonts w:cstheme="minorHAnsi"/>
          <w:lang w:val="en-GB"/>
        </w:rPr>
      </w:pPr>
      <w:r w:rsidRPr="00AA77B2">
        <w:rPr>
          <w:rFonts w:cstheme="minorHAnsi"/>
          <w:lang w:val="en-GB"/>
        </w:rPr>
        <w:t>Works to establish mutual understanding to allow for collaborative working</w:t>
      </w:r>
    </w:p>
    <w:p w14:paraId="50EDF20E" w14:textId="77777777" w:rsidR="00E62930" w:rsidRDefault="00E62930" w:rsidP="00E62930">
      <w:pPr>
        <w:pStyle w:val="ListParagraph"/>
        <w:spacing w:after="0" w:line="240" w:lineRule="auto"/>
        <w:ind w:left="840"/>
        <w:jc w:val="both"/>
        <w:rPr>
          <w:rFonts w:ascii="Times New Roman" w:hAnsi="Times New Roman" w:cs="Times New Roman"/>
          <w:sz w:val="24"/>
          <w:szCs w:val="24"/>
        </w:rPr>
      </w:pPr>
    </w:p>
    <w:p w14:paraId="0A5A04F0" w14:textId="77777777" w:rsidR="0045588F" w:rsidRDefault="0045588F" w:rsidP="00E62930">
      <w:pPr>
        <w:spacing w:after="0" w:line="240" w:lineRule="auto"/>
        <w:jc w:val="both"/>
        <w:rPr>
          <w:rFonts w:ascii="Times New Roman" w:hAnsi="Times New Roman" w:cs="Times New Roman"/>
          <w:b/>
          <w:bCs/>
          <w:sz w:val="24"/>
          <w:szCs w:val="24"/>
        </w:rPr>
      </w:pPr>
    </w:p>
    <w:p w14:paraId="38DA542E" w14:textId="27CD4EF0" w:rsidR="00E62930" w:rsidRPr="00E62930" w:rsidRDefault="00173A61" w:rsidP="00E62930">
      <w:pPr>
        <w:spacing w:after="0" w:line="240" w:lineRule="auto"/>
        <w:jc w:val="both"/>
        <w:rPr>
          <w:rFonts w:ascii="Times New Roman" w:hAnsi="Times New Roman" w:cs="Times New Roman"/>
          <w:b/>
          <w:bCs/>
          <w:sz w:val="24"/>
          <w:szCs w:val="24"/>
        </w:rPr>
      </w:pPr>
      <w:r w:rsidRPr="00E62930">
        <w:rPr>
          <w:rFonts w:ascii="Times New Roman" w:hAnsi="Times New Roman" w:cs="Times New Roman"/>
          <w:b/>
          <w:bCs/>
          <w:sz w:val="24"/>
          <w:szCs w:val="24"/>
        </w:rPr>
        <w:t xml:space="preserve">Drive &amp; Commitment </w:t>
      </w:r>
    </w:p>
    <w:p w14:paraId="34A6B8FC" w14:textId="77777777" w:rsidR="00B8272B" w:rsidRPr="00AA77B2" w:rsidRDefault="00B8272B" w:rsidP="00AA77B2">
      <w:pPr>
        <w:pStyle w:val="ListParagraph"/>
        <w:numPr>
          <w:ilvl w:val="0"/>
          <w:numId w:val="23"/>
        </w:numPr>
        <w:spacing w:after="0" w:line="259" w:lineRule="auto"/>
        <w:jc w:val="both"/>
        <w:rPr>
          <w:rFonts w:cstheme="minorHAnsi"/>
          <w:lang w:val="en-GB"/>
        </w:rPr>
      </w:pPr>
      <w:r w:rsidRPr="00AA77B2">
        <w:rPr>
          <w:rFonts w:cstheme="minorHAnsi"/>
          <w:lang w:val="en-GB"/>
        </w:rPr>
        <w:t>Is self-motivated and shows a desire to continuously perform at a high level</w:t>
      </w:r>
    </w:p>
    <w:p w14:paraId="7B137D7A" w14:textId="77777777" w:rsidR="00B8272B" w:rsidRPr="00AA77B2" w:rsidRDefault="00B8272B" w:rsidP="00AA77B2">
      <w:pPr>
        <w:pStyle w:val="ListParagraph"/>
        <w:numPr>
          <w:ilvl w:val="0"/>
          <w:numId w:val="23"/>
        </w:numPr>
        <w:spacing w:after="0" w:line="259" w:lineRule="auto"/>
        <w:jc w:val="both"/>
        <w:rPr>
          <w:rFonts w:cstheme="minorHAnsi"/>
          <w:lang w:val="en-GB"/>
        </w:rPr>
      </w:pPr>
      <w:r w:rsidRPr="00AA77B2">
        <w:rPr>
          <w:rFonts w:cstheme="minorHAnsi"/>
          <w:lang w:val="en-GB"/>
        </w:rPr>
        <w:t>Must be flexible and prepared to work outside normal hours as required.</w:t>
      </w:r>
    </w:p>
    <w:p w14:paraId="35C19AAC" w14:textId="77777777" w:rsidR="00B8272B" w:rsidRPr="00AA77B2" w:rsidRDefault="00B8272B" w:rsidP="00AA77B2">
      <w:pPr>
        <w:pStyle w:val="ListParagraph"/>
        <w:numPr>
          <w:ilvl w:val="0"/>
          <w:numId w:val="23"/>
        </w:numPr>
        <w:spacing w:after="0" w:line="259" w:lineRule="auto"/>
        <w:jc w:val="both"/>
        <w:rPr>
          <w:rFonts w:cstheme="minorHAnsi"/>
          <w:lang w:val="en-GB"/>
        </w:rPr>
      </w:pPr>
      <w:r w:rsidRPr="00AA77B2">
        <w:rPr>
          <w:rFonts w:cstheme="minorHAnsi"/>
          <w:lang w:val="en-GB"/>
        </w:rPr>
        <w:t>Has the ability to think logically, use initiative and work with minimum supervision.</w:t>
      </w:r>
    </w:p>
    <w:p w14:paraId="5F577AF2" w14:textId="77777777" w:rsidR="00B8272B" w:rsidRPr="00AA77B2" w:rsidRDefault="00B8272B" w:rsidP="00AA77B2">
      <w:pPr>
        <w:pStyle w:val="ListParagraph"/>
        <w:numPr>
          <w:ilvl w:val="0"/>
          <w:numId w:val="23"/>
        </w:numPr>
        <w:spacing w:after="0" w:line="259" w:lineRule="auto"/>
        <w:jc w:val="both"/>
        <w:rPr>
          <w:rFonts w:cstheme="minorHAnsi"/>
          <w:lang w:val="en-GB"/>
        </w:rPr>
      </w:pPr>
      <w:r w:rsidRPr="00AA77B2">
        <w:rPr>
          <w:rFonts w:cstheme="minorHAnsi"/>
          <w:lang w:val="en-GB"/>
        </w:rPr>
        <w:t>Have a flexible approach to the work in response to organisational change, development and review of best practice</w:t>
      </w:r>
    </w:p>
    <w:p w14:paraId="3A14742D" w14:textId="77777777" w:rsidR="00B8272B" w:rsidRPr="00AA77B2" w:rsidRDefault="00B8272B" w:rsidP="00AA77B2">
      <w:pPr>
        <w:pStyle w:val="ListParagraph"/>
        <w:numPr>
          <w:ilvl w:val="0"/>
          <w:numId w:val="23"/>
        </w:numPr>
        <w:spacing w:after="0" w:line="259" w:lineRule="auto"/>
        <w:jc w:val="both"/>
        <w:rPr>
          <w:rFonts w:cstheme="minorHAnsi"/>
          <w:lang w:val="en-GB"/>
        </w:rPr>
      </w:pPr>
      <w:r w:rsidRPr="00AA77B2">
        <w:rPr>
          <w:rFonts w:cstheme="minorHAnsi"/>
          <w:lang w:val="en-GB"/>
        </w:rPr>
        <w:t>Through leading by example, fosters high standards of ethics and integrity</w:t>
      </w:r>
    </w:p>
    <w:p w14:paraId="3DB9A928" w14:textId="77777777" w:rsidR="00B8272B" w:rsidRPr="00B8272B" w:rsidRDefault="00B8272B" w:rsidP="00B8272B">
      <w:pPr>
        <w:spacing w:after="0" w:line="240" w:lineRule="auto"/>
        <w:ind w:left="1440" w:hanging="1440"/>
        <w:rPr>
          <w:rFonts w:cstheme="minorHAnsi"/>
          <w:b/>
          <w:bCs/>
        </w:rPr>
      </w:pPr>
    </w:p>
    <w:p w14:paraId="3F0431F8" w14:textId="30F3C3A1" w:rsidR="0045588F" w:rsidRPr="00B8272B" w:rsidRDefault="0045588F" w:rsidP="00B8272B">
      <w:pPr>
        <w:ind w:firstLine="720"/>
        <w:rPr>
          <w:rFonts w:ascii="Times New Roman" w:hAnsi="Times New Roman" w:cs="Times New Roman"/>
          <w:sz w:val="24"/>
          <w:szCs w:val="24"/>
        </w:rPr>
      </w:pPr>
    </w:p>
    <w:sectPr w:rsidR="0045588F" w:rsidRPr="00B8272B" w:rsidSect="00DA2E1D">
      <w:pgSz w:w="11906" w:h="16838"/>
      <w:pgMar w:top="1134"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D7125"/>
    <w:multiLevelType w:val="hybridMultilevel"/>
    <w:tmpl w:val="66764D0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15796BA2"/>
    <w:multiLevelType w:val="hybridMultilevel"/>
    <w:tmpl w:val="D9EE1DC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202E4B05"/>
    <w:multiLevelType w:val="hybridMultilevel"/>
    <w:tmpl w:val="A4DAC3A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27D26F27"/>
    <w:multiLevelType w:val="hybridMultilevel"/>
    <w:tmpl w:val="17A8101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289F05C4"/>
    <w:multiLevelType w:val="hybridMultilevel"/>
    <w:tmpl w:val="D80A8FD2"/>
    <w:lvl w:ilvl="0" w:tplc="18090001">
      <w:start w:val="1"/>
      <w:numFmt w:val="bullet"/>
      <w:lvlText w:val=""/>
      <w:lvlJc w:val="left"/>
      <w:pPr>
        <w:ind w:left="780" w:hanging="360"/>
      </w:pPr>
      <w:rPr>
        <w:rFonts w:ascii="Symbol" w:hAnsi="Symbol" w:hint="default"/>
      </w:rPr>
    </w:lvl>
    <w:lvl w:ilvl="1" w:tplc="18090003" w:tentative="1">
      <w:start w:val="1"/>
      <w:numFmt w:val="bullet"/>
      <w:lvlText w:val="o"/>
      <w:lvlJc w:val="left"/>
      <w:pPr>
        <w:ind w:left="1500" w:hanging="360"/>
      </w:pPr>
      <w:rPr>
        <w:rFonts w:ascii="Courier New" w:hAnsi="Courier New" w:cs="Courier New" w:hint="default"/>
      </w:rPr>
    </w:lvl>
    <w:lvl w:ilvl="2" w:tplc="18090005" w:tentative="1">
      <w:start w:val="1"/>
      <w:numFmt w:val="bullet"/>
      <w:lvlText w:val=""/>
      <w:lvlJc w:val="left"/>
      <w:pPr>
        <w:ind w:left="2220" w:hanging="360"/>
      </w:pPr>
      <w:rPr>
        <w:rFonts w:ascii="Wingdings" w:hAnsi="Wingdings" w:hint="default"/>
      </w:rPr>
    </w:lvl>
    <w:lvl w:ilvl="3" w:tplc="18090001" w:tentative="1">
      <w:start w:val="1"/>
      <w:numFmt w:val="bullet"/>
      <w:lvlText w:val=""/>
      <w:lvlJc w:val="left"/>
      <w:pPr>
        <w:ind w:left="2940" w:hanging="360"/>
      </w:pPr>
      <w:rPr>
        <w:rFonts w:ascii="Symbol" w:hAnsi="Symbol" w:hint="default"/>
      </w:rPr>
    </w:lvl>
    <w:lvl w:ilvl="4" w:tplc="18090003" w:tentative="1">
      <w:start w:val="1"/>
      <w:numFmt w:val="bullet"/>
      <w:lvlText w:val="o"/>
      <w:lvlJc w:val="left"/>
      <w:pPr>
        <w:ind w:left="3660" w:hanging="360"/>
      </w:pPr>
      <w:rPr>
        <w:rFonts w:ascii="Courier New" w:hAnsi="Courier New" w:cs="Courier New" w:hint="default"/>
      </w:rPr>
    </w:lvl>
    <w:lvl w:ilvl="5" w:tplc="18090005" w:tentative="1">
      <w:start w:val="1"/>
      <w:numFmt w:val="bullet"/>
      <w:lvlText w:val=""/>
      <w:lvlJc w:val="left"/>
      <w:pPr>
        <w:ind w:left="4380" w:hanging="360"/>
      </w:pPr>
      <w:rPr>
        <w:rFonts w:ascii="Wingdings" w:hAnsi="Wingdings" w:hint="default"/>
      </w:rPr>
    </w:lvl>
    <w:lvl w:ilvl="6" w:tplc="18090001" w:tentative="1">
      <w:start w:val="1"/>
      <w:numFmt w:val="bullet"/>
      <w:lvlText w:val=""/>
      <w:lvlJc w:val="left"/>
      <w:pPr>
        <w:ind w:left="5100" w:hanging="360"/>
      </w:pPr>
      <w:rPr>
        <w:rFonts w:ascii="Symbol" w:hAnsi="Symbol" w:hint="default"/>
      </w:rPr>
    </w:lvl>
    <w:lvl w:ilvl="7" w:tplc="18090003" w:tentative="1">
      <w:start w:val="1"/>
      <w:numFmt w:val="bullet"/>
      <w:lvlText w:val="o"/>
      <w:lvlJc w:val="left"/>
      <w:pPr>
        <w:ind w:left="5820" w:hanging="360"/>
      </w:pPr>
      <w:rPr>
        <w:rFonts w:ascii="Courier New" w:hAnsi="Courier New" w:cs="Courier New" w:hint="default"/>
      </w:rPr>
    </w:lvl>
    <w:lvl w:ilvl="8" w:tplc="18090005" w:tentative="1">
      <w:start w:val="1"/>
      <w:numFmt w:val="bullet"/>
      <w:lvlText w:val=""/>
      <w:lvlJc w:val="left"/>
      <w:pPr>
        <w:ind w:left="6540" w:hanging="360"/>
      </w:pPr>
      <w:rPr>
        <w:rFonts w:ascii="Wingdings" w:hAnsi="Wingdings" w:hint="default"/>
      </w:rPr>
    </w:lvl>
  </w:abstractNum>
  <w:abstractNum w:abstractNumId="5" w15:restartNumberingAfterBreak="0">
    <w:nsid w:val="2B6740F3"/>
    <w:multiLevelType w:val="hybridMultilevel"/>
    <w:tmpl w:val="E79E3348"/>
    <w:lvl w:ilvl="0" w:tplc="18090001">
      <w:start w:val="1"/>
      <w:numFmt w:val="bullet"/>
      <w:lvlText w:val=""/>
      <w:lvlJc w:val="left"/>
      <w:pPr>
        <w:ind w:left="1070" w:hanging="360"/>
      </w:pPr>
      <w:rPr>
        <w:rFonts w:ascii="Symbol" w:hAnsi="Symbol" w:hint="default"/>
      </w:rPr>
    </w:lvl>
    <w:lvl w:ilvl="1" w:tplc="18090003" w:tentative="1">
      <w:start w:val="1"/>
      <w:numFmt w:val="bullet"/>
      <w:lvlText w:val="o"/>
      <w:lvlJc w:val="left"/>
      <w:pPr>
        <w:ind w:left="1500" w:hanging="360"/>
      </w:pPr>
      <w:rPr>
        <w:rFonts w:ascii="Courier New" w:hAnsi="Courier New" w:cs="Courier New" w:hint="default"/>
      </w:rPr>
    </w:lvl>
    <w:lvl w:ilvl="2" w:tplc="18090005" w:tentative="1">
      <w:start w:val="1"/>
      <w:numFmt w:val="bullet"/>
      <w:lvlText w:val=""/>
      <w:lvlJc w:val="left"/>
      <w:pPr>
        <w:ind w:left="2220" w:hanging="360"/>
      </w:pPr>
      <w:rPr>
        <w:rFonts w:ascii="Wingdings" w:hAnsi="Wingdings" w:hint="default"/>
      </w:rPr>
    </w:lvl>
    <w:lvl w:ilvl="3" w:tplc="18090001" w:tentative="1">
      <w:start w:val="1"/>
      <w:numFmt w:val="bullet"/>
      <w:lvlText w:val=""/>
      <w:lvlJc w:val="left"/>
      <w:pPr>
        <w:ind w:left="2940" w:hanging="360"/>
      </w:pPr>
      <w:rPr>
        <w:rFonts w:ascii="Symbol" w:hAnsi="Symbol" w:hint="default"/>
      </w:rPr>
    </w:lvl>
    <w:lvl w:ilvl="4" w:tplc="18090003" w:tentative="1">
      <w:start w:val="1"/>
      <w:numFmt w:val="bullet"/>
      <w:lvlText w:val="o"/>
      <w:lvlJc w:val="left"/>
      <w:pPr>
        <w:ind w:left="3660" w:hanging="360"/>
      </w:pPr>
      <w:rPr>
        <w:rFonts w:ascii="Courier New" w:hAnsi="Courier New" w:cs="Courier New" w:hint="default"/>
      </w:rPr>
    </w:lvl>
    <w:lvl w:ilvl="5" w:tplc="18090005" w:tentative="1">
      <w:start w:val="1"/>
      <w:numFmt w:val="bullet"/>
      <w:lvlText w:val=""/>
      <w:lvlJc w:val="left"/>
      <w:pPr>
        <w:ind w:left="4380" w:hanging="360"/>
      </w:pPr>
      <w:rPr>
        <w:rFonts w:ascii="Wingdings" w:hAnsi="Wingdings" w:hint="default"/>
      </w:rPr>
    </w:lvl>
    <w:lvl w:ilvl="6" w:tplc="18090001" w:tentative="1">
      <w:start w:val="1"/>
      <w:numFmt w:val="bullet"/>
      <w:lvlText w:val=""/>
      <w:lvlJc w:val="left"/>
      <w:pPr>
        <w:ind w:left="5100" w:hanging="360"/>
      </w:pPr>
      <w:rPr>
        <w:rFonts w:ascii="Symbol" w:hAnsi="Symbol" w:hint="default"/>
      </w:rPr>
    </w:lvl>
    <w:lvl w:ilvl="7" w:tplc="18090003" w:tentative="1">
      <w:start w:val="1"/>
      <w:numFmt w:val="bullet"/>
      <w:lvlText w:val="o"/>
      <w:lvlJc w:val="left"/>
      <w:pPr>
        <w:ind w:left="5820" w:hanging="360"/>
      </w:pPr>
      <w:rPr>
        <w:rFonts w:ascii="Courier New" w:hAnsi="Courier New" w:cs="Courier New" w:hint="default"/>
      </w:rPr>
    </w:lvl>
    <w:lvl w:ilvl="8" w:tplc="18090005" w:tentative="1">
      <w:start w:val="1"/>
      <w:numFmt w:val="bullet"/>
      <w:lvlText w:val=""/>
      <w:lvlJc w:val="left"/>
      <w:pPr>
        <w:ind w:left="6540" w:hanging="360"/>
      </w:pPr>
      <w:rPr>
        <w:rFonts w:ascii="Wingdings" w:hAnsi="Wingdings" w:hint="default"/>
      </w:rPr>
    </w:lvl>
  </w:abstractNum>
  <w:abstractNum w:abstractNumId="6" w15:restartNumberingAfterBreak="0">
    <w:nsid w:val="2F285529"/>
    <w:multiLevelType w:val="hybridMultilevel"/>
    <w:tmpl w:val="B318268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2F7273E5"/>
    <w:multiLevelType w:val="hybridMultilevel"/>
    <w:tmpl w:val="CFBE4A1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34B376AD"/>
    <w:multiLevelType w:val="hybridMultilevel"/>
    <w:tmpl w:val="B49AEFFA"/>
    <w:lvl w:ilvl="0" w:tplc="F3F2271E">
      <w:numFmt w:val="bullet"/>
      <w:lvlText w:val="•"/>
      <w:lvlJc w:val="left"/>
      <w:pPr>
        <w:ind w:left="840" w:hanging="360"/>
      </w:pPr>
      <w:rPr>
        <w:rFonts w:ascii="Times New Roman" w:eastAsiaTheme="minorHAnsi" w:hAnsi="Times New Roman" w:cs="Times New Roman" w:hint="default"/>
      </w:rPr>
    </w:lvl>
    <w:lvl w:ilvl="1" w:tplc="18090003" w:tentative="1">
      <w:start w:val="1"/>
      <w:numFmt w:val="bullet"/>
      <w:lvlText w:val="o"/>
      <w:lvlJc w:val="left"/>
      <w:pPr>
        <w:ind w:left="1860" w:hanging="360"/>
      </w:pPr>
      <w:rPr>
        <w:rFonts w:ascii="Courier New" w:hAnsi="Courier New" w:cs="Courier New" w:hint="default"/>
      </w:rPr>
    </w:lvl>
    <w:lvl w:ilvl="2" w:tplc="18090005" w:tentative="1">
      <w:start w:val="1"/>
      <w:numFmt w:val="bullet"/>
      <w:lvlText w:val=""/>
      <w:lvlJc w:val="left"/>
      <w:pPr>
        <w:ind w:left="2580" w:hanging="360"/>
      </w:pPr>
      <w:rPr>
        <w:rFonts w:ascii="Wingdings" w:hAnsi="Wingdings" w:hint="default"/>
      </w:rPr>
    </w:lvl>
    <w:lvl w:ilvl="3" w:tplc="18090001" w:tentative="1">
      <w:start w:val="1"/>
      <w:numFmt w:val="bullet"/>
      <w:lvlText w:val=""/>
      <w:lvlJc w:val="left"/>
      <w:pPr>
        <w:ind w:left="3300" w:hanging="360"/>
      </w:pPr>
      <w:rPr>
        <w:rFonts w:ascii="Symbol" w:hAnsi="Symbol" w:hint="default"/>
      </w:rPr>
    </w:lvl>
    <w:lvl w:ilvl="4" w:tplc="18090003" w:tentative="1">
      <w:start w:val="1"/>
      <w:numFmt w:val="bullet"/>
      <w:lvlText w:val="o"/>
      <w:lvlJc w:val="left"/>
      <w:pPr>
        <w:ind w:left="4020" w:hanging="360"/>
      </w:pPr>
      <w:rPr>
        <w:rFonts w:ascii="Courier New" w:hAnsi="Courier New" w:cs="Courier New" w:hint="default"/>
      </w:rPr>
    </w:lvl>
    <w:lvl w:ilvl="5" w:tplc="18090005" w:tentative="1">
      <w:start w:val="1"/>
      <w:numFmt w:val="bullet"/>
      <w:lvlText w:val=""/>
      <w:lvlJc w:val="left"/>
      <w:pPr>
        <w:ind w:left="4740" w:hanging="360"/>
      </w:pPr>
      <w:rPr>
        <w:rFonts w:ascii="Wingdings" w:hAnsi="Wingdings" w:hint="default"/>
      </w:rPr>
    </w:lvl>
    <w:lvl w:ilvl="6" w:tplc="18090001" w:tentative="1">
      <w:start w:val="1"/>
      <w:numFmt w:val="bullet"/>
      <w:lvlText w:val=""/>
      <w:lvlJc w:val="left"/>
      <w:pPr>
        <w:ind w:left="5460" w:hanging="360"/>
      </w:pPr>
      <w:rPr>
        <w:rFonts w:ascii="Symbol" w:hAnsi="Symbol" w:hint="default"/>
      </w:rPr>
    </w:lvl>
    <w:lvl w:ilvl="7" w:tplc="18090003" w:tentative="1">
      <w:start w:val="1"/>
      <w:numFmt w:val="bullet"/>
      <w:lvlText w:val="o"/>
      <w:lvlJc w:val="left"/>
      <w:pPr>
        <w:ind w:left="6180" w:hanging="360"/>
      </w:pPr>
      <w:rPr>
        <w:rFonts w:ascii="Courier New" w:hAnsi="Courier New" w:cs="Courier New" w:hint="default"/>
      </w:rPr>
    </w:lvl>
    <w:lvl w:ilvl="8" w:tplc="18090005" w:tentative="1">
      <w:start w:val="1"/>
      <w:numFmt w:val="bullet"/>
      <w:lvlText w:val=""/>
      <w:lvlJc w:val="left"/>
      <w:pPr>
        <w:ind w:left="6900" w:hanging="360"/>
      </w:pPr>
      <w:rPr>
        <w:rFonts w:ascii="Wingdings" w:hAnsi="Wingdings" w:hint="default"/>
      </w:rPr>
    </w:lvl>
  </w:abstractNum>
  <w:abstractNum w:abstractNumId="9" w15:restartNumberingAfterBreak="0">
    <w:nsid w:val="35C638ED"/>
    <w:multiLevelType w:val="hybridMultilevel"/>
    <w:tmpl w:val="18B8BF4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35F82A0B"/>
    <w:multiLevelType w:val="hybridMultilevel"/>
    <w:tmpl w:val="248C949C"/>
    <w:lvl w:ilvl="0" w:tplc="F3F2271E">
      <w:numFmt w:val="bullet"/>
      <w:lvlText w:val="•"/>
      <w:lvlJc w:val="left"/>
      <w:pPr>
        <w:ind w:left="420" w:hanging="360"/>
      </w:pPr>
      <w:rPr>
        <w:rFonts w:ascii="Times New Roman" w:eastAsiaTheme="minorHAnsi" w:hAnsi="Times New Roman" w:cs="Times New Roman" w:hint="default"/>
      </w:rPr>
    </w:lvl>
    <w:lvl w:ilvl="1" w:tplc="18090003" w:tentative="1">
      <w:start w:val="1"/>
      <w:numFmt w:val="bullet"/>
      <w:lvlText w:val="o"/>
      <w:lvlJc w:val="left"/>
      <w:pPr>
        <w:ind w:left="1140" w:hanging="360"/>
      </w:pPr>
      <w:rPr>
        <w:rFonts w:ascii="Courier New" w:hAnsi="Courier New" w:cs="Courier New" w:hint="default"/>
      </w:rPr>
    </w:lvl>
    <w:lvl w:ilvl="2" w:tplc="18090005" w:tentative="1">
      <w:start w:val="1"/>
      <w:numFmt w:val="bullet"/>
      <w:lvlText w:val=""/>
      <w:lvlJc w:val="left"/>
      <w:pPr>
        <w:ind w:left="1860" w:hanging="360"/>
      </w:pPr>
      <w:rPr>
        <w:rFonts w:ascii="Wingdings" w:hAnsi="Wingdings" w:hint="default"/>
      </w:rPr>
    </w:lvl>
    <w:lvl w:ilvl="3" w:tplc="18090001" w:tentative="1">
      <w:start w:val="1"/>
      <w:numFmt w:val="bullet"/>
      <w:lvlText w:val=""/>
      <w:lvlJc w:val="left"/>
      <w:pPr>
        <w:ind w:left="2580" w:hanging="360"/>
      </w:pPr>
      <w:rPr>
        <w:rFonts w:ascii="Symbol" w:hAnsi="Symbol" w:hint="default"/>
      </w:rPr>
    </w:lvl>
    <w:lvl w:ilvl="4" w:tplc="18090003" w:tentative="1">
      <w:start w:val="1"/>
      <w:numFmt w:val="bullet"/>
      <w:lvlText w:val="o"/>
      <w:lvlJc w:val="left"/>
      <w:pPr>
        <w:ind w:left="3300" w:hanging="360"/>
      </w:pPr>
      <w:rPr>
        <w:rFonts w:ascii="Courier New" w:hAnsi="Courier New" w:cs="Courier New" w:hint="default"/>
      </w:rPr>
    </w:lvl>
    <w:lvl w:ilvl="5" w:tplc="18090005" w:tentative="1">
      <w:start w:val="1"/>
      <w:numFmt w:val="bullet"/>
      <w:lvlText w:val=""/>
      <w:lvlJc w:val="left"/>
      <w:pPr>
        <w:ind w:left="4020" w:hanging="360"/>
      </w:pPr>
      <w:rPr>
        <w:rFonts w:ascii="Wingdings" w:hAnsi="Wingdings" w:hint="default"/>
      </w:rPr>
    </w:lvl>
    <w:lvl w:ilvl="6" w:tplc="18090001" w:tentative="1">
      <w:start w:val="1"/>
      <w:numFmt w:val="bullet"/>
      <w:lvlText w:val=""/>
      <w:lvlJc w:val="left"/>
      <w:pPr>
        <w:ind w:left="4740" w:hanging="360"/>
      </w:pPr>
      <w:rPr>
        <w:rFonts w:ascii="Symbol" w:hAnsi="Symbol" w:hint="default"/>
      </w:rPr>
    </w:lvl>
    <w:lvl w:ilvl="7" w:tplc="18090003" w:tentative="1">
      <w:start w:val="1"/>
      <w:numFmt w:val="bullet"/>
      <w:lvlText w:val="o"/>
      <w:lvlJc w:val="left"/>
      <w:pPr>
        <w:ind w:left="5460" w:hanging="360"/>
      </w:pPr>
      <w:rPr>
        <w:rFonts w:ascii="Courier New" w:hAnsi="Courier New" w:cs="Courier New" w:hint="default"/>
      </w:rPr>
    </w:lvl>
    <w:lvl w:ilvl="8" w:tplc="18090005" w:tentative="1">
      <w:start w:val="1"/>
      <w:numFmt w:val="bullet"/>
      <w:lvlText w:val=""/>
      <w:lvlJc w:val="left"/>
      <w:pPr>
        <w:ind w:left="6180" w:hanging="360"/>
      </w:pPr>
      <w:rPr>
        <w:rFonts w:ascii="Wingdings" w:hAnsi="Wingdings" w:hint="default"/>
      </w:rPr>
    </w:lvl>
  </w:abstractNum>
  <w:abstractNum w:abstractNumId="11" w15:restartNumberingAfterBreak="0">
    <w:nsid w:val="3F4E50B5"/>
    <w:multiLevelType w:val="hybridMultilevel"/>
    <w:tmpl w:val="E17016D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44583126"/>
    <w:multiLevelType w:val="hybridMultilevel"/>
    <w:tmpl w:val="8C7AC37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4A5C01B5"/>
    <w:multiLevelType w:val="hybridMultilevel"/>
    <w:tmpl w:val="70D286E2"/>
    <w:lvl w:ilvl="0" w:tplc="18090001">
      <w:start w:val="1"/>
      <w:numFmt w:val="bullet"/>
      <w:lvlText w:val=""/>
      <w:lvlJc w:val="left"/>
      <w:pPr>
        <w:ind w:left="780" w:hanging="360"/>
      </w:pPr>
      <w:rPr>
        <w:rFonts w:ascii="Symbol" w:hAnsi="Symbol" w:hint="default"/>
      </w:rPr>
    </w:lvl>
    <w:lvl w:ilvl="1" w:tplc="18090003" w:tentative="1">
      <w:start w:val="1"/>
      <w:numFmt w:val="bullet"/>
      <w:lvlText w:val="o"/>
      <w:lvlJc w:val="left"/>
      <w:pPr>
        <w:ind w:left="1500" w:hanging="360"/>
      </w:pPr>
      <w:rPr>
        <w:rFonts w:ascii="Courier New" w:hAnsi="Courier New" w:cs="Courier New" w:hint="default"/>
      </w:rPr>
    </w:lvl>
    <w:lvl w:ilvl="2" w:tplc="18090005" w:tentative="1">
      <w:start w:val="1"/>
      <w:numFmt w:val="bullet"/>
      <w:lvlText w:val=""/>
      <w:lvlJc w:val="left"/>
      <w:pPr>
        <w:ind w:left="2220" w:hanging="360"/>
      </w:pPr>
      <w:rPr>
        <w:rFonts w:ascii="Wingdings" w:hAnsi="Wingdings" w:hint="default"/>
      </w:rPr>
    </w:lvl>
    <w:lvl w:ilvl="3" w:tplc="18090001" w:tentative="1">
      <w:start w:val="1"/>
      <w:numFmt w:val="bullet"/>
      <w:lvlText w:val=""/>
      <w:lvlJc w:val="left"/>
      <w:pPr>
        <w:ind w:left="2940" w:hanging="360"/>
      </w:pPr>
      <w:rPr>
        <w:rFonts w:ascii="Symbol" w:hAnsi="Symbol" w:hint="default"/>
      </w:rPr>
    </w:lvl>
    <w:lvl w:ilvl="4" w:tplc="18090003" w:tentative="1">
      <w:start w:val="1"/>
      <w:numFmt w:val="bullet"/>
      <w:lvlText w:val="o"/>
      <w:lvlJc w:val="left"/>
      <w:pPr>
        <w:ind w:left="3660" w:hanging="360"/>
      </w:pPr>
      <w:rPr>
        <w:rFonts w:ascii="Courier New" w:hAnsi="Courier New" w:cs="Courier New" w:hint="default"/>
      </w:rPr>
    </w:lvl>
    <w:lvl w:ilvl="5" w:tplc="18090005" w:tentative="1">
      <w:start w:val="1"/>
      <w:numFmt w:val="bullet"/>
      <w:lvlText w:val=""/>
      <w:lvlJc w:val="left"/>
      <w:pPr>
        <w:ind w:left="4380" w:hanging="360"/>
      </w:pPr>
      <w:rPr>
        <w:rFonts w:ascii="Wingdings" w:hAnsi="Wingdings" w:hint="default"/>
      </w:rPr>
    </w:lvl>
    <w:lvl w:ilvl="6" w:tplc="18090001" w:tentative="1">
      <w:start w:val="1"/>
      <w:numFmt w:val="bullet"/>
      <w:lvlText w:val=""/>
      <w:lvlJc w:val="left"/>
      <w:pPr>
        <w:ind w:left="5100" w:hanging="360"/>
      </w:pPr>
      <w:rPr>
        <w:rFonts w:ascii="Symbol" w:hAnsi="Symbol" w:hint="default"/>
      </w:rPr>
    </w:lvl>
    <w:lvl w:ilvl="7" w:tplc="18090003" w:tentative="1">
      <w:start w:val="1"/>
      <w:numFmt w:val="bullet"/>
      <w:lvlText w:val="o"/>
      <w:lvlJc w:val="left"/>
      <w:pPr>
        <w:ind w:left="5820" w:hanging="360"/>
      </w:pPr>
      <w:rPr>
        <w:rFonts w:ascii="Courier New" w:hAnsi="Courier New" w:cs="Courier New" w:hint="default"/>
      </w:rPr>
    </w:lvl>
    <w:lvl w:ilvl="8" w:tplc="18090005" w:tentative="1">
      <w:start w:val="1"/>
      <w:numFmt w:val="bullet"/>
      <w:lvlText w:val=""/>
      <w:lvlJc w:val="left"/>
      <w:pPr>
        <w:ind w:left="6540" w:hanging="360"/>
      </w:pPr>
      <w:rPr>
        <w:rFonts w:ascii="Wingdings" w:hAnsi="Wingdings" w:hint="default"/>
      </w:rPr>
    </w:lvl>
  </w:abstractNum>
  <w:abstractNum w:abstractNumId="14" w15:restartNumberingAfterBreak="0">
    <w:nsid w:val="4E6A7534"/>
    <w:multiLevelType w:val="hybridMultilevel"/>
    <w:tmpl w:val="40EC05E0"/>
    <w:lvl w:ilvl="0" w:tplc="04090001">
      <w:start w:val="1"/>
      <w:numFmt w:val="bullet"/>
      <w:lvlText w:val=""/>
      <w:lvlJc w:val="left"/>
      <w:pPr>
        <w:ind w:left="862" w:hanging="360"/>
      </w:pPr>
      <w:rPr>
        <w:rFonts w:ascii="Symbol" w:hAnsi="Symbol" w:hint="default"/>
      </w:rPr>
    </w:lvl>
    <w:lvl w:ilvl="1" w:tplc="18090003" w:tentative="1">
      <w:start w:val="1"/>
      <w:numFmt w:val="bullet"/>
      <w:lvlText w:val="o"/>
      <w:lvlJc w:val="left"/>
      <w:pPr>
        <w:ind w:left="1582" w:hanging="360"/>
      </w:pPr>
      <w:rPr>
        <w:rFonts w:ascii="Courier New" w:hAnsi="Courier New" w:cs="Courier New" w:hint="default"/>
      </w:rPr>
    </w:lvl>
    <w:lvl w:ilvl="2" w:tplc="18090005" w:tentative="1">
      <w:start w:val="1"/>
      <w:numFmt w:val="bullet"/>
      <w:lvlText w:val=""/>
      <w:lvlJc w:val="left"/>
      <w:pPr>
        <w:ind w:left="2302" w:hanging="360"/>
      </w:pPr>
      <w:rPr>
        <w:rFonts w:ascii="Wingdings" w:hAnsi="Wingdings" w:hint="default"/>
      </w:rPr>
    </w:lvl>
    <w:lvl w:ilvl="3" w:tplc="18090001" w:tentative="1">
      <w:start w:val="1"/>
      <w:numFmt w:val="bullet"/>
      <w:lvlText w:val=""/>
      <w:lvlJc w:val="left"/>
      <w:pPr>
        <w:ind w:left="3022" w:hanging="360"/>
      </w:pPr>
      <w:rPr>
        <w:rFonts w:ascii="Symbol" w:hAnsi="Symbol" w:hint="default"/>
      </w:rPr>
    </w:lvl>
    <w:lvl w:ilvl="4" w:tplc="18090003" w:tentative="1">
      <w:start w:val="1"/>
      <w:numFmt w:val="bullet"/>
      <w:lvlText w:val="o"/>
      <w:lvlJc w:val="left"/>
      <w:pPr>
        <w:ind w:left="3742" w:hanging="360"/>
      </w:pPr>
      <w:rPr>
        <w:rFonts w:ascii="Courier New" w:hAnsi="Courier New" w:cs="Courier New" w:hint="default"/>
      </w:rPr>
    </w:lvl>
    <w:lvl w:ilvl="5" w:tplc="18090005" w:tentative="1">
      <w:start w:val="1"/>
      <w:numFmt w:val="bullet"/>
      <w:lvlText w:val=""/>
      <w:lvlJc w:val="left"/>
      <w:pPr>
        <w:ind w:left="4462" w:hanging="360"/>
      </w:pPr>
      <w:rPr>
        <w:rFonts w:ascii="Wingdings" w:hAnsi="Wingdings" w:hint="default"/>
      </w:rPr>
    </w:lvl>
    <w:lvl w:ilvl="6" w:tplc="18090001" w:tentative="1">
      <w:start w:val="1"/>
      <w:numFmt w:val="bullet"/>
      <w:lvlText w:val=""/>
      <w:lvlJc w:val="left"/>
      <w:pPr>
        <w:ind w:left="5182" w:hanging="360"/>
      </w:pPr>
      <w:rPr>
        <w:rFonts w:ascii="Symbol" w:hAnsi="Symbol" w:hint="default"/>
      </w:rPr>
    </w:lvl>
    <w:lvl w:ilvl="7" w:tplc="18090003" w:tentative="1">
      <w:start w:val="1"/>
      <w:numFmt w:val="bullet"/>
      <w:lvlText w:val="o"/>
      <w:lvlJc w:val="left"/>
      <w:pPr>
        <w:ind w:left="5902" w:hanging="360"/>
      </w:pPr>
      <w:rPr>
        <w:rFonts w:ascii="Courier New" w:hAnsi="Courier New" w:cs="Courier New" w:hint="default"/>
      </w:rPr>
    </w:lvl>
    <w:lvl w:ilvl="8" w:tplc="18090005" w:tentative="1">
      <w:start w:val="1"/>
      <w:numFmt w:val="bullet"/>
      <w:lvlText w:val=""/>
      <w:lvlJc w:val="left"/>
      <w:pPr>
        <w:ind w:left="6622" w:hanging="360"/>
      </w:pPr>
      <w:rPr>
        <w:rFonts w:ascii="Wingdings" w:hAnsi="Wingdings" w:hint="default"/>
      </w:rPr>
    </w:lvl>
  </w:abstractNum>
  <w:abstractNum w:abstractNumId="15" w15:restartNumberingAfterBreak="0">
    <w:nsid w:val="582B2E62"/>
    <w:multiLevelType w:val="hybridMultilevel"/>
    <w:tmpl w:val="608064B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15:restartNumberingAfterBreak="0">
    <w:nsid w:val="59A13120"/>
    <w:multiLevelType w:val="hybridMultilevel"/>
    <w:tmpl w:val="C0D2E8E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7" w15:restartNumberingAfterBreak="0">
    <w:nsid w:val="5CBD75F1"/>
    <w:multiLevelType w:val="hybridMultilevel"/>
    <w:tmpl w:val="C0DEBEE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8" w15:restartNumberingAfterBreak="0">
    <w:nsid w:val="5E1356EA"/>
    <w:multiLevelType w:val="hybridMultilevel"/>
    <w:tmpl w:val="17EC381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15:restartNumberingAfterBreak="0">
    <w:nsid w:val="5E6A4729"/>
    <w:multiLevelType w:val="hybridMultilevel"/>
    <w:tmpl w:val="77AA298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0" w15:restartNumberingAfterBreak="0">
    <w:nsid w:val="5EB6441B"/>
    <w:multiLevelType w:val="hybridMultilevel"/>
    <w:tmpl w:val="CB0AEA94"/>
    <w:lvl w:ilvl="0" w:tplc="F3F2271E">
      <w:numFmt w:val="bullet"/>
      <w:lvlText w:val="•"/>
      <w:lvlJc w:val="left"/>
      <w:pPr>
        <w:ind w:left="420" w:hanging="360"/>
      </w:pPr>
      <w:rPr>
        <w:rFonts w:ascii="Times New Roman" w:eastAsiaTheme="minorHAnsi"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 w15:restartNumberingAfterBreak="0">
    <w:nsid w:val="6B207BA8"/>
    <w:multiLevelType w:val="hybridMultilevel"/>
    <w:tmpl w:val="1B54E1DA"/>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2" w15:restartNumberingAfterBreak="0">
    <w:nsid w:val="7015273A"/>
    <w:multiLevelType w:val="hybridMultilevel"/>
    <w:tmpl w:val="2E468D1A"/>
    <w:lvl w:ilvl="0" w:tplc="F3F2271E">
      <w:numFmt w:val="bullet"/>
      <w:lvlText w:val="•"/>
      <w:lvlJc w:val="left"/>
      <w:pPr>
        <w:ind w:left="420" w:hanging="360"/>
      </w:pPr>
      <w:rPr>
        <w:rFonts w:ascii="Times New Roman" w:eastAsiaTheme="minorHAnsi"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3" w15:restartNumberingAfterBreak="0">
    <w:nsid w:val="72783844"/>
    <w:multiLevelType w:val="hybridMultilevel"/>
    <w:tmpl w:val="7E700C24"/>
    <w:lvl w:ilvl="0" w:tplc="DB2A888A">
      <w:start w:val="1"/>
      <w:numFmt w:val="bullet"/>
      <w:lvlText w:val=""/>
      <w:lvlJc w:val="left"/>
      <w:pPr>
        <w:tabs>
          <w:tab w:val="num" w:pos="360"/>
        </w:tabs>
        <w:ind w:left="340" w:hanging="34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15:restartNumberingAfterBreak="0">
    <w:nsid w:val="774B5A30"/>
    <w:multiLevelType w:val="hybridMultilevel"/>
    <w:tmpl w:val="34DC2E3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16cid:durableId="1859079613">
    <w:abstractNumId w:val="12"/>
  </w:num>
  <w:num w:numId="2" w16cid:durableId="1275598722">
    <w:abstractNumId w:val="5"/>
  </w:num>
  <w:num w:numId="3" w16cid:durableId="1890604332">
    <w:abstractNumId w:val="13"/>
  </w:num>
  <w:num w:numId="4" w16cid:durableId="2025395117">
    <w:abstractNumId w:val="21"/>
  </w:num>
  <w:num w:numId="5" w16cid:durableId="619381422">
    <w:abstractNumId w:val="0"/>
  </w:num>
  <w:num w:numId="6" w16cid:durableId="838427738">
    <w:abstractNumId w:val="14"/>
  </w:num>
  <w:num w:numId="7" w16cid:durableId="946081789">
    <w:abstractNumId w:val="1"/>
  </w:num>
  <w:num w:numId="8" w16cid:durableId="2137292259">
    <w:abstractNumId w:val="18"/>
  </w:num>
  <w:num w:numId="9" w16cid:durableId="1857693441">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56552107">
    <w:abstractNumId w:val="2"/>
  </w:num>
  <w:num w:numId="11" w16cid:durableId="727072714">
    <w:abstractNumId w:val="16"/>
  </w:num>
  <w:num w:numId="12" w16cid:durableId="1565409101">
    <w:abstractNumId w:val="3"/>
  </w:num>
  <w:num w:numId="13" w16cid:durableId="758912526">
    <w:abstractNumId w:val="11"/>
  </w:num>
  <w:num w:numId="14" w16cid:durableId="1772889684">
    <w:abstractNumId w:val="4"/>
  </w:num>
  <w:num w:numId="15" w16cid:durableId="1878815471">
    <w:abstractNumId w:val="10"/>
  </w:num>
  <w:num w:numId="16" w16cid:durableId="1407189668">
    <w:abstractNumId w:val="22"/>
  </w:num>
  <w:num w:numId="17" w16cid:durableId="2051564511">
    <w:abstractNumId w:val="8"/>
  </w:num>
  <w:num w:numId="18" w16cid:durableId="2109109925">
    <w:abstractNumId w:val="20"/>
  </w:num>
  <w:num w:numId="19" w16cid:durableId="2050910670">
    <w:abstractNumId w:val="15"/>
  </w:num>
  <w:num w:numId="20" w16cid:durableId="1574192919">
    <w:abstractNumId w:val="24"/>
  </w:num>
  <w:num w:numId="21" w16cid:durableId="754085879">
    <w:abstractNumId w:val="7"/>
  </w:num>
  <w:num w:numId="22" w16cid:durableId="1805654042">
    <w:abstractNumId w:val="19"/>
  </w:num>
  <w:num w:numId="23" w16cid:durableId="125852833">
    <w:abstractNumId w:val="17"/>
  </w:num>
  <w:num w:numId="24" w16cid:durableId="1976519345">
    <w:abstractNumId w:val="6"/>
  </w:num>
  <w:num w:numId="25" w16cid:durableId="52201808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3254"/>
    <w:rsid w:val="00043813"/>
    <w:rsid w:val="00054D91"/>
    <w:rsid w:val="00095E08"/>
    <w:rsid w:val="000A74ED"/>
    <w:rsid w:val="000B4576"/>
    <w:rsid w:val="001673BE"/>
    <w:rsid w:val="00173A61"/>
    <w:rsid w:val="001C0CD9"/>
    <w:rsid w:val="00221044"/>
    <w:rsid w:val="002514B6"/>
    <w:rsid w:val="00262ACA"/>
    <w:rsid w:val="00296AF2"/>
    <w:rsid w:val="002F2098"/>
    <w:rsid w:val="00302460"/>
    <w:rsid w:val="00321427"/>
    <w:rsid w:val="00321E82"/>
    <w:rsid w:val="0033027D"/>
    <w:rsid w:val="00357B17"/>
    <w:rsid w:val="00371B1D"/>
    <w:rsid w:val="003D4B85"/>
    <w:rsid w:val="003E6098"/>
    <w:rsid w:val="003F04CF"/>
    <w:rsid w:val="003F2823"/>
    <w:rsid w:val="004040A8"/>
    <w:rsid w:val="0045588F"/>
    <w:rsid w:val="004679B7"/>
    <w:rsid w:val="00483622"/>
    <w:rsid w:val="004B1556"/>
    <w:rsid w:val="004D343E"/>
    <w:rsid w:val="004F4A61"/>
    <w:rsid w:val="0052350A"/>
    <w:rsid w:val="0053029E"/>
    <w:rsid w:val="00575CEE"/>
    <w:rsid w:val="00587BEC"/>
    <w:rsid w:val="005B5AB3"/>
    <w:rsid w:val="005C498C"/>
    <w:rsid w:val="005D2C6D"/>
    <w:rsid w:val="005D783C"/>
    <w:rsid w:val="006412BF"/>
    <w:rsid w:val="0065519E"/>
    <w:rsid w:val="006622FE"/>
    <w:rsid w:val="006773F8"/>
    <w:rsid w:val="006A7FF7"/>
    <w:rsid w:val="006C6470"/>
    <w:rsid w:val="006E1DD1"/>
    <w:rsid w:val="006F50EC"/>
    <w:rsid w:val="00710D69"/>
    <w:rsid w:val="00743656"/>
    <w:rsid w:val="0076721E"/>
    <w:rsid w:val="00780083"/>
    <w:rsid w:val="00784AA5"/>
    <w:rsid w:val="007A077F"/>
    <w:rsid w:val="007D4613"/>
    <w:rsid w:val="007F2262"/>
    <w:rsid w:val="008234B0"/>
    <w:rsid w:val="00843355"/>
    <w:rsid w:val="00855CE2"/>
    <w:rsid w:val="008B2BBE"/>
    <w:rsid w:val="008D5319"/>
    <w:rsid w:val="008E6A6C"/>
    <w:rsid w:val="008E71C4"/>
    <w:rsid w:val="00915925"/>
    <w:rsid w:val="009239B0"/>
    <w:rsid w:val="00990517"/>
    <w:rsid w:val="009A26C5"/>
    <w:rsid w:val="00A276DD"/>
    <w:rsid w:val="00A3161A"/>
    <w:rsid w:val="00AA77B2"/>
    <w:rsid w:val="00AB0596"/>
    <w:rsid w:val="00AD3398"/>
    <w:rsid w:val="00AE1002"/>
    <w:rsid w:val="00AF21CC"/>
    <w:rsid w:val="00B267D9"/>
    <w:rsid w:val="00B8272B"/>
    <w:rsid w:val="00B83462"/>
    <w:rsid w:val="00BA7531"/>
    <w:rsid w:val="00C05563"/>
    <w:rsid w:val="00C34AE7"/>
    <w:rsid w:val="00C37F14"/>
    <w:rsid w:val="00C604A6"/>
    <w:rsid w:val="00D00C37"/>
    <w:rsid w:val="00D137C9"/>
    <w:rsid w:val="00D20A25"/>
    <w:rsid w:val="00D32344"/>
    <w:rsid w:val="00D46BA0"/>
    <w:rsid w:val="00D70D83"/>
    <w:rsid w:val="00DC0622"/>
    <w:rsid w:val="00DD272B"/>
    <w:rsid w:val="00DE4B1C"/>
    <w:rsid w:val="00E53254"/>
    <w:rsid w:val="00E571D4"/>
    <w:rsid w:val="00E62308"/>
    <w:rsid w:val="00E62930"/>
    <w:rsid w:val="00E77A79"/>
    <w:rsid w:val="00F0633E"/>
    <w:rsid w:val="00F06DB1"/>
    <w:rsid w:val="00F147F2"/>
    <w:rsid w:val="00F26474"/>
    <w:rsid w:val="00F36678"/>
    <w:rsid w:val="00F46E00"/>
    <w:rsid w:val="00FB5EC1"/>
    <w:rsid w:val="00FB6044"/>
    <w:rsid w:val="00FD1A29"/>
    <w:rsid w:val="00FF06F8"/>
    <w:rsid w:val="00FF40A5"/>
    <w:rsid w:val="00FF5DD4"/>
    <w:rsid w:val="1FD8707A"/>
    <w:rsid w:val="3BD5CA34"/>
    <w:rsid w:val="3CDA706B"/>
    <w:rsid w:val="641305B8"/>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8BE985"/>
  <w15:docId w15:val="{80E3E16C-1B9B-4621-9FFC-62915C752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25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53254"/>
    <w:pPr>
      <w:spacing w:after="0" w:line="240" w:lineRule="auto"/>
    </w:pPr>
  </w:style>
  <w:style w:type="paragraph" w:styleId="BalloonText">
    <w:name w:val="Balloon Text"/>
    <w:basedOn w:val="Normal"/>
    <w:link w:val="BalloonTextChar"/>
    <w:uiPriority w:val="99"/>
    <w:semiHidden/>
    <w:unhideWhenUsed/>
    <w:rsid w:val="006F50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50EC"/>
    <w:rPr>
      <w:rFonts w:ascii="Segoe UI" w:hAnsi="Segoe UI" w:cs="Segoe UI"/>
      <w:sz w:val="18"/>
      <w:szCs w:val="18"/>
    </w:rPr>
  </w:style>
  <w:style w:type="paragraph" w:styleId="ListParagraph">
    <w:name w:val="List Paragraph"/>
    <w:basedOn w:val="Normal"/>
    <w:uiPriority w:val="34"/>
    <w:qFormat/>
    <w:rsid w:val="009A26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bb011e-772b-4d93-81ef-1c829579914b">
      <Terms xmlns="http://schemas.microsoft.com/office/infopath/2007/PartnerControls"/>
    </lcf76f155ced4ddcb4097134ff3c332f>
    <TaxCatchAll xmlns="e339e561-3ac4-4f07-a80d-77efd469d69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323DB29F61BE40A1E47412C85CE9B3" ma:contentTypeVersion="12" ma:contentTypeDescription="Create a new document." ma:contentTypeScope="" ma:versionID="19e3ea445c67897e9ac5a32746d0081d">
  <xsd:schema xmlns:xsd="http://www.w3.org/2001/XMLSchema" xmlns:xs="http://www.w3.org/2001/XMLSchema" xmlns:p="http://schemas.microsoft.com/office/2006/metadata/properties" xmlns:ns2="20bb011e-772b-4d93-81ef-1c829579914b" xmlns:ns3="e339e561-3ac4-4f07-a80d-77efd469d697" targetNamespace="http://schemas.microsoft.com/office/2006/metadata/properties" ma:root="true" ma:fieldsID="74fb24cbb2ad89bd7b0ce070d27e6a39" ns2:_="" ns3:_="">
    <xsd:import namespace="20bb011e-772b-4d93-81ef-1c829579914b"/>
    <xsd:import namespace="e339e561-3ac4-4f07-a80d-77efd469d69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bb011e-772b-4d93-81ef-1c82957991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d7bc9c9-70f3-4e8b-ab3c-e88a5044057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339e561-3ac4-4f07-a80d-77efd469d69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c9e3c54-4b4e-4c6a-9f25-0275afdc6ae6}" ma:internalName="TaxCatchAll" ma:showField="CatchAllData" ma:web="e339e561-3ac4-4f07-a80d-77efd469d69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9F1FE2-4E2A-4DEB-99E7-A83AD0F846AB}">
  <ds:schemaRefs>
    <ds:schemaRef ds:uri="http://schemas.microsoft.com/office/2006/metadata/properties"/>
    <ds:schemaRef ds:uri="http://schemas.microsoft.com/office/infopath/2007/PartnerControls"/>
    <ds:schemaRef ds:uri="20bb011e-772b-4d93-81ef-1c829579914b"/>
    <ds:schemaRef ds:uri="e339e561-3ac4-4f07-a80d-77efd469d697"/>
  </ds:schemaRefs>
</ds:datastoreItem>
</file>

<file path=customXml/itemProps2.xml><?xml version="1.0" encoding="utf-8"?>
<ds:datastoreItem xmlns:ds="http://schemas.openxmlformats.org/officeDocument/2006/customXml" ds:itemID="{5A2BD0C2-AF57-4A75-81FD-D82C3A3DD211}">
  <ds:schemaRefs>
    <ds:schemaRef ds:uri="http://schemas.microsoft.com/sharepoint/v3/contenttype/forms"/>
  </ds:schemaRefs>
</ds:datastoreItem>
</file>

<file path=customXml/itemProps3.xml><?xml version="1.0" encoding="utf-8"?>
<ds:datastoreItem xmlns:ds="http://schemas.openxmlformats.org/officeDocument/2006/customXml" ds:itemID="{90DC59CA-0DEA-4AFF-B9E9-4A988B8CB2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bb011e-772b-4d93-81ef-1c829579914b"/>
    <ds:schemaRef ds:uri="e339e561-3ac4-4f07-a80d-77efd469d6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9303490-34a1-4f9b-a60f-dce4255e0dca}" enabled="0" method="" siteId="{69303490-34a1-4f9b-a60f-dce4255e0dca}" removed="1"/>
</clbl:labelList>
</file>

<file path=docProps/app.xml><?xml version="1.0" encoding="utf-8"?>
<Properties xmlns="http://schemas.openxmlformats.org/officeDocument/2006/extended-properties" xmlns:vt="http://schemas.openxmlformats.org/officeDocument/2006/docPropsVTypes">
  <Template>Normal</Template>
  <TotalTime>3</TotalTime>
  <Pages>4</Pages>
  <Words>1159</Words>
  <Characters>6611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Paula O'Sullivan</dc:creator>
  <cp:lastModifiedBy>Paula O'Sullivan</cp:lastModifiedBy>
  <cp:revision>3</cp:revision>
  <cp:lastPrinted>2017-11-28T10:45:00Z</cp:lastPrinted>
  <dcterms:created xsi:type="dcterms:W3CDTF">2026-09-09T14:55:00Z</dcterms:created>
  <dcterms:modified xsi:type="dcterms:W3CDTF">2026-09-10T12:13:00Z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cdbe1181242d0d81c79d6499df0605d719c6ae1169701c759200127d730fac04</vt:lpwstr>
  </property>
  <property fmtid="{D5CDD505-2E9C-101B-9397-08002B2CF9AE}" pid="3" name="ContentTypeId">
    <vt:lpwstr>0x01010020323DB29F61BE40A1E47412C85CE9B3</vt:lpwstr>
  </property>
  <property fmtid="{D5CDD505-2E9C-101B-9397-08002B2CF9AE}" pid="4" name="MediaServiceImageTags">
    <vt:lpwstr/>
  </property>
</Properties>
</file>