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5B092" w14:textId="5BA163B4" w:rsidR="009A3EF9" w:rsidRDefault="009A3EF9" w:rsidP="001C71D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4"/>
          <w:szCs w:val="32"/>
          <w:u w:val="single"/>
          <w:lang w:eastAsia="en-IE"/>
        </w:rPr>
      </w:pPr>
    </w:p>
    <w:p w14:paraId="55233920" w14:textId="264857CA" w:rsidR="0090496E" w:rsidRDefault="001C71D8" w:rsidP="001C71D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4"/>
          <w:szCs w:val="32"/>
          <w:u w:val="single"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59264" behindDoc="1" locked="0" layoutInCell="1" allowOverlap="1" wp14:anchorId="17FA10AB" wp14:editId="26DBF6EC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130425" cy="59055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5" t="14651" r="9235" b="27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859">
        <w:rPr>
          <w:b/>
          <w:noProof/>
          <w:lang w:eastAsia="en-IE"/>
        </w:rPr>
        <w:drawing>
          <wp:inline distT="0" distB="0" distL="0" distR="0" wp14:anchorId="341EA477" wp14:editId="5EC4B17F">
            <wp:extent cx="2519767" cy="7334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715" cy="741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EB018" w14:textId="77777777" w:rsidR="00BC53FC" w:rsidRDefault="00BC53FC" w:rsidP="001C71D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4"/>
          <w:szCs w:val="32"/>
          <w:u w:val="single"/>
          <w:lang w:eastAsia="en-IE"/>
        </w:rPr>
      </w:pPr>
    </w:p>
    <w:p w14:paraId="669F1B1A" w14:textId="77777777" w:rsidR="00BC53FC" w:rsidRDefault="00BC53FC" w:rsidP="001C71D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4"/>
          <w:szCs w:val="32"/>
          <w:u w:val="single"/>
          <w:lang w:eastAsia="en-IE"/>
        </w:rPr>
      </w:pPr>
    </w:p>
    <w:p w14:paraId="1AE35998" w14:textId="016C0DDD" w:rsidR="00D34E78" w:rsidRDefault="00D34E78" w:rsidP="00D34E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  <w:lang w:val="en-GB"/>
        </w:rPr>
        <w:t>Kerry Education and Training Board (Kerry ETB) is a statutory education and training authority for County Kerry, established in accordance with the provisions of the Education and Training Boards Act 2013.</w:t>
      </w:r>
    </w:p>
    <w:p w14:paraId="1EF0ED85" w14:textId="295C7868" w:rsidR="00D34E78" w:rsidRDefault="00D34E78" w:rsidP="00D34E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BD4BDDE" w14:textId="3FC5B55D" w:rsidR="00D34E78" w:rsidRDefault="00D34E78" w:rsidP="00D34E7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n-GB"/>
        </w:rPr>
      </w:pPr>
      <w:r>
        <w:rPr>
          <w:rStyle w:val="normaltextrun"/>
          <w:lang w:val="en-GB"/>
        </w:rPr>
        <w:t>Kerry ETB is a provider of Primary, Post Primary and Further Education and Training services in Co. Kerry. The ETB has c. 1,388 staff, an annual budget of c. €81 million, c.38 Centres of Education and Training including the Kerry ETB Head Office located in Tralee, Co. Kerry.</w:t>
      </w:r>
    </w:p>
    <w:p w14:paraId="005B7BC5" w14:textId="77777777" w:rsidR="00D34E78" w:rsidRDefault="00D34E78" w:rsidP="00D34E7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67D05F98" w14:textId="77777777" w:rsidR="00BC53FC" w:rsidRDefault="00BC53FC" w:rsidP="00BC53FC">
      <w:pPr>
        <w:shd w:val="clear" w:color="auto" w:fill="025962"/>
        <w:tabs>
          <w:tab w:val="left" w:pos="10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14:paraId="04B693BF" w14:textId="2D3F1333" w:rsidR="001C71D8" w:rsidRDefault="001C71D8" w:rsidP="00BC53FC">
      <w:pPr>
        <w:shd w:val="clear" w:color="auto" w:fill="025962"/>
        <w:tabs>
          <w:tab w:val="left" w:pos="10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</w:pPr>
      <w:r w:rsidRPr="00BC53FC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  <w:t>Job Opportunity</w:t>
      </w:r>
    </w:p>
    <w:p w14:paraId="68AF6EEB" w14:textId="77777777" w:rsidR="00BC53FC" w:rsidRPr="00BC53FC" w:rsidRDefault="00BC53FC" w:rsidP="00BC53FC">
      <w:pPr>
        <w:shd w:val="clear" w:color="auto" w:fill="025962"/>
        <w:tabs>
          <w:tab w:val="left" w:pos="10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14:paraId="04CB2F2A" w14:textId="03C5D5C7" w:rsidR="00AC163F" w:rsidRPr="00D34E78" w:rsidRDefault="001C71D8" w:rsidP="001C71D8">
      <w:pPr>
        <w:ind w:right="-428"/>
        <w:rPr>
          <w:rStyle w:val="normaltextrun"/>
          <w:rFonts w:ascii="Times New Roman" w:eastAsia="Times New Roman" w:hAnsi="Times New Roman" w:cs="Times New Roman"/>
          <w:sz w:val="24"/>
          <w:szCs w:val="24"/>
          <w:lang w:val="en-GB" w:eastAsia="en-IE"/>
        </w:rPr>
      </w:pPr>
      <w:r w:rsidRPr="00D34E78">
        <w:rPr>
          <w:rStyle w:val="normaltextrun"/>
          <w:rFonts w:ascii="Times New Roman" w:eastAsia="Times New Roman" w:hAnsi="Times New Roman" w:cs="Times New Roman"/>
          <w:sz w:val="24"/>
          <w:szCs w:val="24"/>
          <w:lang w:val="en-GB" w:eastAsia="en-IE"/>
        </w:rPr>
        <w:t>Applications are invited for the following post which may arise.  All appointments are to Kerry ETB - centre of first assignment is indicated here for the assistance of applicants.</w:t>
      </w:r>
    </w:p>
    <w:p w14:paraId="78DD5437" w14:textId="77777777" w:rsidR="0090496E" w:rsidRDefault="006D7C17" w:rsidP="001C71D8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Permanent</w:t>
      </w:r>
      <w:r w:rsidR="00C452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Special Education </w:t>
      </w:r>
      <w:r w:rsidR="00D27E64">
        <w:rPr>
          <w:b/>
          <w:sz w:val="28"/>
          <w:szCs w:val="28"/>
        </w:rPr>
        <w:t>Teacher</w:t>
      </w:r>
      <w:r w:rsidR="00C477A0">
        <w:rPr>
          <w:b/>
          <w:sz w:val="28"/>
          <w:szCs w:val="28"/>
        </w:rPr>
        <w:t xml:space="preserve"> </w:t>
      </w:r>
    </w:p>
    <w:p w14:paraId="73A834AF" w14:textId="633BEB08" w:rsidR="0031683C" w:rsidRPr="0090496E" w:rsidRDefault="00A0275B" w:rsidP="0090496E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90496E">
        <w:rPr>
          <w:b/>
          <w:sz w:val="24"/>
          <w:szCs w:val="24"/>
        </w:rPr>
        <w:t xml:space="preserve">shared </w:t>
      </w:r>
      <w:r w:rsidR="006F0E29" w:rsidRPr="0090496E">
        <w:rPr>
          <w:b/>
          <w:sz w:val="24"/>
          <w:szCs w:val="24"/>
        </w:rPr>
        <w:t>between</w:t>
      </w:r>
      <w:r w:rsidR="0090496E">
        <w:rPr>
          <w:b/>
          <w:sz w:val="24"/>
          <w:szCs w:val="24"/>
        </w:rPr>
        <w:t xml:space="preserve"> </w:t>
      </w:r>
      <w:r w:rsidR="005C3D22" w:rsidRPr="0090496E">
        <w:rPr>
          <w:b/>
          <w:sz w:val="24"/>
          <w:szCs w:val="24"/>
        </w:rPr>
        <w:t>Lyreacr</w:t>
      </w:r>
      <w:r w:rsidR="00930D62" w:rsidRPr="0090496E">
        <w:rPr>
          <w:b/>
          <w:sz w:val="24"/>
          <w:szCs w:val="24"/>
        </w:rPr>
        <w:t>o</w:t>
      </w:r>
      <w:r w:rsidR="005C3D22" w:rsidRPr="0090496E">
        <w:rPr>
          <w:b/>
          <w:sz w:val="24"/>
          <w:szCs w:val="24"/>
        </w:rPr>
        <w:t>mpane</w:t>
      </w:r>
      <w:r w:rsidR="001C71D8" w:rsidRPr="0090496E">
        <w:rPr>
          <w:b/>
          <w:sz w:val="24"/>
          <w:szCs w:val="24"/>
        </w:rPr>
        <w:t xml:space="preserve"> Community National School</w:t>
      </w:r>
      <w:r w:rsidR="0031683C" w:rsidRPr="0090496E">
        <w:rPr>
          <w:b/>
          <w:sz w:val="24"/>
          <w:szCs w:val="24"/>
        </w:rPr>
        <w:t>, Co. Kerry</w:t>
      </w:r>
    </w:p>
    <w:p w14:paraId="7525190B" w14:textId="6F31430C" w:rsidR="00006B51" w:rsidRPr="0090496E" w:rsidRDefault="00006B51" w:rsidP="00C26394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90496E">
        <w:rPr>
          <w:b/>
          <w:sz w:val="24"/>
          <w:szCs w:val="24"/>
        </w:rPr>
        <w:t>Roll number 1</w:t>
      </w:r>
      <w:r w:rsidR="00E86AEF" w:rsidRPr="0090496E">
        <w:rPr>
          <w:b/>
          <w:sz w:val="24"/>
          <w:szCs w:val="24"/>
        </w:rPr>
        <w:t>4998M</w:t>
      </w:r>
      <w:r w:rsidR="008B4D86" w:rsidRPr="0090496E">
        <w:rPr>
          <w:b/>
          <w:sz w:val="24"/>
          <w:szCs w:val="24"/>
        </w:rPr>
        <w:t xml:space="preserve"> and </w:t>
      </w:r>
      <w:r w:rsidR="008B7425" w:rsidRPr="0090496E">
        <w:rPr>
          <w:b/>
          <w:sz w:val="24"/>
          <w:szCs w:val="24"/>
        </w:rPr>
        <w:t>Abbeydorney N</w:t>
      </w:r>
      <w:r w:rsidR="0090496E">
        <w:rPr>
          <w:b/>
          <w:sz w:val="24"/>
          <w:szCs w:val="24"/>
        </w:rPr>
        <w:t xml:space="preserve">ational </w:t>
      </w:r>
      <w:r w:rsidR="008B7425" w:rsidRPr="0090496E">
        <w:rPr>
          <w:b/>
          <w:sz w:val="24"/>
          <w:szCs w:val="24"/>
        </w:rPr>
        <w:t>S</w:t>
      </w:r>
      <w:r w:rsidR="0090496E">
        <w:rPr>
          <w:b/>
          <w:sz w:val="24"/>
          <w:szCs w:val="24"/>
        </w:rPr>
        <w:t>chool</w:t>
      </w:r>
      <w:r w:rsidR="008B7425" w:rsidRPr="0090496E">
        <w:rPr>
          <w:b/>
          <w:sz w:val="24"/>
          <w:szCs w:val="24"/>
        </w:rPr>
        <w:t>.</w:t>
      </w:r>
      <w:r w:rsidR="002C1127" w:rsidRPr="0090496E">
        <w:rPr>
          <w:b/>
          <w:sz w:val="24"/>
          <w:szCs w:val="24"/>
        </w:rPr>
        <w:t xml:space="preserve"> Roll number 18665F</w:t>
      </w:r>
      <w:r w:rsidR="008B7425" w:rsidRPr="0090496E">
        <w:rPr>
          <w:b/>
          <w:sz w:val="24"/>
          <w:szCs w:val="24"/>
        </w:rPr>
        <w:t xml:space="preserve"> (5 hours).</w:t>
      </w:r>
    </w:p>
    <w:p w14:paraId="3ED66797" w14:textId="306FFADB" w:rsidR="00C26394" w:rsidRDefault="00C26394" w:rsidP="00C2639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i/>
          <w:color w:val="000000"/>
          <w:sz w:val="25"/>
          <w:szCs w:val="35"/>
          <w:u w:val="single"/>
          <w:lang w:eastAsia="en-IE"/>
        </w:rPr>
      </w:pPr>
    </w:p>
    <w:p w14:paraId="0770CC0C" w14:textId="77777777" w:rsidR="00D27E64" w:rsidRPr="00D34E78" w:rsidRDefault="00D27E64" w:rsidP="00D34E78">
      <w:pPr>
        <w:ind w:right="-428"/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lang w:val="en-GB" w:eastAsia="en-IE"/>
        </w:rPr>
      </w:pPr>
      <w:r w:rsidRPr="00D34E78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lang w:val="en-GB" w:eastAsia="en-IE"/>
        </w:rPr>
        <w:t>Panel of Applicants</w:t>
      </w:r>
    </w:p>
    <w:p w14:paraId="6AEF95F6" w14:textId="064C861B" w:rsidR="00D27E64" w:rsidRPr="00D34E78" w:rsidRDefault="00D27E64" w:rsidP="00D34E78">
      <w:pPr>
        <w:ind w:right="-428"/>
        <w:rPr>
          <w:rStyle w:val="normaltextrun"/>
          <w:rFonts w:ascii="Times New Roman" w:eastAsia="Times New Roman" w:hAnsi="Times New Roman" w:cs="Times New Roman"/>
          <w:sz w:val="24"/>
          <w:szCs w:val="24"/>
          <w:lang w:val="en-GB" w:eastAsia="en-IE"/>
        </w:rPr>
      </w:pPr>
      <w:r w:rsidRPr="00D34E78">
        <w:rPr>
          <w:rStyle w:val="normaltextrun"/>
          <w:rFonts w:ascii="Times New Roman" w:eastAsia="Times New Roman" w:hAnsi="Times New Roman" w:cs="Times New Roman"/>
          <w:sz w:val="24"/>
          <w:szCs w:val="24"/>
          <w:lang w:val="en-GB" w:eastAsia="en-IE"/>
        </w:rPr>
        <w:t>An internal panel of suitable applicants may be set up to fill vacancies which may occur within a specific time period (four months for teacher posts and the duration of the school year for SNA posts) from the date on which the Board approves the successful candidate</w:t>
      </w:r>
    </w:p>
    <w:p w14:paraId="0458E5D9" w14:textId="77777777" w:rsidR="00D27E64" w:rsidRPr="00D34E78" w:rsidRDefault="00D27E64" w:rsidP="00D34E78">
      <w:pPr>
        <w:ind w:right="-428"/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lang w:val="en-GB" w:eastAsia="en-IE"/>
        </w:rPr>
      </w:pPr>
      <w:r w:rsidRPr="00D34E78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lang w:val="en-GB" w:eastAsia="en-IE"/>
        </w:rPr>
        <w:t>Additional information</w:t>
      </w:r>
    </w:p>
    <w:p w14:paraId="3E9F9254" w14:textId="67197693" w:rsidR="00D27E64" w:rsidRPr="00D34E78" w:rsidRDefault="006F0FE5" w:rsidP="00D34E78">
      <w:pPr>
        <w:ind w:right="-428"/>
        <w:rPr>
          <w:rStyle w:val="normaltextrun"/>
          <w:rFonts w:ascii="Times New Roman" w:eastAsia="Times New Roman" w:hAnsi="Times New Roman" w:cs="Times New Roman"/>
          <w:sz w:val="24"/>
          <w:szCs w:val="24"/>
          <w:lang w:val="en-GB" w:eastAsia="en-IE"/>
        </w:rPr>
      </w:pPr>
      <w:r w:rsidRPr="00D34E78">
        <w:rPr>
          <w:rStyle w:val="normaltextrun"/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Experience in </w:t>
      </w:r>
      <w:r w:rsidR="00A723B7" w:rsidRPr="00D34E78">
        <w:rPr>
          <w:rStyle w:val="normaltextrun"/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Special Education is </w:t>
      </w:r>
      <w:r w:rsidR="006D7C17" w:rsidRPr="00D34E78">
        <w:rPr>
          <w:rStyle w:val="normaltextrun"/>
          <w:rFonts w:ascii="Times New Roman" w:eastAsia="Times New Roman" w:hAnsi="Times New Roman" w:cs="Times New Roman"/>
          <w:sz w:val="24"/>
          <w:szCs w:val="24"/>
          <w:lang w:val="en-GB" w:eastAsia="en-IE"/>
        </w:rPr>
        <w:t>essential</w:t>
      </w:r>
      <w:r w:rsidR="00A723B7" w:rsidRPr="00D34E78">
        <w:rPr>
          <w:rStyle w:val="normaltextrun"/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 </w:t>
      </w:r>
    </w:p>
    <w:p w14:paraId="20DB1471" w14:textId="321FED28" w:rsidR="00D27E64" w:rsidRPr="00A32ACA" w:rsidRDefault="00D27E64" w:rsidP="00A32ACA">
      <w:pPr>
        <w:ind w:right="-428"/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</w:pPr>
      <w:r w:rsidRPr="00D34E78">
        <w:rPr>
          <w:rStyle w:val="normaltextrun"/>
          <w:rFonts w:ascii="Times New Roman" w:eastAsia="Times New Roman" w:hAnsi="Times New Roman" w:cs="Times New Roman"/>
          <w:sz w:val="24"/>
          <w:szCs w:val="24"/>
          <w:lang w:val="en-GB" w:eastAsia="en-IE"/>
        </w:rPr>
        <w:t>Candidates proposed for appointment with Kerry Education &amp; Training Board must be registered in accordance with Section 31 of the Teaching Council Act, 2001.</w:t>
      </w:r>
    </w:p>
    <w:p w14:paraId="6046F279" w14:textId="77777777" w:rsidR="00AA79C0" w:rsidRDefault="00AA79C0" w:rsidP="001C71D8">
      <w:pPr>
        <w:autoSpaceDE w:val="0"/>
        <w:autoSpaceDN w:val="0"/>
        <w:adjustRightInd w:val="0"/>
      </w:pPr>
      <w:r>
        <w:t>------------------------------------------------------------------------------------------------------------------------------</w:t>
      </w:r>
    </w:p>
    <w:p w14:paraId="6953F0C3" w14:textId="66D66D13" w:rsidR="0090496E" w:rsidRPr="00D34E78" w:rsidRDefault="001C71D8" w:rsidP="0090496E">
      <w:pPr>
        <w:autoSpaceDE w:val="0"/>
        <w:autoSpaceDN w:val="0"/>
        <w:adjustRightInd w:val="0"/>
        <w:rPr>
          <w:rStyle w:val="normaltextrun"/>
          <w:rFonts w:ascii="Times New Roman" w:eastAsia="Times New Roman" w:hAnsi="Times New Roman" w:cs="Times New Roman"/>
          <w:sz w:val="24"/>
          <w:szCs w:val="24"/>
          <w:lang w:val="en-GB" w:eastAsia="en-IE"/>
        </w:rPr>
      </w:pPr>
      <w:r w:rsidRPr="00D34E78">
        <w:rPr>
          <w:rStyle w:val="normaltextrun"/>
          <w:rFonts w:ascii="Times New Roman" w:eastAsia="Times New Roman" w:hAnsi="Times New Roman" w:cs="Times New Roman"/>
          <w:sz w:val="24"/>
          <w:szCs w:val="24"/>
          <w:lang w:val="en-GB" w:eastAsia="en-IE"/>
        </w:rPr>
        <w:t>Please complete an application form and return by email only to jobs@kerryetb.ie</w:t>
      </w:r>
      <w:hyperlink r:id="rId13" w:history="1"/>
      <w:r w:rsidRPr="00D34E78">
        <w:rPr>
          <w:rStyle w:val="normaltextrun"/>
          <w:rFonts w:ascii="Times New Roman" w:eastAsia="Times New Roman" w:hAnsi="Times New Roman" w:cs="Times New Roman"/>
          <w:sz w:val="24"/>
          <w:szCs w:val="24"/>
          <w:lang w:val="en-GB" w:eastAsia="en-IE"/>
        </w:rPr>
        <w:t>.  No C.V.’s, only official application form will be accepted.  Applications must be received not later than 12.00 noon</w:t>
      </w:r>
      <w:r w:rsidR="00AA6D19" w:rsidRPr="00D34E78">
        <w:rPr>
          <w:rStyle w:val="normaltextrun"/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 </w:t>
      </w:r>
      <w:r w:rsidR="00896BFF">
        <w:rPr>
          <w:rStyle w:val="normaltextrun"/>
          <w:rFonts w:ascii="Times New Roman" w:eastAsia="Times New Roman" w:hAnsi="Times New Roman" w:cs="Times New Roman"/>
          <w:sz w:val="24"/>
          <w:szCs w:val="24"/>
          <w:lang w:val="en-GB" w:eastAsia="en-IE"/>
        </w:rPr>
        <w:t>Monday 11</w:t>
      </w:r>
      <w:r w:rsidR="00896BFF" w:rsidRPr="00896BFF">
        <w:rPr>
          <w:rStyle w:val="normaltextrun"/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IE"/>
        </w:rPr>
        <w:t>th</w:t>
      </w:r>
      <w:r w:rsidR="00896BFF">
        <w:rPr>
          <w:rStyle w:val="normaltextrun"/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 August 2025.</w:t>
      </w:r>
    </w:p>
    <w:p w14:paraId="7A389658" w14:textId="51148D32" w:rsidR="0090496E" w:rsidRPr="0090496E" w:rsidRDefault="0090496E" w:rsidP="0090496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Ann O’Dwyer</w:t>
      </w:r>
      <w:r w:rsidRPr="00426027">
        <w:rPr>
          <w:rFonts w:ascii="Times New Roman" w:eastAsia="Times New Roman" w:hAnsi="Times New Roman" w:cs="Times New Roman"/>
          <w:b/>
          <w:sz w:val="24"/>
          <w:szCs w:val="24"/>
        </w:rPr>
        <w:br/>
        <w:t>Chief Executive Officer</w:t>
      </w:r>
    </w:p>
    <w:p w14:paraId="67EC9E5C" w14:textId="77777777" w:rsidR="0090496E" w:rsidRPr="00A32ACA" w:rsidRDefault="0090496E" w:rsidP="00A32ACA">
      <w:pPr>
        <w:tabs>
          <w:tab w:val="left" w:pos="684"/>
          <w:tab w:val="left" w:pos="1890"/>
        </w:tabs>
        <w:spacing w:after="0" w:line="240" w:lineRule="auto"/>
        <w:ind w:right="-27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32AC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Kerry Education &amp; Training Board services Gaeltacht areas.</w:t>
      </w:r>
      <w:r w:rsidRPr="00A32AC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br/>
        <w:t>Cuirfear fáilte roimh chomhfhreagras i nGaeilge.</w:t>
      </w:r>
      <w:r w:rsidRPr="00A32AC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br/>
        <w:t>Garda Vetting of successful candidates will take place prior to offer of employment.</w:t>
      </w:r>
      <w:r w:rsidRPr="00A32AC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br/>
        <w:t xml:space="preserve">Canvassing will automatically disqualify.  </w:t>
      </w:r>
      <w:r w:rsidRPr="00A32AC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br/>
        <w:t>Short-listing will take place on the basis of the information provided in the application form. Depending on the qualifications and experience of applicants, short-listing thresholds may be higher than the minimum standards set out.</w:t>
      </w:r>
      <w:r w:rsidRPr="00A32AC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br/>
      </w:r>
      <w:r w:rsidRPr="00A32ACA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Kerry Education &amp; Training Board is an equal opportunities employer.</w:t>
      </w:r>
      <w:r w:rsidRPr="00A32ACA">
        <w:rPr>
          <w:rFonts w:ascii="Times New Roman" w:eastAsia="Times New Roman" w:hAnsi="Times New Roman" w:cs="Times New Roman"/>
          <w:sz w:val="24"/>
          <w:szCs w:val="24"/>
          <w:lang w:val="en-GB"/>
        </w:rPr>
        <w:br/>
        <w:t>“Building your future” </w:t>
      </w:r>
    </w:p>
    <w:p w14:paraId="785D2364" w14:textId="119B134E" w:rsidR="0090496E" w:rsidRPr="0090496E" w:rsidRDefault="0090496E" w:rsidP="0090496E">
      <w:pPr>
        <w:pStyle w:val="Subtitle"/>
        <w:tabs>
          <w:tab w:val="left" w:pos="684"/>
        </w:tabs>
        <w:ind w:right="-27"/>
        <w:rPr>
          <w:rFonts w:ascii="Arial" w:hAnsi="Arial" w:cs="Arial"/>
          <w:i/>
          <w:iCs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160A827E" wp14:editId="2C3CE7D4">
            <wp:extent cx="1799590" cy="523769"/>
            <wp:effectExtent l="0" t="0" r="0" b="0"/>
            <wp:docPr id="1580920811" name="Picture 1580920811" descr="A flag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flag with text on it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76345" cy="54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967181" wp14:editId="218D3243">
            <wp:extent cx="1562100" cy="476250"/>
            <wp:effectExtent l="0" t="0" r="0" b="0"/>
            <wp:docPr id="2145737997" name="Picture 2145737997" descr="C:\Users\Anne.oconnor\AppData\Local\Microsoft\Windows\INetCache\Content.MSO\E7D8CA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e.oconnor\AppData\Local\Microsoft\Windows\INetCache\Content.MSO\E7D8CAD7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496E" w:rsidRPr="0090496E" w:rsidSect="00C26394">
      <w:pgSz w:w="11906" w:h="16838"/>
      <w:pgMar w:top="79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92D82" w14:textId="77777777" w:rsidR="00E81B6F" w:rsidRDefault="00E81B6F" w:rsidP="00AC163F">
      <w:pPr>
        <w:spacing w:after="0" w:line="240" w:lineRule="auto"/>
      </w:pPr>
      <w:r>
        <w:separator/>
      </w:r>
    </w:p>
  </w:endnote>
  <w:endnote w:type="continuationSeparator" w:id="0">
    <w:p w14:paraId="44D88649" w14:textId="77777777" w:rsidR="00E81B6F" w:rsidRDefault="00E81B6F" w:rsidP="00AC1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3509D" w14:textId="77777777" w:rsidR="00E81B6F" w:rsidRDefault="00E81B6F" w:rsidP="00AC163F">
      <w:pPr>
        <w:spacing w:after="0" w:line="240" w:lineRule="auto"/>
      </w:pPr>
      <w:r>
        <w:separator/>
      </w:r>
    </w:p>
  </w:footnote>
  <w:footnote w:type="continuationSeparator" w:id="0">
    <w:p w14:paraId="0A666909" w14:textId="77777777" w:rsidR="00E81B6F" w:rsidRDefault="00E81B6F" w:rsidP="00AC1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560CC"/>
    <w:multiLevelType w:val="hybridMultilevel"/>
    <w:tmpl w:val="90160C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F68DD"/>
    <w:multiLevelType w:val="hybridMultilevel"/>
    <w:tmpl w:val="71AEBB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240920">
    <w:abstractNumId w:val="0"/>
  </w:num>
  <w:num w:numId="2" w16cid:durableId="2080446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585"/>
    <w:rsid w:val="00006B51"/>
    <w:rsid w:val="000C3FAC"/>
    <w:rsid w:val="000C5CC0"/>
    <w:rsid w:val="000D3FAC"/>
    <w:rsid w:val="000D7898"/>
    <w:rsid w:val="00111B32"/>
    <w:rsid w:val="001351AE"/>
    <w:rsid w:val="001C71D8"/>
    <w:rsid w:val="00217FC4"/>
    <w:rsid w:val="002330EA"/>
    <w:rsid w:val="0024424E"/>
    <w:rsid w:val="002C1127"/>
    <w:rsid w:val="002D4035"/>
    <w:rsid w:val="0031683C"/>
    <w:rsid w:val="00322099"/>
    <w:rsid w:val="00395856"/>
    <w:rsid w:val="003A4D4C"/>
    <w:rsid w:val="003B7D63"/>
    <w:rsid w:val="003D6C2D"/>
    <w:rsid w:val="003E38F5"/>
    <w:rsid w:val="00421414"/>
    <w:rsid w:val="00460915"/>
    <w:rsid w:val="00492222"/>
    <w:rsid w:val="004F4E48"/>
    <w:rsid w:val="00503092"/>
    <w:rsid w:val="00504215"/>
    <w:rsid w:val="005210EB"/>
    <w:rsid w:val="00535F49"/>
    <w:rsid w:val="0054607B"/>
    <w:rsid w:val="0055014C"/>
    <w:rsid w:val="00557357"/>
    <w:rsid w:val="005C3D22"/>
    <w:rsid w:val="00602585"/>
    <w:rsid w:val="006035BF"/>
    <w:rsid w:val="006203A1"/>
    <w:rsid w:val="00630529"/>
    <w:rsid w:val="00692501"/>
    <w:rsid w:val="006D3B64"/>
    <w:rsid w:val="006D7C17"/>
    <w:rsid w:val="006F0E29"/>
    <w:rsid w:val="006F0FE5"/>
    <w:rsid w:val="00721EFB"/>
    <w:rsid w:val="00740E70"/>
    <w:rsid w:val="00807040"/>
    <w:rsid w:val="0088762C"/>
    <w:rsid w:val="00896BFF"/>
    <w:rsid w:val="008B4D86"/>
    <w:rsid w:val="008B7425"/>
    <w:rsid w:val="008E6C56"/>
    <w:rsid w:val="00902793"/>
    <w:rsid w:val="00902860"/>
    <w:rsid w:val="0090496E"/>
    <w:rsid w:val="00930D62"/>
    <w:rsid w:val="00990A14"/>
    <w:rsid w:val="009A3EF9"/>
    <w:rsid w:val="00A0275B"/>
    <w:rsid w:val="00A072C8"/>
    <w:rsid w:val="00A14506"/>
    <w:rsid w:val="00A32ACA"/>
    <w:rsid w:val="00A37D22"/>
    <w:rsid w:val="00A54414"/>
    <w:rsid w:val="00A723B7"/>
    <w:rsid w:val="00AA6D19"/>
    <w:rsid w:val="00AA79C0"/>
    <w:rsid w:val="00AC163F"/>
    <w:rsid w:val="00B95A0B"/>
    <w:rsid w:val="00BC53FC"/>
    <w:rsid w:val="00BD0B6B"/>
    <w:rsid w:val="00C05381"/>
    <w:rsid w:val="00C26394"/>
    <w:rsid w:val="00C452CE"/>
    <w:rsid w:val="00C477A0"/>
    <w:rsid w:val="00C67B65"/>
    <w:rsid w:val="00C77E68"/>
    <w:rsid w:val="00C938BF"/>
    <w:rsid w:val="00D27E64"/>
    <w:rsid w:val="00D34E78"/>
    <w:rsid w:val="00D51A2A"/>
    <w:rsid w:val="00D572EC"/>
    <w:rsid w:val="00DB5261"/>
    <w:rsid w:val="00E81B6F"/>
    <w:rsid w:val="00E86AEF"/>
    <w:rsid w:val="00E93B40"/>
    <w:rsid w:val="00E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7026F"/>
  <w15:chartTrackingRefBased/>
  <w15:docId w15:val="{ABFB5A5B-1EB9-4EF4-B1F4-0C629E49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1C71D8"/>
    <w:pPr>
      <w:keepNext/>
      <w:tabs>
        <w:tab w:val="left" w:pos="1890"/>
      </w:tabs>
      <w:spacing w:after="0" w:line="240" w:lineRule="auto"/>
      <w:ind w:left="-270" w:right="-421"/>
      <w:jc w:val="center"/>
      <w:outlineLvl w:val="5"/>
    </w:pPr>
    <w:rPr>
      <w:rFonts w:ascii="Times New Roman" w:eastAsia="Times New Roman" w:hAnsi="Times New Roman" w:cs="Times New Roman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C16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16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16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163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163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C163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86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28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8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8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8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860"/>
    <w:rPr>
      <w:b/>
      <w:bCs/>
      <w:sz w:val="20"/>
      <w:szCs w:val="20"/>
    </w:rPr>
  </w:style>
  <w:style w:type="character" w:styleId="Hyperlink">
    <w:name w:val="Hyperlink"/>
    <w:uiPriority w:val="99"/>
    <w:rsid w:val="00EF6CD0"/>
    <w:rPr>
      <w:color w:val="0000FF"/>
      <w:u w:val="single"/>
    </w:rPr>
  </w:style>
  <w:style w:type="paragraph" w:styleId="BodyText">
    <w:name w:val="Body Text"/>
    <w:basedOn w:val="Normal"/>
    <w:link w:val="BodyTextChar"/>
    <w:rsid w:val="00EF6CD0"/>
    <w:pPr>
      <w:spacing w:after="0" w:line="240" w:lineRule="auto"/>
    </w:pPr>
    <w:rPr>
      <w:rFonts w:ascii="Times New Roman" w:eastAsia="Times New Roman" w:hAnsi="Times New Roman" w:cs="Times New Roman"/>
      <w:color w:val="3366FF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EF6CD0"/>
    <w:rPr>
      <w:rFonts w:ascii="Times New Roman" w:eastAsia="Times New Roman" w:hAnsi="Times New Roman" w:cs="Times New Roman"/>
      <w:color w:val="3366FF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C71D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C71D8"/>
  </w:style>
  <w:style w:type="paragraph" w:customStyle="1" w:styleId="Default">
    <w:name w:val="Default"/>
    <w:rsid w:val="001C71D8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1C71D8"/>
    <w:rPr>
      <w:rFonts w:ascii="Times New Roman" w:eastAsia="Times New Roman" w:hAnsi="Times New Roman" w:cs="Times New Roman"/>
      <w:i/>
      <w:szCs w:val="20"/>
    </w:rPr>
  </w:style>
  <w:style w:type="paragraph" w:styleId="Subtitle">
    <w:name w:val="Subtitle"/>
    <w:basedOn w:val="Normal"/>
    <w:link w:val="SubtitleChar"/>
    <w:qFormat/>
    <w:rsid w:val="001C71D8"/>
    <w:pPr>
      <w:spacing w:after="0" w:line="240" w:lineRule="auto"/>
      <w:jc w:val="center"/>
    </w:pPr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1C71D8"/>
    <w:rPr>
      <w:rFonts w:ascii="Castellar" w:eastAsia="Times New Roman" w:hAnsi="Castellar" w:cs="Times New Roman"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D27E6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27E64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eop">
    <w:name w:val="eop"/>
    <w:basedOn w:val="DefaultParagraphFont"/>
    <w:rsid w:val="0090496E"/>
  </w:style>
  <w:style w:type="paragraph" w:customStyle="1" w:styleId="paragraph">
    <w:name w:val="paragraph"/>
    <w:basedOn w:val="Normal"/>
    <w:rsid w:val="00D3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bs@kerryetb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653D8A-93C1-41C2-BA46-7933581818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8FCF71-BCDB-4DA0-B229-AF327F2012D2}">
  <ds:schemaRefs>
    <ds:schemaRef ds:uri="http://schemas.microsoft.com/office/2006/metadata/properties"/>
    <ds:schemaRef ds:uri="http://schemas.microsoft.com/office/infopath/2007/PartnerControls"/>
    <ds:schemaRef ds:uri="20bb011e-772b-4d93-81ef-1c829579914b"/>
    <ds:schemaRef ds:uri="e339e561-3ac4-4f07-a80d-77efd469d697"/>
  </ds:schemaRefs>
</ds:datastoreItem>
</file>

<file path=customXml/itemProps3.xml><?xml version="1.0" encoding="utf-8"?>
<ds:datastoreItem xmlns:ds="http://schemas.openxmlformats.org/officeDocument/2006/customXml" ds:itemID="{06CB5566-B54B-4704-BFBB-72A3A0D580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B5BB2D-8E84-4308-9FC9-9168B758D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Murphy (HR Manager)</dc:creator>
  <cp:keywords/>
  <dc:description/>
  <cp:lastModifiedBy>Paula O'Sullivan</cp:lastModifiedBy>
  <cp:revision>20</cp:revision>
  <cp:lastPrinted>2018-01-30T10:53:00Z</cp:lastPrinted>
  <dcterms:created xsi:type="dcterms:W3CDTF">2024-06-19T10:42:00Z</dcterms:created>
  <dcterms:modified xsi:type="dcterms:W3CDTF">2025-07-25T14:01:00Z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