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312D094F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4A1B01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B97CD9E" w14:textId="4250C73D" w:rsidR="007E09F1" w:rsidRPr="00C45038" w:rsidRDefault="00D21FA6" w:rsidP="007E09F1">
      <w:pPr>
        <w:pStyle w:val="BlockText"/>
        <w:ind w:left="0" w:right="0"/>
        <w:jc w:val="both"/>
        <w:rPr>
          <w:sz w:val="24"/>
        </w:rPr>
      </w:pPr>
      <w:r w:rsidRPr="007E09F1">
        <w:rPr>
          <w:sz w:val="24"/>
        </w:rPr>
        <w:t xml:space="preserve">Applications are invited for the </w:t>
      </w:r>
      <w:r w:rsidR="0079355C" w:rsidRPr="007E09F1">
        <w:rPr>
          <w:sz w:val="24"/>
        </w:rPr>
        <w:t xml:space="preserve">following </w:t>
      </w:r>
      <w:r w:rsidR="007D56F9" w:rsidRPr="007E09F1">
        <w:rPr>
          <w:sz w:val="24"/>
        </w:rPr>
        <w:t>Special Needs Assistant</w:t>
      </w:r>
      <w:r w:rsidR="00F81946" w:rsidRPr="007E09F1">
        <w:rPr>
          <w:sz w:val="24"/>
        </w:rPr>
        <w:t xml:space="preserve"> </w:t>
      </w:r>
      <w:r w:rsidR="004C3FBA" w:rsidRPr="007E09F1">
        <w:rPr>
          <w:sz w:val="24"/>
        </w:rPr>
        <w:t>P</w:t>
      </w:r>
      <w:r w:rsidRPr="007E09F1">
        <w:rPr>
          <w:sz w:val="24"/>
        </w:rPr>
        <w:t>ost which may arise</w:t>
      </w:r>
      <w:r w:rsidR="0041123C" w:rsidRPr="007E09F1">
        <w:rPr>
          <w:sz w:val="24"/>
        </w:rPr>
        <w:t xml:space="preserve"> in the school year 202</w:t>
      </w:r>
      <w:r w:rsidR="0054055A" w:rsidRPr="007E09F1">
        <w:rPr>
          <w:sz w:val="24"/>
        </w:rPr>
        <w:t>5</w:t>
      </w:r>
      <w:r w:rsidR="0041123C" w:rsidRPr="007E09F1">
        <w:rPr>
          <w:sz w:val="24"/>
        </w:rPr>
        <w:t>/202</w:t>
      </w:r>
      <w:r w:rsidR="0054055A" w:rsidRPr="007E09F1">
        <w:rPr>
          <w:sz w:val="24"/>
        </w:rPr>
        <w:t>6</w:t>
      </w:r>
      <w:r w:rsidRPr="007E09F1">
        <w:rPr>
          <w:sz w:val="24"/>
        </w:rPr>
        <w:t>.  All appointments are to Kerry ETB – centre of first assignment is indicated here for the assistance of applicants.</w:t>
      </w:r>
      <w:r w:rsidRPr="002A50F4">
        <w:t xml:space="preserve">  </w:t>
      </w:r>
      <w:r w:rsidR="007E09F1">
        <w:rPr>
          <w:sz w:val="24"/>
        </w:rPr>
        <w:t>A panel may be formed from this competition from which appointments may be made in 2025/2026.</w:t>
      </w:r>
    </w:p>
    <w:p w14:paraId="62D04FCA" w14:textId="09B82721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A6997F5" w14:textId="52D0C53C" w:rsidR="007D56F9" w:rsidRDefault="00E01ABE" w:rsidP="007D56F9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  <w:color w:val="000000" w:themeColor="text1"/>
        </w:rPr>
        <w:t>Causeway Comprehensive School</w:t>
      </w:r>
      <w:r w:rsidR="0054055A">
        <w:rPr>
          <w:b/>
          <w:bCs/>
          <w:color w:val="000000" w:themeColor="text1"/>
        </w:rPr>
        <w:t xml:space="preserve"> </w:t>
      </w:r>
      <w:r w:rsidR="007D56F9">
        <w:rPr>
          <w:rFonts w:ascii="Times New Roman" w:eastAsia="Times New Roman" w:hAnsi="Times New Roman" w:cs="Times New Roman"/>
          <w:b/>
          <w:bCs/>
          <w:color w:val="auto"/>
          <w:lang w:val="en-GB"/>
        </w:rPr>
        <w:br/>
      </w:r>
      <w:r w:rsidR="0041123C" w:rsidRPr="007D56F9">
        <w:rPr>
          <w:b/>
          <w:bCs/>
        </w:rPr>
        <w:t>Special Needs Assistant Post</w:t>
      </w:r>
      <w:r>
        <w:rPr>
          <w:b/>
          <w:bCs/>
        </w:rPr>
        <w:t xml:space="preserve"> CID </w:t>
      </w:r>
      <w:r w:rsidR="0038254E">
        <w:rPr>
          <w:b/>
          <w:bCs/>
        </w:rPr>
        <w:t>P</w:t>
      </w:r>
      <w:r>
        <w:rPr>
          <w:b/>
          <w:bCs/>
        </w:rPr>
        <w:t>art time</w:t>
      </w:r>
    </w:p>
    <w:p w14:paraId="3F171547" w14:textId="33C2B672" w:rsidR="00D21FA6" w:rsidRPr="00DF2008" w:rsidRDefault="0041123C" w:rsidP="00DF2008">
      <w:pPr>
        <w:spacing w:line="360" w:lineRule="auto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  <w:bookmarkStart w:id="1" w:name="_Hlk175742881"/>
      <w:r w:rsidRPr="0041123C">
        <w:t>Conditions of Service, Terms of Appointment, details regarding Qualifications and Salary Scale are in accordance with the regulations of the Department of Education</w:t>
      </w:r>
      <w:r w:rsidR="002D4FFB">
        <w:t>.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77777777" w:rsidR="00721EDA" w:rsidRDefault="00721EDA" w:rsidP="00F835EE">
      <w:pPr>
        <w:autoSpaceDE w:val="0"/>
        <w:autoSpaceDN w:val="0"/>
        <w:adjustRightInd w:val="0"/>
      </w:pPr>
    </w:p>
    <w:p w14:paraId="74B19073" w14:textId="7906D6CC" w:rsidR="001D3027" w:rsidRDefault="00FE29CE" w:rsidP="0E046057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DA2839">
        <w:t xml:space="preserve"> </w:t>
      </w:r>
      <w:r w:rsidR="007D56F9" w:rsidRPr="007D56F9">
        <w:rPr>
          <w:b/>
        </w:rPr>
        <w:t>12 noon</w:t>
      </w:r>
      <w:r w:rsidR="00EC16BE">
        <w:rPr>
          <w:b/>
        </w:rPr>
        <w:t>,</w:t>
      </w:r>
      <w:r w:rsidR="007D56F9" w:rsidRPr="007D56F9">
        <w:rPr>
          <w:b/>
        </w:rPr>
        <w:t xml:space="preserve"> </w:t>
      </w:r>
      <w:r w:rsidR="007B3C41">
        <w:rPr>
          <w:b/>
        </w:rPr>
        <w:t>Tuesday 5</w:t>
      </w:r>
      <w:r w:rsidR="007B3C41" w:rsidRPr="007B3C41">
        <w:rPr>
          <w:b/>
          <w:vertAlign w:val="superscript"/>
        </w:rPr>
        <w:t>th</w:t>
      </w:r>
      <w:r w:rsidR="007B3C41">
        <w:rPr>
          <w:b/>
        </w:rPr>
        <w:t xml:space="preserve"> August 2025.</w:t>
      </w:r>
    </w:p>
    <w:p w14:paraId="4951CD1C" w14:textId="6236908C" w:rsidR="007D56F9" w:rsidRDefault="007D56F9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14:paraId="14BBDB33" w14:textId="5E0F6593" w:rsidR="00D21FA6" w:rsidRDefault="00D21FA6" w:rsidP="0E046057">
      <w:pPr>
        <w:autoSpaceDE w:val="0"/>
        <w:autoSpaceDN w:val="0"/>
        <w:adjustRightInd w:val="0"/>
        <w:rPr>
          <w:color w:val="FF0000"/>
        </w:rPr>
      </w:pPr>
    </w:p>
    <w:p w14:paraId="05D4DE17" w14:textId="008A77DF" w:rsidR="007B0A3D" w:rsidRPr="00E8776F" w:rsidRDefault="0054055A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93F7311" w14:textId="7777777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Cuirfear</w:t>
      </w:r>
      <w:r>
        <w:rPr>
          <w:b/>
          <w:bCs/>
        </w:rPr>
        <w:t xml:space="preserve"> </w:t>
      </w:r>
      <w:r w:rsidRPr="001D70E6">
        <w:rPr>
          <w:b/>
          <w:bCs/>
        </w:rPr>
        <w:t>fáilte</w:t>
      </w:r>
      <w:r>
        <w:rPr>
          <w:b/>
          <w:bCs/>
        </w:rPr>
        <w:t xml:space="preserve"> </w:t>
      </w:r>
      <w:r w:rsidRPr="001D70E6">
        <w:rPr>
          <w:b/>
          <w:bCs/>
        </w:rPr>
        <w:t>roimh</w:t>
      </w:r>
      <w:r>
        <w:rPr>
          <w:b/>
          <w:bCs/>
        </w:rPr>
        <w:t xml:space="preserve"> </w:t>
      </w:r>
      <w:r w:rsidRPr="001D70E6">
        <w:rPr>
          <w:b/>
          <w:bCs/>
        </w:rPr>
        <w:t>chomhfhreagras</w:t>
      </w:r>
      <w:r>
        <w:rPr>
          <w:b/>
          <w:bCs/>
        </w:rPr>
        <w:t xml:space="preserve"> í </w:t>
      </w:r>
      <w:r w:rsidRPr="001D70E6">
        <w:rPr>
          <w:b/>
          <w:bCs/>
        </w:rPr>
        <w:t>nGaeilge.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591D260A" w14:textId="77777777" w:rsidR="009E7EAD" w:rsidRDefault="009E7EA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6310">
    <w:abstractNumId w:val="1"/>
  </w:num>
  <w:num w:numId="2" w16cid:durableId="370346964">
    <w:abstractNumId w:val="0"/>
  </w:num>
  <w:num w:numId="3" w16cid:durableId="1600987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3BC6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E6F4D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29D1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254E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1B01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055A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9F7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3C4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9F1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0C3B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0B5C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3CAE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252F9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45AE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ABE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16BE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0EF0"/>
    <w:rsid w:val="00F24026"/>
    <w:rsid w:val="00F24F74"/>
    <w:rsid w:val="00F2517E"/>
    <w:rsid w:val="00F310EE"/>
    <w:rsid w:val="00F32888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  <w:style w:type="paragraph" w:styleId="BlockText">
    <w:name w:val="Block Text"/>
    <w:basedOn w:val="Normal"/>
    <w:uiPriority w:val="99"/>
    <w:rsid w:val="007E09F1"/>
    <w:pPr>
      <w:autoSpaceDE w:val="0"/>
      <w:autoSpaceDN w:val="0"/>
      <w:adjustRightInd w:val="0"/>
      <w:ind w:left="567" w:right="-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microsoft.com/office/2006/metadata/properties"/>
    <ds:schemaRef ds:uri="http://schemas.microsoft.com/office/infopath/2007/PartnerControls"/>
    <ds:schemaRef ds:uri="20bb011e-772b-4d93-81ef-1c829579914b"/>
    <ds:schemaRef ds:uri="e339e561-3ac4-4f07-a80d-77efd469d697"/>
  </ds:schemaRefs>
</ds:datastoreItem>
</file>

<file path=customXml/itemProps2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11</cp:revision>
  <cp:lastPrinted>2024-08-01T11:13:00Z</cp:lastPrinted>
  <dcterms:created xsi:type="dcterms:W3CDTF">2025-05-12T10:50:00Z</dcterms:created>
  <dcterms:modified xsi:type="dcterms:W3CDTF">2025-07-22T09:12:00Z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