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3D" w:rsidRDefault="00EC086A" w:rsidP="007B0A3D">
      <w:pPr>
        <w:pStyle w:val="BodyText"/>
        <w:ind w:right="-428"/>
        <w:jc w:val="center"/>
        <w:rPr>
          <w:b/>
          <w:szCs w:val="22"/>
          <w:u w:val="single"/>
        </w:rPr>
      </w:pPr>
      <w:r>
        <w:rPr>
          <w:noProof/>
          <w:lang w:val="en-US"/>
        </w:rPr>
        <w:drawing>
          <wp:inline distT="0" distB="0" distL="0" distR="0" wp14:anchorId="0CBC033C" wp14:editId="23D4D3F7">
            <wp:extent cx="4417060" cy="1432560"/>
            <wp:effectExtent l="0" t="0" r="2540" b="0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72" cy="144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:rsidR="007B0A3D" w:rsidRDefault="007B0A3D" w:rsidP="007B0A3D">
      <w:pPr>
        <w:autoSpaceDE w:val="0"/>
        <w:autoSpaceDN w:val="0"/>
        <w:adjustRightInd w:val="0"/>
        <w:jc w:val="both"/>
      </w:pPr>
    </w:p>
    <w:p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 xml:space="preserve">budget of c. €82 million, c.37 Centres of Education and Training with the organisations Head Office located in Tralee, Co. Kerry. </w:t>
      </w:r>
    </w:p>
    <w:p w:rsidR="007B0A3D" w:rsidRDefault="007B0A3D" w:rsidP="007B0A3D">
      <w:pPr>
        <w:pStyle w:val="BodyText"/>
        <w:ind w:right="-428"/>
        <w:rPr>
          <w:b/>
          <w:szCs w:val="22"/>
        </w:rPr>
      </w:pPr>
    </w:p>
    <w:p w:rsidR="00252D00" w:rsidRPr="008219FB" w:rsidRDefault="001D3027" w:rsidP="00252D00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Job Opportunity</w:t>
      </w:r>
    </w:p>
    <w:p w:rsidR="007B0A3D" w:rsidRDefault="007B0A3D" w:rsidP="007B0A3D">
      <w:pPr>
        <w:pStyle w:val="BodyText"/>
        <w:ind w:right="-428"/>
        <w:rPr>
          <w:b/>
          <w:szCs w:val="22"/>
        </w:rPr>
      </w:pPr>
    </w:p>
    <w:p w:rsidR="00252D00" w:rsidRPr="002A50F4" w:rsidRDefault="00DF6A8B" w:rsidP="00DF6A8B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following post which may arise.  </w:t>
      </w:r>
      <w:r w:rsidR="00252D00"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All appointments are to Kerry ETB – centre of first assignment is indicated here for the assistance of applicants.  </w:t>
      </w:r>
    </w:p>
    <w:p w:rsidR="007B0A3D" w:rsidRDefault="007B0A3D" w:rsidP="00252D00">
      <w:pPr>
        <w:pStyle w:val="BodyText"/>
        <w:ind w:right="-428"/>
        <w:rPr>
          <w:b/>
          <w:szCs w:val="22"/>
        </w:rPr>
      </w:pPr>
    </w:p>
    <w:p w:rsidR="000575D6" w:rsidRPr="00CB08ED" w:rsidRDefault="000575D6" w:rsidP="000575D6">
      <w:pPr>
        <w:jc w:val="center"/>
        <w:rPr>
          <w:b/>
        </w:rPr>
      </w:pPr>
      <w:r w:rsidRPr="00CB08ED">
        <w:rPr>
          <w:b/>
        </w:rPr>
        <w:t>Permanent Grade III Clerical Officer Post</w:t>
      </w:r>
    </w:p>
    <w:p w:rsidR="000575D6" w:rsidRPr="00CB08ED" w:rsidRDefault="000575D6" w:rsidP="000575D6">
      <w:pPr>
        <w:jc w:val="center"/>
        <w:rPr>
          <w:b/>
        </w:rPr>
      </w:pPr>
      <w:r w:rsidRPr="00CB08ED">
        <w:rPr>
          <w:b/>
        </w:rPr>
        <w:t>Corporate, Capital and Technology Department</w:t>
      </w:r>
    </w:p>
    <w:p w:rsidR="000575D6" w:rsidRPr="00CB08ED" w:rsidRDefault="000575D6" w:rsidP="000575D6">
      <w:pPr>
        <w:jc w:val="center"/>
        <w:rPr>
          <w:b/>
        </w:rPr>
      </w:pPr>
      <w:r w:rsidRPr="00CB08ED">
        <w:rPr>
          <w:b/>
        </w:rPr>
        <w:t xml:space="preserve">Kerry Education and Training Board, </w:t>
      </w:r>
      <w:proofErr w:type="spellStart"/>
      <w:r w:rsidRPr="00CB08ED">
        <w:rPr>
          <w:b/>
        </w:rPr>
        <w:t>Centrepoint</w:t>
      </w:r>
      <w:proofErr w:type="spellEnd"/>
      <w:r w:rsidRPr="00CB08ED">
        <w:rPr>
          <w:b/>
        </w:rPr>
        <w:t>, Tralee, Co. Kerry</w:t>
      </w:r>
    </w:p>
    <w:p w:rsidR="00CB08ED" w:rsidRPr="00CB08ED" w:rsidRDefault="00DC06C2" w:rsidP="00CB08ED">
      <w:pPr>
        <w:spacing w:after="160" w:line="259" w:lineRule="auto"/>
        <w:ind w:left="720"/>
        <w:contextualSpacing/>
        <w:jc w:val="center"/>
      </w:pPr>
      <w:r>
        <w:t>Competency</w:t>
      </w:r>
      <w:r w:rsidR="00CB08ED" w:rsidRPr="00CB08ED">
        <w:t xml:space="preserve"> in</w:t>
      </w:r>
      <w:r>
        <w:t xml:space="preserve"> Oral</w:t>
      </w:r>
      <w:r w:rsidR="00CB08ED" w:rsidRPr="00CB08ED">
        <w:t xml:space="preserve"> Irish </w:t>
      </w:r>
      <w:r w:rsidR="00944589">
        <w:t xml:space="preserve">is </w:t>
      </w:r>
      <w:bookmarkStart w:id="0" w:name="_GoBack"/>
      <w:bookmarkEnd w:id="0"/>
      <w:r w:rsidR="00CB08ED" w:rsidRPr="00CB08ED">
        <w:t>require</w:t>
      </w:r>
      <w:r>
        <w:t>d.</w:t>
      </w:r>
    </w:p>
    <w:p w:rsidR="000575D6" w:rsidRDefault="000575D6" w:rsidP="000575D6">
      <w:pPr>
        <w:jc w:val="center"/>
      </w:pPr>
    </w:p>
    <w:p w:rsidR="007B0A3D" w:rsidRDefault="007B0A3D" w:rsidP="001D3027">
      <w:pPr>
        <w:rPr>
          <w:b/>
          <w:lang w:eastAsia="en-IE"/>
        </w:rPr>
      </w:pPr>
    </w:p>
    <w:p w:rsidR="000575D6" w:rsidRDefault="000575D6" w:rsidP="000575D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8E7386">
        <w:rPr>
          <w:rFonts w:ascii="Times New Roman" w:eastAsia="Times New Roman" w:hAnsi="Times New Roman" w:cs="Times New Roman"/>
          <w:color w:val="auto"/>
          <w:lang w:val="en-GB"/>
        </w:rPr>
        <w:t>Application form and further details i</w:t>
      </w:r>
      <w:r>
        <w:rPr>
          <w:rFonts w:ascii="Times New Roman" w:eastAsia="Times New Roman" w:hAnsi="Times New Roman" w:cs="Times New Roman"/>
          <w:color w:val="auto"/>
          <w:lang w:val="en-GB"/>
        </w:rPr>
        <w:t>.</w:t>
      </w:r>
      <w:r w:rsidRPr="008E7386">
        <w:rPr>
          <w:rFonts w:ascii="Times New Roman" w:eastAsia="Times New Roman" w:hAnsi="Times New Roman" w:cs="Times New Roman"/>
          <w:color w:val="auto"/>
          <w:lang w:val="en-GB"/>
        </w:rPr>
        <w:t>e</w:t>
      </w:r>
      <w:r>
        <w:rPr>
          <w:rFonts w:ascii="Times New Roman" w:eastAsia="Times New Roman" w:hAnsi="Times New Roman" w:cs="Times New Roman"/>
          <w:color w:val="auto"/>
          <w:lang w:val="en-GB"/>
        </w:rPr>
        <w:t>.</w:t>
      </w:r>
      <w:r w:rsidRPr="008E7386">
        <w:rPr>
          <w:rFonts w:ascii="Times New Roman" w:eastAsia="Times New Roman" w:hAnsi="Times New Roman" w:cs="Times New Roman"/>
          <w:color w:val="auto"/>
          <w:lang w:val="en-GB"/>
        </w:rPr>
        <w:t xml:space="preserve"> Job Description and Person Specification are available from our website </w:t>
      </w:r>
      <w:hyperlink r:id="rId6" w:history="1">
        <w:r w:rsidRPr="008E7386">
          <w:rPr>
            <w:rFonts w:ascii="Times New Roman" w:eastAsia="Times New Roman" w:hAnsi="Times New Roman" w:cs="Times New Roman"/>
            <w:color w:val="auto"/>
            <w:lang w:val="en-GB"/>
          </w:rPr>
          <w:t>www.kerryetb.ie/opportunities.html</w:t>
        </w:r>
      </w:hyperlink>
      <w:r>
        <w:rPr>
          <w:rFonts w:ascii="Times New Roman" w:eastAsia="Times New Roman" w:hAnsi="Times New Roman" w:cs="Times New Roman"/>
          <w:color w:val="auto"/>
          <w:lang w:val="en-GB"/>
        </w:rPr>
        <w:t>.</w:t>
      </w:r>
    </w:p>
    <w:p w:rsidR="007B0A3D" w:rsidRPr="00DC5A8E" w:rsidRDefault="007B0A3D" w:rsidP="007B0A3D">
      <w:pPr>
        <w:rPr>
          <w:color w:val="000000" w:themeColor="text1"/>
          <w:shd w:val="clear" w:color="auto" w:fill="FFFFFF"/>
        </w:rPr>
      </w:pPr>
    </w:p>
    <w:p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:rsidR="001D3027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7" w:history="1"/>
      <w:r w:rsidRPr="005F57F3">
        <w:t xml:space="preserve">.  No C.V.’s, only official application form will be accepted.  Applications must be received not later than </w:t>
      </w:r>
      <w:r>
        <w:t xml:space="preserve">12.00 noon </w:t>
      </w:r>
      <w:r w:rsidR="00D92270">
        <w:t>Friday</w:t>
      </w:r>
      <w:r w:rsidR="00EC086A">
        <w:t xml:space="preserve"> </w:t>
      </w:r>
      <w:r w:rsidR="00D92270">
        <w:t>12</w:t>
      </w:r>
      <w:r w:rsidR="00EC086A" w:rsidRPr="00EC086A">
        <w:rPr>
          <w:vertAlign w:val="superscript"/>
        </w:rPr>
        <w:t>th</w:t>
      </w:r>
      <w:r w:rsidR="00EC086A">
        <w:t xml:space="preserve"> May 2023</w:t>
      </w:r>
      <w:r w:rsidR="00D92270">
        <w:t>.</w:t>
      </w:r>
    </w:p>
    <w:p w:rsidR="001D3027" w:rsidRDefault="001D3027" w:rsidP="00F835EE">
      <w:pPr>
        <w:autoSpaceDE w:val="0"/>
        <w:autoSpaceDN w:val="0"/>
        <w:adjustRightInd w:val="0"/>
      </w:pPr>
    </w:p>
    <w:p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“Creating a Learning Society in Kerry”</w:t>
      </w: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:rsidR="007B0A3D" w:rsidRDefault="007B0A3D" w:rsidP="007B0A3D"/>
    <w:p w:rsidR="007B0A3D" w:rsidRDefault="007B0A3D" w:rsidP="007B0A3D">
      <w:pPr>
        <w:jc w:val="center"/>
      </w:pPr>
    </w:p>
    <w:p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EC Square Sans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3F34"/>
    <w:rsid w:val="004A5F28"/>
    <w:rsid w:val="004A6741"/>
    <w:rsid w:val="004B0F14"/>
    <w:rsid w:val="004B11EC"/>
    <w:rsid w:val="004B1755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4F32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4589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4507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08E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2270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06C2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86A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F0B8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ryetb.ie/opportunitie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7</cp:revision>
  <cp:lastPrinted>2023-04-26T09:05:00Z</cp:lastPrinted>
  <dcterms:created xsi:type="dcterms:W3CDTF">2023-02-15T13:26:00Z</dcterms:created>
  <dcterms:modified xsi:type="dcterms:W3CDTF">2023-04-26T10:39:00Z</dcterms:modified>
</cp:coreProperties>
</file>