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E1" w:rsidRDefault="009F31E1" w:rsidP="009F31E1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2F39F10B" wp14:editId="5CE0FEE6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E1" w:rsidRDefault="009F31E1" w:rsidP="009F31E1">
      <w:pPr>
        <w:pStyle w:val="BodyText"/>
        <w:ind w:right="-428"/>
        <w:jc w:val="center"/>
        <w:rPr>
          <w:b/>
          <w:szCs w:val="22"/>
          <w:u w:val="single"/>
        </w:rPr>
      </w:pPr>
    </w:p>
    <w:p w:rsidR="009F31E1" w:rsidRDefault="009F31E1" w:rsidP="009F31E1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9F31E1" w:rsidRDefault="009F31E1" w:rsidP="009F31E1">
      <w:pPr>
        <w:autoSpaceDE w:val="0"/>
        <w:autoSpaceDN w:val="0"/>
        <w:adjustRightInd w:val="0"/>
        <w:jc w:val="both"/>
      </w:pPr>
    </w:p>
    <w:p w:rsidR="009F31E1" w:rsidRDefault="009F31E1" w:rsidP="009F31E1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9F31E1" w:rsidRPr="00C00555" w:rsidRDefault="009F31E1" w:rsidP="009F31E1">
      <w:pPr>
        <w:pStyle w:val="BodyText"/>
        <w:ind w:right="-428"/>
        <w:rPr>
          <w:b/>
          <w:sz w:val="24"/>
          <w:szCs w:val="24"/>
        </w:rPr>
      </w:pPr>
    </w:p>
    <w:p w:rsidR="009F31E1" w:rsidRDefault="009F31E1" w:rsidP="009F31E1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 xml:space="preserve">Applications are invited from suitably qualified persons for the following </w:t>
      </w:r>
      <w:r w:rsidR="00FB4FA9">
        <w:rPr>
          <w:b/>
          <w:szCs w:val="22"/>
        </w:rPr>
        <w:t>pool which may arise:</w:t>
      </w:r>
      <w:r>
        <w:rPr>
          <w:b/>
          <w:szCs w:val="22"/>
        </w:rPr>
        <w:t xml:space="preserve"> </w:t>
      </w:r>
    </w:p>
    <w:p w:rsidR="009F31E1" w:rsidRDefault="009F31E1" w:rsidP="00FB4FA9">
      <w:pPr>
        <w:pStyle w:val="BodyText"/>
        <w:ind w:right="-428"/>
        <w:jc w:val="center"/>
        <w:rPr>
          <w:b/>
          <w:sz w:val="32"/>
          <w:szCs w:val="32"/>
        </w:rPr>
      </w:pPr>
    </w:p>
    <w:p w:rsidR="00FB4FA9" w:rsidRPr="00FB4FA9" w:rsidRDefault="00FB4FA9" w:rsidP="00FB4FA9">
      <w:pPr>
        <w:pStyle w:val="BodyText"/>
        <w:tabs>
          <w:tab w:val="left" w:pos="684"/>
        </w:tabs>
        <w:ind w:right="-27"/>
        <w:jc w:val="center"/>
        <w:rPr>
          <w:b/>
          <w:sz w:val="28"/>
          <w:szCs w:val="28"/>
        </w:rPr>
      </w:pPr>
      <w:proofErr w:type="spellStart"/>
      <w:r w:rsidRPr="00FB4FA9">
        <w:rPr>
          <w:b/>
          <w:sz w:val="28"/>
          <w:szCs w:val="28"/>
        </w:rPr>
        <w:t>Youthreach</w:t>
      </w:r>
      <w:proofErr w:type="spellEnd"/>
      <w:r w:rsidRPr="00FB4FA9">
        <w:rPr>
          <w:b/>
          <w:sz w:val="28"/>
          <w:szCs w:val="28"/>
        </w:rPr>
        <w:t xml:space="preserve"> Resource Worker Substitution Pool</w:t>
      </w:r>
    </w:p>
    <w:p w:rsidR="00FB4FA9" w:rsidRDefault="00FB4FA9" w:rsidP="00FB4FA9">
      <w:pPr>
        <w:pStyle w:val="BodyText"/>
        <w:tabs>
          <w:tab w:val="left" w:pos="684"/>
        </w:tabs>
        <w:ind w:right="-27"/>
        <w:jc w:val="center"/>
        <w:rPr>
          <w:szCs w:val="22"/>
        </w:rPr>
      </w:pPr>
      <w:r>
        <w:rPr>
          <w:szCs w:val="22"/>
        </w:rPr>
        <w:t xml:space="preserve">Kerry ETB </w:t>
      </w:r>
      <w:proofErr w:type="spellStart"/>
      <w:r>
        <w:rPr>
          <w:szCs w:val="22"/>
        </w:rPr>
        <w:t>Youthrea</w:t>
      </w:r>
      <w:r w:rsidR="00DA1747">
        <w:rPr>
          <w:szCs w:val="22"/>
        </w:rPr>
        <w:t>ch</w:t>
      </w:r>
      <w:proofErr w:type="spellEnd"/>
      <w:r w:rsidR="00DA1747">
        <w:rPr>
          <w:szCs w:val="22"/>
        </w:rPr>
        <w:t xml:space="preserve"> Programmes Tralee, Killarney and</w:t>
      </w:r>
      <w:r>
        <w:rPr>
          <w:b/>
          <w:szCs w:val="22"/>
        </w:rPr>
        <w:t xml:space="preserve"> </w:t>
      </w:r>
      <w:r>
        <w:rPr>
          <w:szCs w:val="22"/>
        </w:rPr>
        <w:t>Listowel</w:t>
      </w:r>
      <w:r>
        <w:rPr>
          <w:b/>
          <w:szCs w:val="22"/>
        </w:rPr>
        <w:t xml:space="preserve"> </w:t>
      </w:r>
    </w:p>
    <w:p w:rsidR="00FB4FA9" w:rsidRDefault="00FB4FA9" w:rsidP="00FB4FA9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9F31E1" w:rsidRDefault="009F31E1" w:rsidP="009F31E1">
      <w:pPr>
        <w:pStyle w:val="BodyTextIndent"/>
        <w:ind w:left="0" w:right="-1"/>
        <w:rPr>
          <w:sz w:val="22"/>
          <w:szCs w:val="22"/>
        </w:rPr>
      </w:pPr>
    </w:p>
    <w:p w:rsidR="009F31E1" w:rsidRDefault="009F31E1" w:rsidP="009F31E1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9F31E1" w:rsidRPr="005F57F3" w:rsidRDefault="009F31E1" w:rsidP="009F31E1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9F31E1" w:rsidRDefault="009F31E1" w:rsidP="009F31E1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9F31E1" w:rsidRDefault="009F31E1" w:rsidP="009F31E1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>12 noon</w:t>
      </w:r>
      <w:r w:rsidR="00DA1747">
        <w:t xml:space="preserve"> </w:t>
      </w:r>
      <w:bookmarkStart w:id="0" w:name="_GoBack"/>
      <w:bookmarkEnd w:id="0"/>
      <w:r w:rsidR="00DA1747">
        <w:t>Wednesday</w:t>
      </w:r>
      <w:r>
        <w:t xml:space="preserve"> </w:t>
      </w:r>
      <w:r w:rsidR="00DA1747">
        <w:t>9</w:t>
      </w:r>
      <w:r w:rsidR="00DA1747" w:rsidRPr="00DA1747">
        <w:rPr>
          <w:vertAlign w:val="superscript"/>
        </w:rPr>
        <w:t>th</w:t>
      </w:r>
      <w:r w:rsidR="00DA1747">
        <w:t xml:space="preserve"> December 2020.</w:t>
      </w:r>
    </w:p>
    <w:p w:rsidR="009F31E1" w:rsidRPr="001D70E6" w:rsidRDefault="009F31E1" w:rsidP="009F31E1">
      <w:pPr>
        <w:autoSpaceDE w:val="0"/>
        <w:autoSpaceDN w:val="0"/>
        <w:adjustRightInd w:val="0"/>
      </w:pPr>
    </w:p>
    <w:p w:rsidR="009F31E1" w:rsidRPr="00E8776F" w:rsidRDefault="009F31E1" w:rsidP="009F31E1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9F31E1" w:rsidRDefault="009F31E1" w:rsidP="009F31E1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9F31E1" w:rsidRPr="00E8776F" w:rsidRDefault="009F31E1" w:rsidP="009F31E1">
      <w:pPr>
        <w:autoSpaceDE w:val="0"/>
        <w:autoSpaceDN w:val="0"/>
        <w:adjustRightInd w:val="0"/>
        <w:jc w:val="both"/>
        <w:rPr>
          <w:i/>
        </w:rPr>
      </w:pPr>
    </w:p>
    <w:p w:rsidR="009F31E1" w:rsidRPr="001D70E6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9F31E1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9F31E1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9F31E1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9F31E1" w:rsidRPr="002246C2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F31E1" w:rsidRPr="001D70E6" w:rsidRDefault="009F31E1" w:rsidP="009F31E1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9F31E1" w:rsidRDefault="009F31E1" w:rsidP="009F31E1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9F31E1" w:rsidRDefault="009F31E1" w:rsidP="009F31E1">
      <w:r>
        <w:rPr>
          <w:noProof/>
          <w:lang w:val="en-US"/>
        </w:rPr>
        <w:drawing>
          <wp:inline distT="0" distB="0" distL="0" distR="0" wp14:anchorId="3E9F9778" wp14:editId="0B82AF3D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F896611" wp14:editId="451D68C7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4496287" wp14:editId="5E558C6A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F8A144" wp14:editId="674F709D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1E1" w:rsidRDefault="009F31E1" w:rsidP="009F31E1"/>
    <w:p w:rsidR="009F31E1" w:rsidRDefault="009F31E1" w:rsidP="009F31E1"/>
    <w:p w:rsidR="009F31E1" w:rsidRDefault="009F31E1" w:rsidP="009F31E1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E1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31E1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97CFE"/>
    <w:rsid w:val="00DA016D"/>
    <w:rsid w:val="00DA03F1"/>
    <w:rsid w:val="00DA1747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87529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4FA9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C0D6"/>
  <w15:chartTrackingRefBased/>
  <w15:docId w15:val="{43A0ACAC-9A8C-4CF3-BA6C-3567A3A4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1E1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F31E1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9F31E1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9F31E1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9F31E1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9F31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9F31E1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9F31E1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9F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2020-11-23T17:47:00Z</dcterms:created>
  <dcterms:modified xsi:type="dcterms:W3CDTF">2020-11-25T13:11:00Z</dcterms:modified>
</cp:coreProperties>
</file>