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29428" w14:textId="7B4FE7CA" w:rsidR="00F4151B" w:rsidRPr="001E77B7" w:rsidRDefault="005B48E2" w:rsidP="005B48E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noProof/>
          <w:lang w:val="en-US"/>
        </w:rPr>
        <w:drawing>
          <wp:inline distT="0" distB="0" distL="0" distR="0" wp14:anchorId="40A54F9C" wp14:editId="20EBEC0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1B" w:rsidRPr="001E77B7">
        <w:rPr>
          <w:rFonts w:asciiTheme="minorHAnsi" w:hAnsiTheme="minorHAnsi" w:cstheme="minorHAnsi"/>
          <w:b/>
          <w:bCs/>
          <w:sz w:val="32"/>
        </w:rPr>
        <w:t xml:space="preserve"> </w:t>
      </w:r>
    </w:p>
    <w:p w14:paraId="473AB59F" w14:textId="6678A421" w:rsidR="00F4151B" w:rsidRPr="005B48E2" w:rsidRDefault="005B48E2" w:rsidP="005B48E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5B48E2">
        <w:rPr>
          <w:rFonts w:asciiTheme="minorHAnsi" w:hAnsiTheme="minorHAnsi" w:cstheme="minorHAnsi"/>
          <w:b/>
          <w:sz w:val="36"/>
          <w:szCs w:val="36"/>
        </w:rPr>
        <w:t>Youthreach</w:t>
      </w:r>
      <w:proofErr w:type="spellEnd"/>
      <w:r w:rsidRPr="005B48E2">
        <w:rPr>
          <w:rFonts w:asciiTheme="minorHAnsi" w:hAnsiTheme="minorHAnsi" w:cstheme="minorHAnsi"/>
          <w:b/>
          <w:sz w:val="36"/>
          <w:szCs w:val="36"/>
        </w:rPr>
        <w:t xml:space="preserve"> Resource Person</w:t>
      </w:r>
    </w:p>
    <w:p w14:paraId="20921D04" w14:textId="69FE97A8" w:rsidR="005B48E2" w:rsidRPr="005B48E2" w:rsidRDefault="005B48E2" w:rsidP="005B48E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B48E2">
        <w:rPr>
          <w:rFonts w:asciiTheme="minorHAnsi" w:hAnsiTheme="minorHAnsi" w:cstheme="minorHAnsi"/>
          <w:b/>
          <w:sz w:val="36"/>
          <w:szCs w:val="36"/>
        </w:rPr>
        <w:t>Job Description</w:t>
      </w:r>
    </w:p>
    <w:p w14:paraId="670CF8CC" w14:textId="77777777" w:rsidR="005B48E2" w:rsidRPr="001E77B7" w:rsidRDefault="005B48E2" w:rsidP="00D019D4">
      <w:pPr>
        <w:rPr>
          <w:rFonts w:asciiTheme="minorHAnsi" w:hAnsiTheme="minorHAnsi" w:cstheme="minorHAnsi"/>
          <w:b/>
          <w:bCs/>
        </w:rPr>
      </w:pPr>
    </w:p>
    <w:p w14:paraId="121BC5E0" w14:textId="08DB5082" w:rsidR="005E7063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Job title: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Part time Resource Person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</w:p>
    <w:p w14:paraId="60AC3F86" w14:textId="77777777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7DFFC97C" w14:textId="4B0DEFA4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Employer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Kerry Education and Training Board</w:t>
      </w:r>
    </w:p>
    <w:p w14:paraId="70AF38FF" w14:textId="77777777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6AE540EA" w14:textId="21328A09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Responsible to: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Co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ordinator</w:t>
      </w:r>
      <w:proofErr w:type="spellEnd"/>
    </w:p>
    <w:p w14:paraId="14FFA865" w14:textId="77777777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65EF6CB5" w14:textId="0D2A875A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Base of work: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</w:p>
    <w:p w14:paraId="33972CC9" w14:textId="77777777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311CDC11" w14:textId="72FC25D2" w:rsidR="005B48E2" w:rsidRDefault="005B48E2" w:rsidP="005B48E2">
      <w:pPr>
        <w:pStyle w:val="NoSpacing"/>
        <w:ind w:left="2880" w:hanging="288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Hours of attendance:</w:t>
      </w:r>
      <w:r>
        <w:rPr>
          <w:rFonts w:asciiTheme="minorHAnsi" w:hAnsiTheme="minorHAnsi" w:cstheme="minorHAnsi"/>
          <w:b/>
          <w:bCs/>
          <w:sz w:val="22"/>
        </w:rPr>
        <w:tab/>
        <w:t xml:space="preserve">Part time 17.5 hours per week </w:t>
      </w:r>
      <w:r w:rsidRPr="005B48E2">
        <w:rPr>
          <w:rFonts w:asciiTheme="minorHAnsi" w:hAnsiTheme="minorHAnsi" w:cstheme="minorHAnsi"/>
          <w:b/>
          <w:bCs/>
          <w:sz w:val="22"/>
        </w:rPr>
        <w:t>(7 hours Specific Purpose arrangement cover and 10.5 Specific Purpose to cover leave up to 28/03/2023)</w:t>
      </w:r>
    </w:p>
    <w:p w14:paraId="4E43CDFE" w14:textId="77777777" w:rsidR="005B48E2" w:rsidRPr="005B48E2" w:rsidRDefault="005B48E2" w:rsidP="005B48E2">
      <w:pPr>
        <w:pStyle w:val="NoSpacing"/>
        <w:ind w:left="2880" w:hanging="2880"/>
        <w:rPr>
          <w:rFonts w:asciiTheme="minorHAnsi" w:hAnsiTheme="minorHAnsi" w:cstheme="minorHAnsi"/>
          <w:b/>
          <w:bCs/>
          <w:sz w:val="22"/>
        </w:rPr>
      </w:pPr>
    </w:p>
    <w:p w14:paraId="5B9629AB" w14:textId="17256BC9" w:rsidR="005B48E2" w:rsidRDefault="005B48E2" w:rsidP="005B48E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Duration: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Part time</w:t>
      </w:r>
      <w:r>
        <w:rPr>
          <w:rFonts w:asciiTheme="minorHAnsi" w:hAnsiTheme="minorHAnsi" w:cstheme="minorHAnsi"/>
          <w:b/>
          <w:bCs/>
          <w:sz w:val="22"/>
        </w:rPr>
        <w:tab/>
      </w:r>
    </w:p>
    <w:p w14:paraId="15E59A33" w14:textId="77777777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28F006DB" w14:textId="15E77624" w:rsidR="005B48E2" w:rsidRDefault="005B48E2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Work with: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Killarney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Youthreach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Team</w:t>
      </w:r>
    </w:p>
    <w:p w14:paraId="473608C7" w14:textId="78D508CD" w:rsidR="005B48E2" w:rsidRDefault="005B48E2" w:rsidP="005B48E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5744CF6" w14:textId="77777777" w:rsidR="005B48E2" w:rsidRPr="001E77B7" w:rsidRDefault="005B48E2" w:rsidP="005B48E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0C589D9D" w14:textId="7A2C149A" w:rsidR="00746F28" w:rsidRPr="005B48E2" w:rsidRDefault="00564258" w:rsidP="005B48E2">
      <w:pPr>
        <w:spacing w:after="0" w:line="240" w:lineRule="auto"/>
        <w:ind w:left="2880" w:hanging="288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 xml:space="preserve">Job </w:t>
      </w:r>
      <w:r w:rsidR="00746F28" w:rsidRPr="001E77B7">
        <w:rPr>
          <w:rFonts w:asciiTheme="minorHAnsi" w:hAnsiTheme="minorHAnsi" w:cstheme="minorHAnsi"/>
          <w:b/>
          <w:bCs/>
          <w:sz w:val="22"/>
        </w:rPr>
        <w:t>Summary</w:t>
      </w:r>
      <w:r w:rsidR="005B48E2">
        <w:rPr>
          <w:rFonts w:asciiTheme="minorHAnsi" w:hAnsiTheme="minorHAnsi" w:cstheme="minorHAnsi"/>
          <w:b/>
          <w:bCs/>
          <w:sz w:val="22"/>
        </w:rPr>
        <w:t>:</w:t>
      </w:r>
      <w:r w:rsidR="005B48E2">
        <w:rPr>
          <w:rFonts w:asciiTheme="minorHAnsi" w:hAnsiTheme="minorHAnsi" w:cstheme="minorHAnsi"/>
          <w:b/>
          <w:bCs/>
          <w:sz w:val="22"/>
        </w:rPr>
        <w:tab/>
      </w:r>
      <w:r w:rsidR="006E1629" w:rsidRPr="001E77B7">
        <w:rPr>
          <w:rFonts w:asciiTheme="minorHAnsi" w:hAnsiTheme="minorHAnsi" w:cstheme="minorHAnsi"/>
          <w:sz w:val="22"/>
          <w:lang w:val="en-GB"/>
        </w:rPr>
        <w:t>W</w:t>
      </w:r>
      <w:r w:rsidR="00746F28" w:rsidRPr="001E77B7">
        <w:rPr>
          <w:rFonts w:asciiTheme="minorHAnsi" w:hAnsiTheme="minorHAnsi" w:cstheme="min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14:paraId="3EA33AD2" w14:textId="77777777" w:rsidR="00F4151B" w:rsidRPr="001E77B7" w:rsidRDefault="00F4151B" w:rsidP="00F4151B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17145944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Key Duties &amp; Areas of Responsibility will include:</w:t>
      </w:r>
    </w:p>
    <w:p w14:paraId="02B14A6B" w14:textId="77777777" w:rsidR="00F4151B" w:rsidRPr="001E77B7" w:rsidRDefault="00F4151B" w:rsidP="00F4151B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66808DA3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Responsible to the Project Co-ordinator on a day to day basis for the delivery of the programme</w:t>
      </w:r>
    </w:p>
    <w:p w14:paraId="6CC68AD8" w14:textId="60EC9FC3" w:rsidR="00746F28" w:rsidRPr="00172346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172346">
        <w:rPr>
          <w:rFonts w:asciiTheme="minorHAnsi" w:hAnsiTheme="minorHAnsi" w:cstheme="minorHAnsi"/>
          <w:b/>
          <w:sz w:val="22"/>
          <w:szCs w:val="24"/>
          <w:lang w:val="en-GB"/>
        </w:rPr>
        <w:t xml:space="preserve">To prepare, develop and deliver in accordance with the criteria set out by </w:t>
      </w:r>
      <w:r w:rsidR="00035992" w:rsidRPr="00172346">
        <w:rPr>
          <w:rFonts w:asciiTheme="minorHAnsi" w:hAnsiTheme="minorHAnsi" w:cstheme="minorHAnsi"/>
          <w:b/>
          <w:sz w:val="22"/>
          <w:szCs w:val="24"/>
          <w:lang w:val="en-GB"/>
        </w:rPr>
        <w:t>QQI in terms of Computer Literacy, IT Skills, and</w:t>
      </w:r>
      <w:r w:rsidR="008F286E" w:rsidRPr="00172346">
        <w:rPr>
          <w:rFonts w:asciiTheme="minorHAnsi" w:hAnsiTheme="minorHAnsi" w:cstheme="minorHAnsi"/>
          <w:b/>
          <w:sz w:val="22"/>
          <w:szCs w:val="24"/>
          <w:lang w:val="en-GB"/>
        </w:rPr>
        <w:t xml:space="preserve"> in accordance with National Guidelines</w:t>
      </w:r>
      <w:r w:rsidRPr="00172346">
        <w:rPr>
          <w:rFonts w:asciiTheme="minorHAnsi" w:hAnsiTheme="minorHAnsi" w:cstheme="minorHAnsi"/>
          <w:b/>
          <w:sz w:val="22"/>
          <w:szCs w:val="24"/>
          <w:lang w:val="en-GB"/>
        </w:rPr>
        <w:t>.</w:t>
      </w:r>
      <w:r w:rsidR="00035992" w:rsidRPr="00172346">
        <w:rPr>
          <w:rFonts w:asciiTheme="minorHAnsi" w:hAnsiTheme="minorHAnsi" w:cstheme="minorHAnsi"/>
          <w:b/>
          <w:sz w:val="22"/>
          <w:szCs w:val="24"/>
          <w:lang w:val="en-GB"/>
        </w:rPr>
        <w:t xml:space="preserve"> To teach students in numeracy skills to assist in their development and in support of achieving QQI Mathematics.</w:t>
      </w:r>
    </w:p>
    <w:p w14:paraId="17C96F24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Direct class contact in keeping with the programme needs as timetabled.</w:t>
      </w:r>
    </w:p>
    <w:p w14:paraId="25B9767F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14:paraId="5703A560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work within budgets and monitor programme spending in co-operation with the Project Co-ordinator</w:t>
      </w:r>
    </w:p>
    <w:p w14:paraId="41EC3967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maintain discipline in accordance within the agr</w:t>
      </w:r>
      <w:r w:rsidR="0028407D" w:rsidRPr="001E77B7">
        <w:rPr>
          <w:rFonts w:asciiTheme="minorHAnsi" w:hAnsiTheme="minorHAnsi" w:cstheme="minorHAnsi"/>
          <w:sz w:val="22"/>
          <w:szCs w:val="24"/>
          <w:lang w:val="en-GB"/>
        </w:rPr>
        <w:t>eed Code of Behaviour.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E6302FB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14:paraId="57761380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promote the work of the centre and develop contacts outside of the centre which are relevant to work.</w:t>
      </w:r>
    </w:p>
    <w:p w14:paraId="67D6F7CE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14:paraId="3CED7FAA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prepare for and attend individual supervision on a regular basis.</w:t>
      </w:r>
    </w:p>
    <w:p w14:paraId="7E4770D3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14:paraId="15C04737" w14:textId="77777777" w:rsidR="00746F28" w:rsidRPr="001E77B7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To actively participate in all Staff Meetings.</w:t>
      </w:r>
    </w:p>
    <w:p w14:paraId="0C78C680" w14:textId="77777777" w:rsidR="001F4B3E" w:rsidRPr="001E77B7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lastRenderedPageBreak/>
        <w:t>To engage in other activities for the benefit of participants that may arise from time to time and as directed by the co-ordinator.</w:t>
      </w:r>
      <w:r w:rsidR="001F4B3E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063D4D9" w14:textId="77777777" w:rsidR="001F4B3E" w:rsidRPr="001E77B7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To undertake other duties as may be requested </w:t>
      </w:r>
    </w:p>
    <w:p w14:paraId="60E95316" w14:textId="77777777" w:rsidR="00746F28" w:rsidRPr="001E77B7" w:rsidRDefault="00746F28" w:rsidP="001F4B3E">
      <w:pPr>
        <w:pStyle w:val="ListParagraph"/>
        <w:spacing w:after="0" w:line="259" w:lineRule="auto"/>
        <w:ind w:left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14:paraId="72254D0E" w14:textId="16F23D44" w:rsidR="00564258" w:rsidRPr="001E77B7" w:rsidRDefault="0052221F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Essential Criteria</w:t>
      </w:r>
    </w:p>
    <w:p w14:paraId="1C09F8AA" w14:textId="77777777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bookmarkStart w:id="0" w:name="OLE_LINK1"/>
      <w:r w:rsidRPr="001E77B7">
        <w:rPr>
          <w:rFonts w:asciiTheme="minorHAnsi" w:hAnsiTheme="minorHAnsi" w:cstheme="minorHAnsi"/>
          <w:sz w:val="22"/>
          <w:szCs w:val="24"/>
          <w:lang w:val="en-GB"/>
        </w:rPr>
        <w:t>3rd Level Degree (Level 8 or equivalent) in Education, Youth Work, or a related field</w:t>
      </w:r>
    </w:p>
    <w:p w14:paraId="45955EDC" w14:textId="64F3854E" w:rsidR="00564258" w:rsidRPr="00172346" w:rsidRDefault="008F286E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4"/>
          <w:lang w:val="en-GB"/>
        </w:rPr>
      </w:pPr>
      <w:r w:rsidRPr="00172346">
        <w:rPr>
          <w:rFonts w:asciiTheme="minorHAnsi" w:hAnsiTheme="minorHAnsi" w:cstheme="minorHAnsi"/>
          <w:b/>
          <w:sz w:val="22"/>
          <w:szCs w:val="24"/>
          <w:lang w:val="en-GB"/>
        </w:rPr>
        <w:t xml:space="preserve">Ability and experience in the delivery of </w:t>
      </w:r>
      <w:r w:rsidR="00035992" w:rsidRPr="00172346">
        <w:rPr>
          <w:rFonts w:asciiTheme="minorHAnsi" w:hAnsiTheme="minorHAnsi" w:cstheme="minorHAnsi"/>
          <w:b/>
          <w:sz w:val="22"/>
          <w:szCs w:val="24"/>
          <w:lang w:val="en-GB"/>
        </w:rPr>
        <w:t>IT Skills, Computer Literacy and Numeracy.</w:t>
      </w:r>
    </w:p>
    <w:bookmarkEnd w:id="0"/>
    <w:p w14:paraId="0E64F43E" w14:textId="77777777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in working with vulnerable young people in an informal education setting</w:t>
      </w:r>
    </w:p>
    <w:p w14:paraId="51FAAB97" w14:textId="77777777" w:rsidR="00564258" w:rsidRPr="001E77B7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of assessing literacy needs, devising, delivering and evaluating individual learning plans.</w:t>
      </w:r>
    </w:p>
    <w:p w14:paraId="18959B1F" w14:textId="662504EF" w:rsid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Fluency in English, both written and verbal</w:t>
      </w:r>
    </w:p>
    <w:p w14:paraId="353B3D9C" w14:textId="77777777" w:rsidR="0052221F" w:rsidRDefault="0052221F" w:rsidP="0052221F">
      <w:pPr>
        <w:pStyle w:val="ListParagraph"/>
        <w:spacing w:after="0" w:line="259" w:lineRule="auto"/>
        <w:ind w:left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bookmarkStart w:id="1" w:name="_GoBack"/>
      <w:bookmarkEnd w:id="1"/>
    </w:p>
    <w:p w14:paraId="14BFD56B" w14:textId="27F0D0A1" w:rsidR="005B48E2" w:rsidRDefault="005B48E2" w:rsidP="005B48E2">
      <w:pPr>
        <w:spacing w:after="0" w:line="259" w:lineRule="auto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p w14:paraId="48677FC9" w14:textId="77777777" w:rsidR="005B48E2" w:rsidRPr="001E77B7" w:rsidRDefault="005B48E2" w:rsidP="005B48E2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Contract</w:t>
      </w:r>
    </w:p>
    <w:p w14:paraId="459E1916" w14:textId="77777777" w:rsidR="005B48E2" w:rsidRDefault="005B48E2" w:rsidP="005B48E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This contract is for </w:t>
      </w:r>
      <w:r>
        <w:rPr>
          <w:rFonts w:asciiTheme="minorHAnsi" w:hAnsiTheme="minorHAnsi" w:cstheme="minorHAnsi"/>
          <w:sz w:val="22"/>
          <w:lang w:val="en-GB"/>
        </w:rPr>
        <w:t>7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 hours per week.</w:t>
      </w:r>
    </w:p>
    <w:p w14:paraId="5D353D61" w14:textId="77777777" w:rsidR="005B48E2" w:rsidRPr="00035992" w:rsidRDefault="005B48E2" w:rsidP="005B48E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Additional 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Specified Purpose contract </w:t>
      </w:r>
      <w:r>
        <w:rPr>
          <w:rFonts w:asciiTheme="minorHAnsi" w:hAnsiTheme="minorHAnsi" w:cstheme="minorHAnsi"/>
          <w:sz w:val="22"/>
          <w:lang w:val="en-GB"/>
        </w:rPr>
        <w:t xml:space="preserve">10.5 hours 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linked to </w:t>
      </w:r>
      <w:r>
        <w:rPr>
          <w:rFonts w:asciiTheme="minorHAnsi" w:hAnsiTheme="minorHAnsi" w:cstheme="minorHAnsi"/>
          <w:sz w:val="22"/>
          <w:lang w:val="en-GB"/>
        </w:rPr>
        <w:t>Parental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 Leave</w:t>
      </w:r>
      <w:r>
        <w:rPr>
          <w:rFonts w:asciiTheme="minorHAnsi" w:hAnsiTheme="minorHAnsi" w:cstheme="minorHAnsi"/>
          <w:sz w:val="22"/>
          <w:lang w:val="en-GB"/>
        </w:rPr>
        <w:t xml:space="preserve"> (due to end 23/03/22).</w:t>
      </w:r>
    </w:p>
    <w:p w14:paraId="5E808AA7" w14:textId="77777777" w:rsidR="005B48E2" w:rsidRPr="001E77B7" w:rsidRDefault="005B48E2" w:rsidP="005B48E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Remuneration is in accordance with the </w:t>
      </w:r>
      <w:proofErr w:type="spellStart"/>
      <w:r w:rsidRPr="001E77B7">
        <w:rPr>
          <w:rFonts w:asciiTheme="minorHAnsi" w:hAnsiTheme="minorHAnsi" w:cstheme="minorHAnsi"/>
          <w:sz w:val="22"/>
          <w:lang w:val="en-GB"/>
        </w:rPr>
        <w:t>Youthreach</w:t>
      </w:r>
      <w:proofErr w:type="spellEnd"/>
      <w:r w:rsidRPr="001E77B7">
        <w:rPr>
          <w:rFonts w:asciiTheme="minorHAnsi" w:hAnsiTheme="minorHAnsi" w:cstheme="minorHAnsi"/>
          <w:sz w:val="22"/>
          <w:lang w:val="en-GB"/>
        </w:rPr>
        <w:t xml:space="preserve"> Resource worker salary scale approved by the Department of Education. </w:t>
      </w:r>
    </w:p>
    <w:p w14:paraId="04540F66" w14:textId="07EC7D6E" w:rsidR="005B48E2" w:rsidRDefault="005B48E2" w:rsidP="005B48E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Employment with Kerry ETB is subject to a satisfactory response from the Garda Vetting Unit </w:t>
      </w:r>
      <w:proofErr w:type="gramStart"/>
      <w:r w:rsidRPr="001E77B7">
        <w:rPr>
          <w:rFonts w:asciiTheme="minorHAnsi" w:hAnsiTheme="minorHAnsi" w:cstheme="minorHAnsi"/>
          <w:sz w:val="22"/>
          <w:lang w:val="en-GB"/>
        </w:rPr>
        <w:t>being received</w:t>
      </w:r>
      <w:proofErr w:type="gramEnd"/>
      <w:r w:rsidRPr="001E77B7">
        <w:rPr>
          <w:rFonts w:asciiTheme="minorHAnsi" w:hAnsiTheme="minorHAnsi" w:cstheme="minorHAnsi"/>
          <w:sz w:val="22"/>
          <w:lang w:val="en-GB"/>
        </w:rPr>
        <w:t xml:space="preserve"> in relation to any candidate under consideration and satisfactory reference checks being received.</w:t>
      </w:r>
    </w:p>
    <w:p w14:paraId="5C807DD0" w14:textId="4F6C1113" w:rsidR="005B48E2" w:rsidRPr="008D1168" w:rsidRDefault="005B48E2" w:rsidP="005B48E2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8D1168">
        <w:rPr>
          <w:rFonts w:asciiTheme="minorHAnsi" w:hAnsiTheme="minorHAnsi" w:cstheme="minorHAnsi"/>
          <w:sz w:val="22"/>
          <w:lang w:val="en-GB"/>
        </w:rPr>
        <w:t>This post is subject to a probationary period</w:t>
      </w:r>
    </w:p>
    <w:p w14:paraId="3E6CB0E1" w14:textId="77777777" w:rsidR="00564258" w:rsidRPr="001E77B7" w:rsidRDefault="00564258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6ACA7F8D" w14:textId="77777777" w:rsidR="000320D8" w:rsidRPr="001E77B7" w:rsidRDefault="000320D8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758C3FED" w14:textId="77777777" w:rsidR="000320D8" w:rsidRPr="001E77B7" w:rsidRDefault="000320D8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207D631B" w14:textId="77777777" w:rsidR="000320D8" w:rsidRPr="001E77B7" w:rsidRDefault="000320D8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054FCDF7" w14:textId="77777777" w:rsidR="001E77B7" w:rsidRPr="001E77B7" w:rsidRDefault="001E77B7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619D3753" w14:textId="77777777" w:rsidR="001E77B7" w:rsidRPr="001E77B7" w:rsidRDefault="001E77B7" w:rsidP="00564258">
      <w:pPr>
        <w:spacing w:after="0"/>
        <w:jc w:val="both"/>
        <w:rPr>
          <w:rFonts w:asciiTheme="minorHAnsi" w:hAnsiTheme="minorHAnsi" w:cstheme="minorHAnsi"/>
          <w:szCs w:val="24"/>
          <w:lang w:val="en-GB"/>
        </w:rPr>
      </w:pPr>
    </w:p>
    <w:p w14:paraId="3745E761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5BC0EDD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BE214F6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25842AF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0326F32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6AEE958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8095B9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B85A688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138034F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7376427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2D4898E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6E45CE19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A387C9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4CD5302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5F7B634B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73A24E9E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801E9F0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74A258B8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58E7737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72196BF5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096541E8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9BFAEEE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4C824AEE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6B49B5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4B407753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BE747FB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7883177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550D27C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424AB238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8D2C777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23FE843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702AEF7A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303F8AE1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13FD5A5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2D65037C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1C5AE5CC" w14:textId="224B55DA" w:rsidR="005B48E2" w:rsidRPr="00280F62" w:rsidRDefault="005B48E2" w:rsidP="005B48E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</w:rPr>
        <w:tab/>
      </w:r>
      <w:r w:rsidRPr="00280F62">
        <w:rPr>
          <w:rFonts w:asciiTheme="minorHAnsi" w:hAnsiTheme="minorHAnsi" w:cstheme="minorHAnsi"/>
          <w:b/>
          <w:bCs/>
          <w:sz w:val="32"/>
        </w:rPr>
        <w:t>Person Specification</w:t>
      </w:r>
    </w:p>
    <w:p w14:paraId="0F80802C" w14:textId="00A02FEA" w:rsidR="005B48E2" w:rsidRDefault="005B48E2" w:rsidP="005B48E2">
      <w:pPr>
        <w:tabs>
          <w:tab w:val="left" w:pos="2064"/>
        </w:tabs>
        <w:spacing w:after="0" w:line="240" w:lineRule="auto"/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5ABB079D" w14:textId="77777777" w:rsidR="005B48E2" w:rsidRDefault="005B48E2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676046A3" w14:textId="2D26730D" w:rsidR="00564258" w:rsidRDefault="00564258" w:rsidP="005B48E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Skills, competencies &amp; attributes</w:t>
      </w:r>
    </w:p>
    <w:p w14:paraId="37188AA5" w14:textId="77777777" w:rsidR="005B48E2" w:rsidRPr="001E77B7" w:rsidRDefault="005B48E2" w:rsidP="005B48E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82D319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Specialist Knowledge, Expertise &amp; Self Development</w:t>
      </w:r>
    </w:p>
    <w:p w14:paraId="7CE957E5" w14:textId="77777777" w:rsidR="00DA2D48" w:rsidRPr="001E77B7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Evidence of professional knowledge in programme delivery and accreditation opportunities</w:t>
      </w:r>
    </w:p>
    <w:p w14:paraId="1EDDE919" w14:textId="77777777" w:rsidR="00564258" w:rsidRPr="001E77B7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C</w:t>
      </w:r>
      <w:r w:rsidR="00564258" w:rsidRPr="001E77B7">
        <w:rPr>
          <w:rFonts w:asciiTheme="minorHAnsi" w:hAnsiTheme="minorHAnsi" w:cstheme="minorHAnsi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14:paraId="42443621" w14:textId="77777777" w:rsidR="001F4B3E" w:rsidRPr="001E77B7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Experience in working with young people in a dynamic/engaging way using a variety of methodologies.</w:t>
      </w:r>
    </w:p>
    <w:p w14:paraId="4DDD65DB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Demonstrates the importance of policy and procedures in youth work practice</w:t>
      </w:r>
    </w:p>
    <w:p w14:paraId="4199628B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Understands the boundaries of professional practice</w:t>
      </w:r>
    </w:p>
    <w:p w14:paraId="34663C1F" w14:textId="77777777" w:rsidR="00564258" w:rsidRPr="001E77B7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Develops the expertise necessary to carry out the role to a high standard and shares this with others</w:t>
      </w:r>
    </w:p>
    <w:p w14:paraId="511D51FE" w14:textId="77777777" w:rsidR="006D5B02" w:rsidRPr="001E77B7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Demonstrates knowledge of </w:t>
      </w:r>
      <w:r w:rsidR="006D5B02" w:rsidRPr="001E77B7">
        <w:rPr>
          <w:rFonts w:asciiTheme="minorHAnsi" w:hAnsiTheme="minorHAnsi" w:cstheme="minorHAnsi"/>
          <w:sz w:val="22"/>
          <w:szCs w:val="24"/>
          <w:lang w:val="en-GB"/>
        </w:rPr>
        <w:t>child protection</w:t>
      </w: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policy and practice</w:t>
      </w:r>
    </w:p>
    <w:p w14:paraId="6CDF6A37" w14:textId="77777777" w:rsidR="006D5B02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Awareness of current and emergent trends for young people in society and services</w:t>
      </w:r>
    </w:p>
    <w:p w14:paraId="51FAC43A" w14:textId="77777777" w:rsidR="00533985" w:rsidRPr="001E77B7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Understands and shows commitment 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to the purpose of </w:t>
      </w:r>
      <w:r w:rsidR="001E77B7" w:rsidRPr="001E77B7">
        <w:rPr>
          <w:rFonts w:asciiTheme="minorHAnsi" w:hAnsiTheme="minorHAnsi" w:cstheme="minorHAnsi"/>
          <w:sz w:val="22"/>
          <w:lang w:val="en-GB"/>
        </w:rPr>
        <w:t>Kerry ETB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 and to work within the values, policies and procedures of the organisation and in the context of current legislation and regulations</w:t>
      </w:r>
      <w:r w:rsidR="00533985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</w:p>
    <w:p w14:paraId="1C46D5D7" w14:textId="77777777" w:rsidR="00564258" w:rsidRPr="001E77B7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Has expertise in his/her field that is recognised and utilised by colleagues</w:t>
      </w:r>
    </w:p>
    <w:p w14:paraId="64865ABE" w14:textId="77777777" w:rsidR="00B16435" w:rsidRPr="001E77B7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1E77B7">
        <w:rPr>
          <w:rFonts w:asciiTheme="minorHAnsi" w:hAnsiTheme="minorHAnsi" w:cstheme="minorHAnsi"/>
          <w:sz w:val="22"/>
          <w:szCs w:val="24"/>
          <w:lang w:val="en-GB"/>
        </w:rPr>
        <w:t>Reflects on own development</w:t>
      </w:r>
      <w:r w:rsidR="001F4B3E" w:rsidRPr="001E77B7">
        <w:rPr>
          <w:rFonts w:asciiTheme="minorHAnsi" w:hAnsiTheme="minorHAnsi" w:cstheme="minorHAnsi"/>
          <w:sz w:val="22"/>
          <w:szCs w:val="24"/>
          <w:lang w:val="en-GB"/>
        </w:rPr>
        <w:t xml:space="preserve"> personally and professionally</w:t>
      </w:r>
    </w:p>
    <w:p w14:paraId="1154095D" w14:textId="77777777" w:rsidR="00564258" w:rsidRPr="001E77B7" w:rsidRDefault="00564258" w:rsidP="00564258">
      <w:pPr>
        <w:spacing w:after="0"/>
        <w:jc w:val="both"/>
        <w:rPr>
          <w:rFonts w:asciiTheme="minorHAnsi" w:hAnsiTheme="minorHAnsi" w:cstheme="minorHAnsi"/>
          <w:bCs/>
          <w:lang w:val="en-GB"/>
        </w:rPr>
      </w:pPr>
    </w:p>
    <w:p w14:paraId="5FF7DC32" w14:textId="77777777" w:rsidR="00B16435" w:rsidRPr="001E77B7" w:rsidRDefault="00B16435" w:rsidP="00B16435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  <w:r w:rsidRPr="001E77B7">
        <w:rPr>
          <w:rFonts w:asciiTheme="minorHAnsi" w:hAnsiTheme="minorHAnsi" w:cstheme="minorHAnsi"/>
          <w:b/>
          <w:bCs/>
        </w:rPr>
        <w:t>Programme development and delivery</w:t>
      </w:r>
    </w:p>
    <w:p w14:paraId="42C758D5" w14:textId="3B9EA0F8" w:rsidR="00B16435" w:rsidRPr="001E77B7" w:rsidRDefault="008F286E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in delivering </w:t>
      </w:r>
      <w:r w:rsidR="00035992">
        <w:rPr>
          <w:rFonts w:asciiTheme="minorHAnsi" w:hAnsiTheme="minorHAnsi" w:cstheme="minorHAnsi"/>
          <w:sz w:val="22"/>
          <w:lang w:val="en-GB"/>
        </w:rPr>
        <w:t>QQI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 </w:t>
      </w:r>
      <w:r w:rsidR="00035992">
        <w:rPr>
          <w:rFonts w:asciiTheme="minorHAnsi" w:hAnsiTheme="minorHAnsi" w:cstheme="minorHAnsi"/>
          <w:sz w:val="22"/>
          <w:lang w:val="en-GB"/>
        </w:rPr>
        <w:t>modules.</w:t>
      </w:r>
    </w:p>
    <w:p w14:paraId="74A7C814" w14:textId="77777777" w:rsidR="00B16435" w:rsidRPr="001E77B7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Track record in designing, delivering and evaluating educational programmes</w:t>
      </w:r>
      <w:r w:rsidRPr="001E77B7">
        <w:rPr>
          <w:rFonts w:asciiTheme="minorHAnsi" w:hAnsiTheme="minorHAnsi" w:cstheme="minorHAnsi"/>
          <w:lang w:val="en-GB"/>
        </w:rPr>
        <w:t xml:space="preserve"> </w:t>
      </w:r>
    </w:p>
    <w:p w14:paraId="63B3AC43" w14:textId="77777777" w:rsidR="00B16435" w:rsidRPr="001E77B7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Analytical skills with the capacity to absorb/organise new information to ensure well briefed on new topics</w:t>
      </w:r>
    </w:p>
    <w:p w14:paraId="7EE4700F" w14:textId="77777777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Demonstrates the ability to apply basic teaching and learning methods with young people</w:t>
      </w:r>
    </w:p>
    <w:p w14:paraId="1CABFAF8" w14:textId="77777777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Recognises the importance of a group setting for young people.</w:t>
      </w:r>
    </w:p>
    <w:p w14:paraId="0CC7B7F7" w14:textId="77777777" w:rsidR="001F4B3E" w:rsidRPr="001E77B7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Understands the importance of health and safety within</w:t>
      </w:r>
      <w:r w:rsidR="00533985" w:rsidRPr="001E77B7">
        <w:rPr>
          <w:rFonts w:asciiTheme="minorHAnsi" w:hAnsiTheme="minorHAnsi" w:cstheme="minorHAnsi"/>
          <w:sz w:val="22"/>
          <w:lang w:val="en-GB"/>
        </w:rPr>
        <w:t xml:space="preserve"> the workplace overall and with emphasis on </w:t>
      </w:r>
      <w:r w:rsidRPr="001E77B7">
        <w:rPr>
          <w:rFonts w:asciiTheme="minorHAnsi" w:hAnsiTheme="minorHAnsi" w:cstheme="minorHAnsi"/>
          <w:sz w:val="22"/>
          <w:lang w:val="en-GB"/>
        </w:rPr>
        <w:t xml:space="preserve">the delivery of programmes and activities with young people, particularly in relation to Fitness </w:t>
      </w:r>
      <w:r w:rsidR="00533985" w:rsidRPr="001E77B7">
        <w:rPr>
          <w:rFonts w:asciiTheme="minorHAnsi" w:hAnsiTheme="minorHAnsi" w:cstheme="minorHAnsi"/>
          <w:sz w:val="22"/>
          <w:lang w:val="en-GB"/>
        </w:rPr>
        <w:t>activities</w:t>
      </w:r>
      <w:r w:rsidRPr="001E77B7">
        <w:rPr>
          <w:rFonts w:asciiTheme="minorHAnsi" w:hAnsiTheme="minorHAnsi" w:cstheme="minorHAnsi"/>
          <w:sz w:val="22"/>
          <w:lang w:val="en-GB"/>
        </w:rPr>
        <w:t>.</w:t>
      </w:r>
    </w:p>
    <w:p w14:paraId="64E93739" w14:textId="77777777" w:rsidR="00B16435" w:rsidRPr="001E77B7" w:rsidRDefault="00B16435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</w:rPr>
      </w:pPr>
    </w:p>
    <w:p w14:paraId="61F88442" w14:textId="77777777" w:rsidR="008F286E" w:rsidRPr="001E77B7" w:rsidRDefault="008F286E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15F6D02A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Teamwork</w:t>
      </w:r>
    </w:p>
    <w:p w14:paraId="389C9C39" w14:textId="77777777" w:rsidR="00533985" w:rsidRPr="001E77B7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of working effectively in a team environment </w:t>
      </w:r>
    </w:p>
    <w:p w14:paraId="6B21FCB0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Develops and maintains good working relationships with others, sharing information and knowledge, as appropriate</w:t>
      </w:r>
    </w:p>
    <w:p w14:paraId="11E7DECE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Maximises the contribution of the team, encouraging ownership, providing support and working effectively with others</w:t>
      </w:r>
    </w:p>
    <w:p w14:paraId="075B49D9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Contributes to the development of policies in own area and the wider organisation</w:t>
      </w:r>
    </w:p>
    <w:p w14:paraId="542CC879" w14:textId="77777777" w:rsidR="000C333C" w:rsidRPr="001E77B7" w:rsidRDefault="000C333C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55139E1A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Interpersonal &amp; Communication</w:t>
      </w:r>
    </w:p>
    <w:p w14:paraId="6CA5249C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Communicates in a fluent, logical, clear and convincing manner verbally and in writing</w:t>
      </w:r>
    </w:p>
    <w:p w14:paraId="167A545C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Is able to listen effectively and develop a two-way dialogue quickly</w:t>
      </w:r>
    </w:p>
    <w:p w14:paraId="6E02FF3F" w14:textId="77777777" w:rsidR="00533985" w:rsidRPr="001E77B7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Experience in motivating young people </w:t>
      </w:r>
    </w:p>
    <w:p w14:paraId="04070C13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 xml:space="preserve">Maintains a strong focus on meeting the needs of </w:t>
      </w:r>
      <w:r w:rsidR="001F4B3E" w:rsidRPr="001E77B7">
        <w:rPr>
          <w:rFonts w:asciiTheme="minorHAnsi" w:hAnsiTheme="minorHAnsi" w:cstheme="minorHAnsi"/>
          <w:sz w:val="22"/>
          <w:lang w:val="en-GB"/>
        </w:rPr>
        <w:t>service users</w:t>
      </w:r>
    </w:p>
    <w:p w14:paraId="1D66F5DE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Effectively influences others to take action</w:t>
      </w:r>
    </w:p>
    <w:p w14:paraId="11F30BA2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Works to establish mutual understanding to allow for collaborative working</w:t>
      </w:r>
    </w:p>
    <w:p w14:paraId="3412125B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3456F1FE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  <w:r w:rsidRPr="001E77B7">
        <w:rPr>
          <w:rFonts w:asciiTheme="minorHAnsi" w:hAnsiTheme="minorHAnsi" w:cstheme="minorHAnsi"/>
          <w:b/>
          <w:bCs/>
          <w:sz w:val="22"/>
        </w:rPr>
        <w:t>Drive &amp; Commitment</w:t>
      </w:r>
    </w:p>
    <w:p w14:paraId="068E7B50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Is self-motivated and shows a desire to continuously perform at a high level</w:t>
      </w:r>
    </w:p>
    <w:p w14:paraId="231D5DF8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Must be flexible and prepared to work outside normal hours as required.</w:t>
      </w:r>
    </w:p>
    <w:p w14:paraId="38AAA585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Has the ability to think logically, use initiative and work with minimum supervision.</w:t>
      </w:r>
    </w:p>
    <w:p w14:paraId="059CC286" w14:textId="77777777" w:rsidR="00533985" w:rsidRPr="001E77B7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Have a flexible approach to the work in response to organisational change, development and review of best practice</w:t>
      </w:r>
    </w:p>
    <w:p w14:paraId="69DF5509" w14:textId="77777777" w:rsidR="00564258" w:rsidRPr="001E77B7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Through leading by example, fosters high standards of ethics and integrity</w:t>
      </w:r>
    </w:p>
    <w:p w14:paraId="37CE299D" w14:textId="77777777" w:rsidR="00564258" w:rsidRPr="001E77B7" w:rsidRDefault="00564258" w:rsidP="00564258">
      <w:pPr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2"/>
        </w:rPr>
      </w:pPr>
    </w:p>
    <w:p w14:paraId="3C5FAC34" w14:textId="6834565E" w:rsidR="00564258" w:rsidRPr="001E77B7" w:rsidRDefault="00564258" w:rsidP="005B48E2">
      <w:pPr>
        <w:pStyle w:val="ListParagraph"/>
        <w:spacing w:after="0" w:line="259" w:lineRule="auto"/>
        <w:ind w:left="284"/>
        <w:jc w:val="both"/>
        <w:rPr>
          <w:rFonts w:asciiTheme="minorHAnsi" w:hAnsiTheme="minorHAnsi" w:cstheme="minorHAnsi"/>
          <w:sz w:val="22"/>
          <w:lang w:val="en-GB"/>
        </w:rPr>
      </w:pPr>
      <w:r w:rsidRPr="001E77B7">
        <w:rPr>
          <w:rFonts w:asciiTheme="minorHAnsi" w:hAnsiTheme="minorHAnsi" w:cstheme="minorHAnsi"/>
          <w:sz w:val="22"/>
          <w:lang w:val="en-GB"/>
        </w:rPr>
        <w:t>.</w:t>
      </w:r>
    </w:p>
    <w:p w14:paraId="3D5E1D22" w14:textId="77777777" w:rsidR="00564258" w:rsidRPr="001E77B7" w:rsidRDefault="00564258" w:rsidP="00F4151B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E907DD0" w14:textId="77777777" w:rsidR="00036F62" w:rsidRPr="001E77B7" w:rsidRDefault="00036F62">
      <w:pPr>
        <w:rPr>
          <w:rFonts w:asciiTheme="minorHAnsi" w:hAnsiTheme="minorHAnsi" w:cstheme="minorHAnsi"/>
          <w:sz w:val="22"/>
        </w:rPr>
      </w:pPr>
    </w:p>
    <w:p w14:paraId="683773F2" w14:textId="77777777" w:rsidR="001F4B3E" w:rsidRPr="001E77B7" w:rsidRDefault="001F4B3E">
      <w:pPr>
        <w:rPr>
          <w:rFonts w:asciiTheme="minorHAnsi" w:hAnsiTheme="minorHAnsi" w:cstheme="minorHAnsi"/>
          <w:sz w:val="22"/>
        </w:rPr>
      </w:pPr>
    </w:p>
    <w:sectPr w:rsidR="001F4B3E" w:rsidRPr="001E77B7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8pt;height:18pt" o:bullet="t">
        <v:imagedata r:id="rId1" o:title="Bullet"/>
      </v:shape>
    </w:pict>
  </w:numPicBullet>
  <w:abstractNum w:abstractNumId="0" w15:restartNumberingAfterBreak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4"/>
    <w:rsid w:val="000320D8"/>
    <w:rsid w:val="00035992"/>
    <w:rsid w:val="00036F62"/>
    <w:rsid w:val="00043DB1"/>
    <w:rsid w:val="000C333C"/>
    <w:rsid w:val="000C5929"/>
    <w:rsid w:val="0011795E"/>
    <w:rsid w:val="0013584A"/>
    <w:rsid w:val="001546B0"/>
    <w:rsid w:val="00172346"/>
    <w:rsid w:val="00191DF8"/>
    <w:rsid w:val="001C6F21"/>
    <w:rsid w:val="001E77B7"/>
    <w:rsid w:val="001F4B3E"/>
    <w:rsid w:val="00221073"/>
    <w:rsid w:val="00226E55"/>
    <w:rsid w:val="00245D0F"/>
    <w:rsid w:val="0028407D"/>
    <w:rsid w:val="00323E68"/>
    <w:rsid w:val="00325C7E"/>
    <w:rsid w:val="00380324"/>
    <w:rsid w:val="004B1B5B"/>
    <w:rsid w:val="0052221F"/>
    <w:rsid w:val="00531B38"/>
    <w:rsid w:val="0053391F"/>
    <w:rsid w:val="00533985"/>
    <w:rsid w:val="00556A10"/>
    <w:rsid w:val="00564258"/>
    <w:rsid w:val="005B48E2"/>
    <w:rsid w:val="005C0186"/>
    <w:rsid w:val="005C74F1"/>
    <w:rsid w:val="005E7063"/>
    <w:rsid w:val="0060777F"/>
    <w:rsid w:val="00617886"/>
    <w:rsid w:val="006D5B02"/>
    <w:rsid w:val="006E1629"/>
    <w:rsid w:val="006F21B5"/>
    <w:rsid w:val="00746F28"/>
    <w:rsid w:val="00861527"/>
    <w:rsid w:val="00870320"/>
    <w:rsid w:val="008D1168"/>
    <w:rsid w:val="008F286E"/>
    <w:rsid w:val="00901F39"/>
    <w:rsid w:val="00AE7498"/>
    <w:rsid w:val="00B16435"/>
    <w:rsid w:val="00B52D94"/>
    <w:rsid w:val="00BC7EE5"/>
    <w:rsid w:val="00BF23B9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94304"/>
    <w:rsid w:val="00EE40AC"/>
    <w:rsid w:val="00F4151B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22583"/>
  <w15:docId w15:val="{60C73BF9-331B-4C27-B2E5-6DBA4F0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F5A15E2B334182CFDD286622A145" ma:contentTypeVersion="14" ma:contentTypeDescription="Create a new document." ma:contentTypeScope="" ma:versionID="46de22ec862041350740a95f266cda3e">
  <xsd:schema xmlns:xsd="http://www.w3.org/2001/XMLSchema" xmlns:xs="http://www.w3.org/2001/XMLSchema" xmlns:p="http://schemas.microsoft.com/office/2006/metadata/properties" xmlns:ns3="c2332be4-6e44-4fe7-99f2-28bbdfae1f75" xmlns:ns4="e9bcab5c-8f82-4de5-a52f-988bcb13ed89" targetNamespace="http://schemas.microsoft.com/office/2006/metadata/properties" ma:root="true" ma:fieldsID="0ef58f5aeac00e88292b1638f2ead0cf" ns3:_="" ns4:_="">
    <xsd:import namespace="c2332be4-6e44-4fe7-99f2-28bbdfae1f75"/>
    <xsd:import namespace="e9bcab5c-8f82-4de5-a52f-988bcb13e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be4-6e44-4fe7-99f2-28bbdfae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ab5c-8f82-4de5-a52f-988bcb13e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FE68-F507-4F7F-B6DA-326F6A9D1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6016D-1C3D-41D6-ABF3-03AA74DC3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BE4AE-6FBB-4585-94F5-3158BCB8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32be4-6e44-4fe7-99f2-28bbdfae1f75"/>
    <ds:schemaRef ds:uri="e9bcab5c-8f82-4de5-a52f-988bcb13e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2106D-53B6-4D0B-8D6C-E0F77C8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OSullivan</dc:creator>
  <cp:lastModifiedBy>Paula O'Sullivan</cp:lastModifiedBy>
  <cp:revision>6</cp:revision>
  <cp:lastPrinted>2014-10-07T09:20:00Z</cp:lastPrinted>
  <dcterms:created xsi:type="dcterms:W3CDTF">2022-06-27T09:37:00Z</dcterms:created>
  <dcterms:modified xsi:type="dcterms:W3CDTF">2022-07-14T09:48:00Z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0x0101001224F5A15E2B334182CFDD286622A145</vt:lpwstr>
  </property>
</Properties>
</file>