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4C064A" w:rsidRDefault="00823A26"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Staff Office</w:t>
      </w:r>
      <w:r w:rsidR="008C5418">
        <w:rPr>
          <w:b/>
          <w:sz w:val="28"/>
          <w:szCs w:val="28"/>
        </w:rPr>
        <w:t>r</w:t>
      </w:r>
      <w:r>
        <w:rPr>
          <w:b/>
          <w:sz w:val="28"/>
          <w:szCs w:val="28"/>
        </w:rPr>
        <w:t xml:space="preserve"> </w:t>
      </w:r>
      <w:r w:rsidR="004C064A">
        <w:rPr>
          <w:b/>
          <w:sz w:val="28"/>
          <w:szCs w:val="28"/>
        </w:rPr>
        <w:t>Grade V Post</w:t>
      </w:r>
      <w:r w:rsidR="002B33FA">
        <w:rPr>
          <w:b/>
          <w:sz w:val="28"/>
          <w:szCs w:val="28"/>
        </w:rPr>
        <w:t xml:space="preserve"> </w:t>
      </w:r>
      <w:r w:rsidR="00252315">
        <w:rPr>
          <w:b/>
          <w:sz w:val="28"/>
          <w:szCs w:val="28"/>
        </w:rPr>
        <w:t xml:space="preserve">Specific Purpose </w:t>
      </w:r>
      <w:bookmarkStart w:id="0" w:name="_GoBack"/>
      <w:bookmarkEnd w:id="0"/>
      <w:r w:rsidR="004C064A">
        <w:rPr>
          <w:b/>
          <w:sz w:val="28"/>
          <w:szCs w:val="28"/>
        </w:rPr>
        <w:t xml:space="preserve">Maternity Leave cover </w:t>
      </w:r>
    </w:p>
    <w:p w:rsidR="002B33FA" w:rsidRDefault="004C064A"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ETB Quality Assurance Unit </w:t>
      </w:r>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91523D" w:rsidRDefault="0091523D" w:rsidP="0091523D">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91523D" w:rsidTr="0068458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tc>
      </w:tr>
    </w:tbl>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 xml:space="preserve">ADVICE FOR CANDIDATES ON COMPLETING A COMPETENCE BASED APPLICATION </w:t>
            </w:r>
            <w:proofErr w:type="gramStart"/>
            <w:r w:rsidRPr="00C61ACC">
              <w:rPr>
                <w:b/>
                <w:lang w:val="en-GB"/>
              </w:rPr>
              <w:t>FORM)</w:t>
            </w:r>
            <w:r w:rsidR="005C35C5">
              <w:rPr>
                <w:b/>
                <w:lang w:val="en-GB"/>
              </w:rPr>
              <w:t xml:space="preserve">  </w:t>
            </w:r>
            <w:r w:rsidR="0091523D">
              <w:rPr>
                <w:b/>
                <w:lang w:val="en-GB"/>
              </w:rPr>
              <w:t>Max</w:t>
            </w:r>
            <w:proofErr w:type="gramEnd"/>
            <w:r w:rsidR="0091523D">
              <w:rPr>
                <w:b/>
                <w:lang w:val="en-GB"/>
              </w:rPr>
              <w:t xml:space="preserve">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8C5418">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74E0A"/>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315"/>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64A"/>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3A26"/>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5418"/>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1523D"/>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4D49"/>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84BE"/>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Michelle Quinlan</cp:lastModifiedBy>
  <cp:revision>14</cp:revision>
  <cp:lastPrinted>2019-10-16T08:59:00Z</cp:lastPrinted>
  <dcterms:created xsi:type="dcterms:W3CDTF">2019-07-12T12:16:00Z</dcterms:created>
  <dcterms:modified xsi:type="dcterms:W3CDTF">2021-02-24T15:13:00Z</dcterms:modified>
</cp:coreProperties>
</file>