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E92CF" w14:textId="069FAE16" w:rsidR="007A01EF" w:rsidRDefault="007A01EF" w:rsidP="00561816">
      <w:pPr>
        <w:spacing w:after="0" w:line="240" w:lineRule="auto"/>
        <w:ind w:left="142"/>
        <w:jc w:val="center"/>
        <w:rPr>
          <w:b/>
          <w:sz w:val="24"/>
          <w:szCs w:val="24"/>
          <w:rFonts w:ascii="Arial" w:hAnsi="Arial" w:cs="Arial"/>
        </w:rPr>
      </w:pPr>
      <w:r>
        <w:rPr>
          <w:b/>
          <w:sz w:val="24"/>
          <w:rFonts w:ascii="Arial" w:hAnsi="Arial"/>
        </w:rPr>
        <w:t xml:space="preserve">Comhpháirtíocht Áitiúil Óige Chruthaitheach Chiarraí - Scéim Deontas maidir le hAmharclannaíocht don Óige 2023</w:t>
      </w:r>
    </w:p>
    <w:p w14:paraId="7902F04E" w14:textId="77777777" w:rsidR="002F1186" w:rsidRDefault="002F1186" w:rsidP="00561816">
      <w:pPr>
        <w:spacing w:after="0" w:line="240" w:lineRule="auto"/>
        <w:ind w:left="142"/>
        <w:jc w:val="center"/>
        <w:rPr>
          <w:rFonts w:ascii="Arial" w:hAnsi="Arial" w:cs="Arial"/>
          <w:b/>
          <w:sz w:val="24"/>
          <w:szCs w:val="24"/>
          <w:lang w:val="en-IE" w:eastAsia="x-none"/>
        </w:rPr>
      </w:pPr>
    </w:p>
    <w:p w14:paraId="00C9C9C4" w14:textId="77777777" w:rsidR="000E17DC" w:rsidRDefault="000E17DC" w:rsidP="00643A47">
      <w:pPr>
        <w:spacing w:after="0" w:line="240" w:lineRule="auto"/>
        <w:ind w:left="142"/>
        <w:jc w:val="both"/>
        <w:rPr>
          <w:rFonts w:ascii="Arial" w:hAnsi="Arial" w:cs="Arial"/>
          <w:b/>
          <w:bCs/>
          <w:sz w:val="20"/>
          <w:szCs w:val="20"/>
          <w:u w:val="single"/>
        </w:rPr>
      </w:pPr>
    </w:p>
    <w:p w14:paraId="584E0732" w14:textId="77777777" w:rsidR="00612C91" w:rsidRDefault="0025521B" w:rsidP="00643A47">
      <w:pPr>
        <w:spacing w:after="0" w:line="240" w:lineRule="auto"/>
        <w:ind w:left="142"/>
        <w:jc w:val="both"/>
        <w:rPr>
          <w:b/>
          <w:bCs/>
          <w:sz w:val="20"/>
          <w:szCs w:val="20"/>
          <w:u w:val="single"/>
          <w:rFonts w:ascii="Arial" w:hAnsi="Arial" w:cs="Arial"/>
        </w:rPr>
      </w:pPr>
      <w:r>
        <w:rPr>
          <w:b/>
          <w:sz w:val="20"/>
          <w:u w:val="single"/>
          <w:rFonts w:ascii="Arial" w:hAnsi="Arial"/>
        </w:rPr>
        <w:t xml:space="preserve">CUID A:</w:t>
      </w:r>
      <w:r>
        <w:rPr>
          <w:b/>
          <w:sz w:val="20"/>
          <w:u w:val="single"/>
          <w:rFonts w:ascii="Arial" w:hAnsi="Arial"/>
        </w:rPr>
        <w:t xml:space="preserve"> </w:t>
      </w:r>
      <w:r>
        <w:rPr>
          <w:b/>
          <w:sz w:val="20"/>
          <w:u w:val="single"/>
          <w:rFonts w:ascii="Arial" w:hAnsi="Arial"/>
        </w:rPr>
        <w:t xml:space="preserve">NÓTAÍ TREORACH</w:t>
      </w:r>
    </w:p>
    <w:p w14:paraId="4476DC56" w14:textId="77777777" w:rsidR="0025521B" w:rsidRPr="007A01EF" w:rsidRDefault="0025521B" w:rsidP="00643A47">
      <w:pPr>
        <w:spacing w:after="0" w:line="240" w:lineRule="auto"/>
        <w:ind w:left="142"/>
        <w:jc w:val="both"/>
        <w:rPr>
          <w:rFonts w:ascii="Arial" w:hAnsi="Arial" w:cs="Arial"/>
          <w:b/>
          <w:bCs/>
          <w:sz w:val="20"/>
          <w:szCs w:val="20"/>
          <w:u w:val="single"/>
        </w:rPr>
      </w:pPr>
    </w:p>
    <w:p w14:paraId="1EEFA603" w14:textId="77777777" w:rsidR="007A01EF" w:rsidRPr="00CD4595" w:rsidRDefault="00CD4595" w:rsidP="00643A47">
      <w:pPr>
        <w:spacing w:after="0" w:line="240" w:lineRule="auto"/>
        <w:ind w:left="142"/>
        <w:jc w:val="both"/>
        <w:rPr>
          <w:b/>
          <w:color w:val="0D0D0D"/>
          <w:sz w:val="20"/>
          <w:szCs w:val="20"/>
          <w:rFonts w:ascii="Arial" w:hAnsi="Arial" w:cs="Arial"/>
        </w:rPr>
      </w:pPr>
      <w:r>
        <w:rPr>
          <w:b/>
          <w:color w:val="0D0D0D"/>
          <w:sz w:val="20"/>
          <w:rFonts w:ascii="Arial" w:hAnsi="Arial"/>
        </w:rPr>
        <w:t xml:space="preserve">A. Réamhrá</w:t>
      </w:r>
    </w:p>
    <w:p w14:paraId="0C88EB28" w14:textId="59DB3F97" w:rsidR="0056695E" w:rsidRDefault="000F12CA" w:rsidP="00643A47">
      <w:pPr>
        <w:spacing w:after="0" w:line="240" w:lineRule="auto"/>
        <w:ind w:left="142"/>
        <w:jc w:val="both"/>
        <w:rPr>
          <w:sz w:val="20"/>
          <w:szCs w:val="20"/>
          <w:rFonts w:ascii="Arial" w:eastAsia="Calibri" w:hAnsi="Arial" w:cs="Arial"/>
        </w:rPr>
      </w:pPr>
      <w:r>
        <w:rPr>
          <w:sz w:val="20"/>
          <w:rFonts w:ascii="Arial" w:hAnsi="Arial"/>
        </w:rPr>
        <w:t xml:space="preserve">Tá maoiniú deontais ar fáil ag Comhpháirtíocht Áitiúil Óige Chruthaitheach Chiarraí (LCYP Chiarraí), arna riar ag Bord Oideachais agus Oiliúna Chiarraí (BOO Chiarraí), chun amharclanna don óige i gCiarraí a fhorbairt sa bhliain 2023.</w:t>
        <w:cr/>
        <w:br/>
      </w:r>
      <w:r>
        <w:rPr>
          <w:sz w:val="20"/>
          <w:color w:val="000000" w:themeColor="text1"/>
          <w:rFonts w:ascii="Arial" w:hAnsi="Arial"/>
        </w:rPr>
        <w:t xml:space="preserve"> </w:t>
      </w:r>
      <w:r>
        <w:rPr>
          <w:sz w:val="20"/>
          <w:rFonts w:ascii="Arial" w:hAnsi="Arial"/>
        </w:rPr>
        <w:t xml:space="preserve">Tá sé beartaithe go dtacóidh an ciste le fás na n-amharclann óige agus na hamharclannaíochta óige atá tagtha chun cinn sa chontae trí chomhfhiontar idir LCYP Chiarraí agus Oifig Ealaíon Comhairle Contae Chiarraí.</w:t>
      </w:r>
      <w:r>
        <w:rPr>
          <w:sz w:val="20"/>
          <w:rFonts w:ascii="Arial" w:hAnsi="Arial"/>
        </w:rPr>
        <w:t xml:space="preserve"> </w:t>
      </w:r>
      <w:r>
        <w:rPr>
          <w:sz w:val="20"/>
          <w:rFonts w:ascii="Arial" w:hAnsi="Arial"/>
        </w:rPr>
        <w:t xml:space="preserve">Tá an comhfhiontar seo go mór i bhfách le hamharclann don óige i gCiarraí a bheith inrochtana do gach duine óg taobh istigh de thuras cairr 45 nóiméad ón áit a bhfuil siad ag cur fúthu. </w:t>
      </w:r>
      <w:r>
        <w:rPr>
          <w:sz w:val="20"/>
          <w:rFonts w:ascii="Arial" w:hAnsi="Arial"/>
        </w:rPr>
        <w:t xml:space="preserve"> </w:t>
      </w:r>
    </w:p>
    <w:p w14:paraId="4B2361BE" w14:textId="77777777" w:rsidR="00560560" w:rsidRDefault="00560560" w:rsidP="00643A47">
      <w:pPr>
        <w:spacing w:after="0" w:line="240" w:lineRule="auto"/>
        <w:ind w:left="142"/>
        <w:jc w:val="both"/>
        <w:rPr>
          <w:rFonts w:ascii="Arial" w:eastAsia="Calibri" w:hAnsi="Arial" w:cs="Arial"/>
          <w:sz w:val="20"/>
          <w:szCs w:val="20"/>
          <w:lang w:val="en-IE"/>
        </w:rPr>
      </w:pPr>
    </w:p>
    <w:p w14:paraId="6AC0819A" w14:textId="28955A13" w:rsidR="00680889" w:rsidRDefault="00680889" w:rsidP="00643A47">
      <w:pPr>
        <w:spacing w:after="0" w:line="240" w:lineRule="auto"/>
        <w:ind w:left="142"/>
        <w:jc w:val="both"/>
        <w:rPr>
          <w:color w:val="000000" w:themeColor="text1"/>
          <w:sz w:val="20"/>
          <w:rFonts w:ascii="Arial" w:hAnsi="Arial"/>
        </w:rPr>
      </w:pPr>
      <w:r>
        <w:rPr>
          <w:color w:val="000000" w:themeColor="text1"/>
          <w:sz w:val="20"/>
          <w:rFonts w:ascii="Arial" w:hAnsi="Arial"/>
        </w:rPr>
        <w:t xml:space="preserve">Is é an tuiscint atá ar Amharclannaíocht don Óige, faoin scéim seo, ná áit inar féidir le daoine óga iad féin a chur in iúl go cruthaitheach agus trí sin a dhéanamh, a gcuid scileanna idirphearsanta agus cumarsáide a fhorbairt.</w:t>
      </w:r>
      <w:r>
        <w:rPr>
          <w:color w:val="000000" w:themeColor="text1"/>
          <w:sz w:val="20"/>
          <w:rFonts w:ascii="Arial" w:hAnsi="Arial"/>
        </w:rPr>
        <w:t xml:space="preserve"> </w:t>
      </w:r>
      <w:r>
        <w:rPr>
          <w:color w:val="000000" w:themeColor="text1"/>
          <w:sz w:val="20"/>
          <w:rFonts w:ascii="Arial" w:hAnsi="Arial"/>
        </w:rPr>
        <w:t xml:space="preserve">Ní mór d’amharclanna don óige atá ag déanamh iarratais ar an scéim a bheith fréamhaithe sa phobal, agus ag teacht le misean LCYP maidir le deiseanna a chruthú do dhaoine óga nach gcloistear uathu go minic.</w:t>
      </w:r>
      <w:r>
        <w:rPr>
          <w:color w:val="000000" w:themeColor="text1"/>
          <w:sz w:val="20"/>
          <w:rFonts w:ascii="Arial" w:hAnsi="Arial"/>
        </w:rPr>
        <w:t xml:space="preserve"> </w:t>
      </w:r>
      <w:r>
        <w:rPr>
          <w:color w:val="000000" w:themeColor="text1"/>
          <w:sz w:val="20"/>
          <w:rFonts w:ascii="Arial" w:hAnsi="Arial"/>
        </w:rPr>
        <w:t xml:space="preserve">Ní mór cinnteoireacht a bheith faoi stiúir bhaill na hamharclainne don óige, áit a bhfuil ardmheas ar ionchur agus rannpháirtíocht na n-óg, agus iad lárnach d’fheidhmiú na heagraíochta.</w:t>
      </w:r>
      <w:r>
        <w:rPr>
          <w:color w:val="000000" w:themeColor="text1"/>
          <w:sz w:val="20"/>
          <w:rFonts w:ascii="Arial" w:hAnsi="Arial"/>
        </w:rPr>
        <w:t xml:space="preserve"> </w:t>
      </w:r>
      <w:r>
        <w:rPr>
          <w:color w:val="000000" w:themeColor="text1"/>
          <w:sz w:val="20"/>
          <w:rFonts w:ascii="Arial" w:hAnsi="Arial"/>
        </w:rPr>
        <w:t xml:space="preserve">Ní mór d’iarratasóirí achoimre a thabhairt ar chlár bliantúil de ghníomhaíocht lena n-éascaítear idirghníomhaíocht chruthaitheach na mball óg.</w:t>
      </w:r>
      <w:r>
        <w:rPr>
          <w:color w:val="000000" w:themeColor="text1"/>
          <w:sz w:val="20"/>
          <w:rFonts w:ascii="Arial" w:hAnsi="Arial"/>
        </w:rPr>
        <w:t xml:space="preserve"> </w:t>
      </w:r>
      <w:r>
        <w:rPr>
          <w:color w:val="000000" w:themeColor="text1"/>
          <w:sz w:val="20"/>
          <w:rFonts w:ascii="Arial" w:hAnsi="Arial"/>
        </w:rPr>
        <w:t xml:space="preserve">Ba cheart béim a bheith ar phróiseas an chruthaithe, ar minic a bhíonn toradh oibre a cheaptar agus a chuirtear ar stáitse ag baill na hamharclainne don óige iad féin i gceist leis.</w:t>
      </w:r>
      <w:r>
        <w:rPr>
          <w:color w:val="000000" w:themeColor="text1"/>
          <w:sz w:val="20"/>
          <w:rFonts w:ascii="Arial" w:hAnsi="Arial"/>
        </w:rPr>
        <w:t xml:space="preserve">  </w:t>
      </w:r>
    </w:p>
    <w:p w14:paraId="7638D9D8" w14:textId="77777777" w:rsidR="001C0A39" w:rsidRDefault="001C0A39" w:rsidP="00643A47">
      <w:pPr>
        <w:spacing w:after="0" w:line="240" w:lineRule="auto"/>
        <w:ind w:left="142"/>
        <w:jc w:val="both"/>
        <w:rPr>
          <w:rFonts w:ascii="Arial" w:hAnsi="Arial"/>
          <w:color w:val="000000" w:themeColor="text1"/>
          <w:sz w:val="20"/>
          <w:lang w:val="en-IE"/>
        </w:rPr>
      </w:pPr>
    </w:p>
    <w:p w14:paraId="7E0A18B2" w14:textId="4C886832" w:rsidR="007A01EF" w:rsidRDefault="007A01EF" w:rsidP="00643A47">
      <w:pPr>
        <w:spacing w:after="0" w:line="240" w:lineRule="auto"/>
        <w:ind w:left="142"/>
        <w:jc w:val="both"/>
        <w:rPr>
          <w:sz w:val="20"/>
          <w:szCs w:val="20"/>
          <w:rFonts w:ascii="Arial" w:eastAsia="Calibri" w:hAnsi="Arial" w:cs="Arial"/>
        </w:rPr>
      </w:pPr>
      <w:r>
        <w:rPr>
          <w:sz w:val="20"/>
          <w:rFonts w:ascii="Arial" w:hAnsi="Arial"/>
        </w:rPr>
        <w:t xml:space="preserve">Ní mór d’amharclanna don óige atá ag déanamh iarratas ar an scéim a bheith comhcheangailte le hAmharclannaíocht na hÉireann don Óige, an eagraíocht forbartha náisiúnta d’amharclannaíocht don óige, nó a bheith i mbun comhcheangail a dhéanamh léi.</w:t>
      </w:r>
      <w:r>
        <w:rPr>
          <w:sz w:val="20"/>
          <w:rFonts w:ascii="Arial" w:hAnsi="Arial"/>
        </w:rPr>
        <w:t xml:space="preserve"> </w:t>
      </w:r>
    </w:p>
    <w:p w14:paraId="64624DC9" w14:textId="77777777" w:rsidR="001C0A39" w:rsidRPr="007A01EF" w:rsidRDefault="001C0A39" w:rsidP="00643A47">
      <w:pPr>
        <w:spacing w:after="0" w:line="240" w:lineRule="auto"/>
        <w:ind w:left="142"/>
        <w:jc w:val="both"/>
        <w:rPr>
          <w:rFonts w:ascii="Arial" w:eastAsia="Calibri" w:hAnsi="Arial" w:cs="Arial"/>
          <w:sz w:val="20"/>
          <w:szCs w:val="20"/>
          <w:lang w:val="en-IE"/>
        </w:rPr>
      </w:pPr>
    </w:p>
    <w:p w14:paraId="2C568F60" w14:textId="1DBB7C4C" w:rsidR="007A01EF" w:rsidRPr="00BE72F4" w:rsidRDefault="00561816" w:rsidP="00643A47">
      <w:pPr>
        <w:spacing w:after="0" w:line="240" w:lineRule="auto"/>
        <w:ind w:left="142"/>
        <w:jc w:val="both"/>
        <w:rPr>
          <w:sz w:val="20"/>
          <w:szCs w:val="20"/>
          <w:rFonts w:ascii="Arial" w:hAnsi="Arial" w:cs="Arial"/>
        </w:rPr>
      </w:pPr>
      <w:r>
        <w:rPr>
          <w:sz w:val="20"/>
          <w:rFonts w:ascii="Arial" w:hAnsi="Arial"/>
        </w:rPr>
        <w:t xml:space="preserve">Tacaíonn an scéim deontas le cuid de na costais a bhaineann le hamharclann don óige a rith, gan an uile cheann acu a chlúdach.</w:t>
      </w:r>
      <w:r>
        <w:rPr>
          <w:sz w:val="20"/>
          <w:rFonts w:ascii="Arial" w:hAnsi="Arial"/>
        </w:rPr>
        <w:t xml:space="preserve"> </w:t>
      </w:r>
      <w:r>
        <w:rPr>
          <w:sz w:val="20"/>
          <w:rFonts w:ascii="Arial" w:hAnsi="Arial"/>
        </w:rPr>
        <w:t xml:space="preserve">Ba cheart giniúint cistí agus aidhmeanna tiomsaithe airgid na heagraíochta féin a bheith luaite in iarratas ar bith a dhéantar ar an Scéim.</w:t>
      </w:r>
      <w:r>
        <w:rPr>
          <w:sz w:val="20"/>
          <w:rFonts w:ascii="Arial" w:hAnsi="Arial"/>
        </w:rPr>
        <w:t xml:space="preserve"> </w:t>
      </w:r>
      <w:r>
        <w:rPr>
          <w:sz w:val="20"/>
          <w:rFonts w:ascii="Arial" w:hAnsi="Arial"/>
        </w:rPr>
        <w:t xml:space="preserve">Tá LCYP Chiarraí, trí bheith ag tacú le forbairt na hamharclannaíochta don óige i gCiarraí, ag féachaint le bheith ag tacú le tionscnaimh inbhuanaithe spriocdhírithe tríd an scéim deontas. </w:t>
      </w:r>
      <w:r>
        <w:rPr>
          <w:sz w:val="20"/>
          <w:rFonts w:ascii="Arial" w:hAnsi="Arial"/>
        </w:rPr>
        <w:t xml:space="preserve"> </w:t>
      </w:r>
      <w:r>
        <w:rPr>
          <w:sz w:val="20"/>
          <w:rFonts w:ascii="Arial" w:hAnsi="Arial"/>
        </w:rPr>
        <w:t xml:space="preserve">Fáiltítear roimh iarratais chómhaoinithe, is é €8,500 an t-uasmhéid ar féidir iarratas a dhéanamh ina leith in aghaidh na hamharclainne don óige.</w:t>
      </w:r>
      <w:r>
        <w:rPr>
          <w:sz w:val="20"/>
          <w:rFonts w:ascii="Arial" w:hAnsi="Arial"/>
        </w:rPr>
        <w:t xml:space="preserve"> </w:t>
      </w:r>
    </w:p>
    <w:p w14:paraId="0FC72C7F" w14:textId="77777777" w:rsidR="00FA5AD5" w:rsidRDefault="00FA5AD5" w:rsidP="00643A47">
      <w:pPr>
        <w:autoSpaceDE w:val="0"/>
        <w:autoSpaceDN w:val="0"/>
        <w:adjustRightInd w:val="0"/>
        <w:spacing w:after="0" w:line="240" w:lineRule="auto"/>
        <w:ind w:left="142"/>
        <w:jc w:val="both"/>
        <w:rPr>
          <w:rFonts w:ascii="Arial" w:eastAsia="Calibri" w:hAnsi="Arial" w:cs="Arial"/>
          <w:b/>
          <w:sz w:val="20"/>
          <w:szCs w:val="20"/>
          <w:lang w:val="en-IE"/>
        </w:rPr>
      </w:pPr>
    </w:p>
    <w:p w14:paraId="6702B6B6" w14:textId="77777777" w:rsidR="007A01EF" w:rsidRPr="00CD4595" w:rsidRDefault="00612C91" w:rsidP="00643A47">
      <w:pPr>
        <w:autoSpaceDE w:val="0"/>
        <w:autoSpaceDN w:val="0"/>
        <w:adjustRightInd w:val="0"/>
        <w:spacing w:after="0" w:line="240" w:lineRule="auto"/>
        <w:ind w:left="142"/>
        <w:jc w:val="both"/>
        <w:rPr>
          <w:b/>
          <w:sz w:val="20"/>
          <w:szCs w:val="20"/>
          <w:rFonts w:ascii="Arial" w:eastAsia="Calibri" w:hAnsi="Arial" w:cs="Arial"/>
        </w:rPr>
      </w:pPr>
      <w:r>
        <w:rPr>
          <w:b/>
          <w:sz w:val="20"/>
          <w:rFonts w:ascii="Arial" w:hAnsi="Arial"/>
        </w:rPr>
        <w:t xml:space="preserve">B. Spriocghrúpa</w:t>
      </w:r>
      <w:r>
        <w:rPr>
          <w:b/>
          <w:sz w:val="20"/>
          <w:rFonts w:ascii="Arial" w:hAnsi="Arial"/>
        </w:rPr>
        <w:t xml:space="preserve">  </w:t>
      </w:r>
    </w:p>
    <w:p w14:paraId="6E285542" w14:textId="78EB9F73" w:rsidR="00217145" w:rsidRDefault="001C0A39" w:rsidP="00643A47">
      <w:pPr>
        <w:spacing w:after="0" w:line="240" w:lineRule="auto"/>
        <w:ind w:left="142"/>
        <w:jc w:val="both"/>
        <w:rPr>
          <w:color w:val="000000"/>
          <w:sz w:val="20"/>
          <w:szCs w:val="20"/>
          <w:rFonts w:ascii="Arial" w:eastAsia="Calibri" w:hAnsi="Arial" w:cs="Arial"/>
        </w:rPr>
      </w:pPr>
      <w:r>
        <w:rPr>
          <w:color w:val="000000"/>
          <w:sz w:val="20"/>
          <w:rFonts w:ascii="Arial" w:hAnsi="Arial"/>
        </w:rPr>
        <w:t xml:space="preserve">An spriocghrúpa beartaithe atá ag an Scéim Deontas maidir le hAmharclannaíocht don Óige ná daoine óga idir 12 agus 22 bhliain d’aois, atá sásta páirt a ghlacadh i ndrámaíocht agus amharclannaíocht grúpa i dtimpeallacht spraíúil sábháilte, arna thacú ag eagraíocht neamhbhrabúis.</w:t>
      </w:r>
      <w:r>
        <w:rPr>
          <w:color w:val="000000"/>
          <w:sz w:val="20"/>
          <w:rFonts w:ascii="Arial" w:hAnsi="Arial"/>
        </w:rPr>
        <w:t xml:space="preserve"> </w:t>
      </w:r>
    </w:p>
    <w:p w14:paraId="1C5BA975" w14:textId="23CDAEEB" w:rsidR="00561816" w:rsidRPr="00C53EF0" w:rsidRDefault="00561816" w:rsidP="00561816">
      <w:pPr>
        <w:spacing w:after="0" w:line="240" w:lineRule="auto"/>
        <w:ind w:left="142"/>
        <w:jc w:val="both"/>
        <w:rPr>
          <w:sz w:val="20"/>
          <w:szCs w:val="20"/>
          <w:rFonts w:ascii="Arial" w:hAnsi="Arial" w:cs="Arial"/>
        </w:rPr>
      </w:pPr>
      <w:r>
        <w:rPr>
          <w:sz w:val="20"/>
          <w:color w:val="000000"/>
          <w:rFonts w:ascii="Arial" w:hAnsi="Arial"/>
        </w:rPr>
        <w:t xml:space="preserve">Ní mór ionchur na n-óg agus ábharthacht do dhaoine óga a bheith lárnach don obair seo.</w:t>
      </w:r>
      <w:r>
        <w:rPr>
          <w:sz w:val="20"/>
          <w:color w:val="000000"/>
          <w:rFonts w:ascii="Arial" w:hAnsi="Arial"/>
        </w:rPr>
        <w:t xml:space="preserve"> </w:t>
      </w:r>
      <w:r>
        <w:rPr>
          <w:sz w:val="20"/>
          <w:color w:val="000000"/>
          <w:rFonts w:ascii="Arial" w:hAnsi="Arial"/>
        </w:rPr>
        <w:t xml:space="preserve">Ní mór bearta comhlíontacha maidir le cumhdach leanaí a bheith i bhfeidhm.</w:t>
      </w:r>
      <w:r>
        <w:rPr>
          <w:sz w:val="20"/>
          <w:color w:val="000000"/>
          <w:rFonts w:ascii="Arial" w:hAnsi="Arial"/>
        </w:rPr>
        <w:t xml:space="preserve"> </w:t>
      </w:r>
      <w:r>
        <w:rPr>
          <w:sz w:val="20"/>
          <w:rFonts w:ascii="Arial" w:hAnsi="Arial"/>
        </w:rPr>
        <w:t xml:space="preserve">Ba cheart go mb’ionann ballraíocht i ngníomhaíocht ghrúpa phobalbhunaithe agus ionadaíocht do ghlórtha na leanaí agus na ndaoine óga go léir, lena n-áirítear dóibhsean nach gcloistear uathu go hiondúil.</w:t>
      </w:r>
      <w:r>
        <w:rPr>
          <w:sz w:val="20"/>
          <w:rFonts w:ascii="Arial" w:hAnsi="Arial"/>
        </w:rPr>
        <w:t xml:space="preserve"> </w:t>
      </w:r>
      <w:r>
        <w:rPr>
          <w:sz w:val="20"/>
          <w:rFonts w:ascii="Arial" w:hAnsi="Arial"/>
        </w:rPr>
        <w:t xml:space="preserve">Ba cheart béim a bheith ar chomhdheiseanna, a chinnteodh éagsúlacht agus cothroime rochtana.</w:t>
      </w:r>
      <w:r>
        <w:rPr>
          <w:sz w:val="20"/>
          <w:rFonts w:ascii="Arial" w:hAnsi="Arial"/>
        </w:rPr>
        <w:t xml:space="preserve"> </w:t>
      </w:r>
      <w:r>
        <w:rPr>
          <w:sz w:val="20"/>
          <w:rFonts w:ascii="Arial" w:hAnsi="Arial"/>
        </w:rPr>
        <w:t xml:space="preserve">Ní mór nach mbeadh costas ina bhac ar rannpháirtíocht.</w:t>
      </w:r>
      <w:r>
        <w:rPr>
          <w:sz w:val="20"/>
          <w:rFonts w:ascii="Arial" w:hAnsi="Arial"/>
        </w:rPr>
        <w:t xml:space="preserve"> </w:t>
      </w:r>
    </w:p>
    <w:p w14:paraId="0380B750" w14:textId="77777777" w:rsidR="00930505" w:rsidRDefault="00930505" w:rsidP="00643A47">
      <w:pPr>
        <w:autoSpaceDE w:val="0"/>
        <w:autoSpaceDN w:val="0"/>
        <w:adjustRightInd w:val="0"/>
        <w:spacing w:after="0" w:line="240" w:lineRule="auto"/>
        <w:ind w:left="142"/>
        <w:jc w:val="both"/>
        <w:rPr>
          <w:rFonts w:ascii="Arial" w:eastAsia="Calibri" w:hAnsi="Arial" w:cs="Arial"/>
          <w:color w:val="000000"/>
          <w:sz w:val="20"/>
          <w:szCs w:val="20"/>
          <w:lang w:val="en-IE"/>
        </w:rPr>
      </w:pPr>
    </w:p>
    <w:p w14:paraId="7C052850" w14:textId="77777777" w:rsidR="00930505" w:rsidRPr="00CD4595" w:rsidRDefault="00612C91" w:rsidP="00643A47">
      <w:pPr>
        <w:autoSpaceDE w:val="0"/>
        <w:autoSpaceDN w:val="0"/>
        <w:adjustRightInd w:val="0"/>
        <w:spacing w:after="0" w:line="240" w:lineRule="auto"/>
        <w:ind w:left="142"/>
        <w:jc w:val="both"/>
        <w:rPr>
          <w:b/>
          <w:color w:val="000000"/>
          <w:sz w:val="20"/>
          <w:szCs w:val="20"/>
          <w:rFonts w:ascii="Arial" w:eastAsia="Calibri" w:hAnsi="Arial" w:cs="Arial"/>
        </w:rPr>
      </w:pPr>
      <w:r>
        <w:rPr>
          <w:b/>
          <w:color w:val="000000"/>
          <w:sz w:val="20"/>
          <w:rFonts w:ascii="Arial" w:hAnsi="Arial"/>
        </w:rPr>
        <w:t xml:space="preserve">C. Eagraíochtaí agus Soláthróirí Seirbhíse Inrochtana:</w:t>
      </w:r>
      <w:r>
        <w:rPr>
          <w:b/>
          <w:color w:val="000000"/>
          <w:sz w:val="20"/>
          <w:rFonts w:ascii="Arial" w:hAnsi="Arial"/>
        </w:rPr>
        <w:t xml:space="preserve"> </w:t>
      </w:r>
    </w:p>
    <w:p w14:paraId="6CE8845D" w14:textId="357E1085" w:rsidR="00930505" w:rsidRPr="002E0F75" w:rsidRDefault="00CE0EB3" w:rsidP="00643A47">
      <w:pPr>
        <w:spacing w:line="240" w:lineRule="auto"/>
        <w:ind w:left="142"/>
        <w:jc w:val="both"/>
        <w:rPr>
          <w:color w:val="000000" w:themeColor="text1"/>
          <w:sz w:val="20"/>
          <w:szCs w:val="20"/>
          <w:rFonts w:ascii="Arial" w:eastAsia="Calibri" w:hAnsi="Arial" w:cs="Arial"/>
        </w:rPr>
      </w:pPr>
      <w:r>
        <w:rPr>
          <w:sz w:val="20"/>
          <w:rFonts w:ascii="Arial" w:hAnsi="Arial"/>
        </w:rPr>
        <w:t xml:space="preserve">Tá an scéim oscailte d’eagraíochtaí agus do sholáthróirí seirbhíse ar mian leo eispéireas inbhuanaithe spriocdhírithe amharclannaíochta don óige a choinneáil ar bun i gCiarraí a bheidh comhcheangailte le hAmharclannaíocht na hÉireann don Óige.</w:t>
      </w:r>
      <w:r>
        <w:rPr>
          <w:sz w:val="20"/>
          <w:rFonts w:ascii="Arial" w:hAnsi="Arial"/>
        </w:rPr>
        <w:t xml:space="preserve"> </w:t>
      </w:r>
      <w:r>
        <w:rPr>
          <w:sz w:val="20"/>
          <w:rFonts w:ascii="Arial" w:hAnsi="Arial"/>
        </w:rPr>
        <w:t xml:space="preserve">Fáiltítear roimh chomhfhiontair idir seirbhísí/eagraíochtaí.</w:t>
      </w:r>
      <w:r>
        <w:rPr>
          <w:sz w:val="20"/>
          <w:color w:val="000000" w:themeColor="text1"/>
          <w:rFonts w:ascii="Arial" w:hAnsi="Arial"/>
        </w:rPr>
        <w:t xml:space="preserve"> </w:t>
      </w:r>
      <w:r>
        <w:rPr>
          <w:sz w:val="20"/>
          <w:color w:val="000000" w:themeColor="text1"/>
          <w:rFonts w:ascii="Arial" w:hAnsi="Arial"/>
        </w:rPr>
        <w:t xml:space="preserve">Is féidir leis na heintitis a leanas iarratas a dhéanamh ar an scéim deontais:</w:t>
      </w:r>
    </w:p>
    <w:p w14:paraId="2F2AD501" w14:textId="77777777" w:rsidR="00915A3B" w:rsidRPr="00B66241" w:rsidRDefault="00930505" w:rsidP="009D4DC7">
      <w:pPr>
        <w:pStyle w:val="ListParagraph"/>
        <w:numPr>
          <w:ilvl w:val="0"/>
          <w:numId w:val="36"/>
        </w:numPr>
        <w:autoSpaceDE w:val="0"/>
        <w:autoSpaceDN w:val="0"/>
        <w:adjustRightInd w:val="0"/>
        <w:spacing w:after="0" w:line="240" w:lineRule="auto"/>
        <w:ind w:left="567"/>
        <w:jc w:val="both"/>
        <w:rPr>
          <w:color w:val="000000" w:themeColor="text1"/>
          <w:sz w:val="20"/>
          <w:szCs w:val="20"/>
          <w:rFonts w:ascii="Arial" w:hAnsi="Arial" w:cs="Arial"/>
        </w:rPr>
      </w:pPr>
      <w:r>
        <w:rPr>
          <w:color w:val="000000" w:themeColor="text1"/>
          <w:sz w:val="20"/>
          <w:rFonts w:ascii="Arial" w:hAnsi="Arial"/>
        </w:rPr>
        <w:t xml:space="preserve">Cuideachtaí agus eagraíochtaí neamhbhrabúis ar mian leo tairiscint amharclannaíochta don óige a fhorbairt do dhaoine óga ina bpobal nó do dhaoine óga ar fud an chontae.</w:t>
      </w:r>
    </w:p>
    <w:p w14:paraId="193A4C86" w14:textId="77777777" w:rsidR="000E17DC" w:rsidRDefault="000E17DC" w:rsidP="00643A47">
      <w:pPr>
        <w:spacing w:after="0" w:line="240" w:lineRule="auto"/>
        <w:ind w:left="142"/>
        <w:jc w:val="both"/>
        <w:rPr>
          <w:rFonts w:ascii="Arial" w:hAnsi="Arial" w:cs="Arial"/>
          <w:color w:val="FF0000"/>
          <w:sz w:val="20"/>
          <w:szCs w:val="20"/>
        </w:rPr>
      </w:pPr>
    </w:p>
    <w:p w14:paraId="6C967D41" w14:textId="1478F3D6" w:rsidR="00D4738C" w:rsidRPr="002E0F75" w:rsidRDefault="00612C91" w:rsidP="00643A47">
      <w:pPr>
        <w:spacing w:after="0" w:line="240" w:lineRule="auto"/>
        <w:ind w:left="142"/>
        <w:contextualSpacing/>
        <w:jc w:val="both"/>
        <w:rPr>
          <w:color w:val="000000" w:themeColor="text1"/>
          <w:sz w:val="20"/>
          <w:szCs w:val="20"/>
          <w:rFonts w:ascii="Arial" w:hAnsi="Arial" w:cs="Arial"/>
        </w:rPr>
      </w:pPr>
      <w:r>
        <w:rPr>
          <w:color w:val="0D0D0D"/>
          <w:sz w:val="20"/>
          <w:b/>
          <w:rFonts w:ascii="Arial" w:hAnsi="Arial"/>
        </w:rPr>
        <w:t xml:space="preserve">D. Spriocdháta:</w:t>
      </w:r>
      <w:r>
        <w:rPr>
          <w:color w:val="0D0D0D"/>
          <w:sz w:val="20"/>
          <w:rFonts w:ascii="Arial" w:hAnsi="Arial"/>
        </w:rPr>
        <w:t xml:space="preserve"> </w:t>
      </w:r>
      <w:r>
        <w:rPr>
          <w:color w:val="0D0D0D"/>
          <w:sz w:val="20"/>
          <w:rFonts w:ascii="Arial" w:hAnsi="Arial"/>
        </w:rPr>
        <w:t xml:space="preserve">Ní mór iarratais a chur faoi bhráid Chomhordaitheoir Óige Ildánach BOO Chiarraí ar ríomhphost chuig </w:t>
      </w:r>
      <w:hyperlink r:id="rId11" w:history="1">
        <w:r>
          <w:rPr>
            <w:rStyle w:val="Hyperlink"/>
            <w:color w:val="000000" w:themeColor="text1"/>
            <w:sz w:val="20"/>
            <w:rFonts w:ascii="Arial" w:hAnsi="Arial"/>
          </w:rPr>
          <w:t xml:space="preserve">denright@kerryetb.ie</w:t>
        </w:r>
      </w:hyperlink>
      <w:r>
        <w:rPr>
          <w:sz w:val="20"/>
          <w:color w:val="000000" w:themeColor="text1"/>
          <w:rFonts w:ascii="Arial" w:hAnsi="Arial"/>
        </w:rPr>
        <w:t xml:space="preserve"> </w:t>
      </w:r>
      <w:r>
        <w:rPr>
          <w:sz w:val="20"/>
          <w:color w:val="0D0D0D"/>
          <w:rFonts w:ascii="Arial" w:hAnsi="Arial"/>
        </w:rPr>
        <w:t xml:space="preserve">faoin </w:t>
      </w:r>
      <w:r>
        <w:rPr>
          <w:sz w:val="20"/>
          <w:color w:val="0D0D0D"/>
          <w:b/>
          <w:rFonts w:ascii="Arial" w:hAnsi="Arial"/>
        </w:rPr>
        <w:t xml:space="preserve">5.00pm Dé Céadaoin an 11 Eanáir 2023</w:t>
      </w:r>
      <w:r>
        <w:rPr>
          <w:sz w:val="20"/>
          <w:color w:val="000000" w:themeColor="text1"/>
          <w:rFonts w:ascii="Arial" w:hAnsi="Arial"/>
        </w:rPr>
        <w:t xml:space="preserve">.</w:t>
      </w:r>
      <w:r>
        <w:rPr>
          <w:sz w:val="20"/>
          <w:color w:val="000000" w:themeColor="text1"/>
          <w:rFonts w:ascii="Arial" w:hAnsi="Arial"/>
        </w:rPr>
        <w:t xml:space="preserve"> </w:t>
      </w:r>
    </w:p>
    <w:p w14:paraId="645018E1" w14:textId="77777777" w:rsidR="00612C91" w:rsidRPr="00BF3F7D" w:rsidRDefault="000A06BA" w:rsidP="00643A47">
      <w:pPr>
        <w:spacing w:after="0" w:line="240" w:lineRule="auto"/>
        <w:ind w:left="142"/>
        <w:contextualSpacing/>
        <w:jc w:val="both"/>
        <w:rPr>
          <w:color w:val="0D0D0D"/>
          <w:sz w:val="20"/>
          <w:szCs w:val="20"/>
          <w:rFonts w:ascii="Arial" w:hAnsi="Arial" w:cs="Arial"/>
        </w:rPr>
      </w:pPr>
      <w:hyperlink r:id="rId12" w:history="1">
        <w:r>
          <w:rPr>
            <w:rStyle w:val="Hyperlink"/>
            <w:color w:val="000000" w:themeColor="text1"/>
            <w:sz w:val="20"/>
            <w:rFonts w:ascii="Arial" w:hAnsi="Arial"/>
          </w:rPr>
          <w:t xml:space="preserve">www.kerryetb.ie/creativity</w:t>
        </w:r>
      </w:hyperlink>
      <w:r>
        <w:rPr>
          <w:color w:val="0D0D0D"/>
          <w:sz w:val="20"/>
          <w:b/>
          <w:rFonts w:ascii="Arial" w:hAnsi="Arial"/>
        </w:rPr>
        <w:tab/>
      </w:r>
      <w:r>
        <w:rPr>
          <w:color w:val="0D0D0D"/>
          <w:sz w:val="20"/>
          <w:rFonts w:ascii="Arial" w:hAnsi="Arial"/>
        </w:rPr>
        <w:t xml:space="preserve"> </w:t>
        <w:tab/>
        <w:t xml:space="preserve">@kerrylcyp ar Facebook, Twitter agus Instagram</w:t>
      </w:r>
    </w:p>
    <w:p w14:paraId="6FD749B9" w14:textId="77777777" w:rsidR="00612C91" w:rsidRDefault="00612C91" w:rsidP="000E05DA">
      <w:pPr>
        <w:spacing w:after="0" w:line="240" w:lineRule="auto"/>
        <w:rPr>
          <w:rFonts w:ascii="Arial" w:hAnsi="Arial" w:cs="Arial"/>
          <w:color w:val="0D0D0D"/>
          <w:sz w:val="20"/>
          <w:szCs w:val="20"/>
        </w:rPr>
      </w:pPr>
    </w:p>
    <w:p w14:paraId="3134442E" w14:textId="77777777" w:rsidR="000E05DA" w:rsidRDefault="000E05DA" w:rsidP="000E05DA">
      <w:pPr>
        <w:spacing w:after="0" w:line="240" w:lineRule="auto"/>
        <w:rPr>
          <w:rFonts w:ascii="Arial" w:hAnsi="Arial" w:cs="Arial"/>
          <w:color w:val="FF0000"/>
          <w:sz w:val="20"/>
          <w:szCs w:val="20"/>
          <w:lang w:val="en-IE"/>
        </w:rPr>
      </w:pPr>
    </w:p>
    <w:p w14:paraId="3D2869DC" w14:textId="77777777" w:rsidR="000E17DC" w:rsidRDefault="000E17DC" w:rsidP="002A39B2">
      <w:pPr>
        <w:spacing w:after="0" w:line="240" w:lineRule="auto"/>
        <w:ind w:left="142"/>
        <w:jc w:val="both"/>
        <w:rPr>
          <w:rFonts w:ascii="Arial" w:hAnsi="Arial" w:cs="Arial"/>
          <w:color w:val="FF0000"/>
          <w:sz w:val="20"/>
          <w:szCs w:val="20"/>
          <w:lang w:val="en-IE"/>
        </w:rPr>
      </w:pPr>
    </w:p>
    <w:p w14:paraId="5271EBE5" w14:textId="77777777" w:rsidR="00CD4595" w:rsidRPr="00CD4595" w:rsidRDefault="00612C91" w:rsidP="002A39B2">
      <w:pPr>
        <w:spacing w:after="0" w:line="240" w:lineRule="auto"/>
        <w:ind w:left="142"/>
        <w:jc w:val="both"/>
        <w:rPr>
          <w:b/>
          <w:sz w:val="20"/>
          <w:szCs w:val="20"/>
          <w:rFonts w:ascii="Arial" w:hAnsi="Arial" w:cs="Arial"/>
        </w:rPr>
      </w:pPr>
      <w:r>
        <w:rPr>
          <w:b/>
          <w:sz w:val="20"/>
          <w:rFonts w:ascii="Arial" w:hAnsi="Arial"/>
        </w:rPr>
        <w:t xml:space="preserve">E. An Próiseas Breithnithe agus an Córas Marcála</w:t>
      </w:r>
    </w:p>
    <w:p w14:paraId="77739B43" w14:textId="77777777" w:rsidR="00CD4595" w:rsidRPr="007A01EF" w:rsidRDefault="00CD4595" w:rsidP="002A39B2">
      <w:pPr>
        <w:spacing w:after="0" w:line="240" w:lineRule="auto"/>
        <w:ind w:left="142"/>
        <w:contextualSpacing/>
        <w:jc w:val="both"/>
        <w:rPr>
          <w:rFonts w:ascii="Arial" w:hAnsi="Arial" w:cs="Arial"/>
          <w:b/>
          <w:sz w:val="20"/>
          <w:szCs w:val="20"/>
        </w:rPr>
      </w:pPr>
    </w:p>
    <w:p w14:paraId="291848D6" w14:textId="77777777" w:rsidR="00CD4595" w:rsidRPr="007A01EF" w:rsidRDefault="00CD4595" w:rsidP="002A39B2">
      <w:pPr>
        <w:spacing w:after="0" w:line="240" w:lineRule="auto"/>
        <w:ind w:left="142"/>
        <w:contextualSpacing/>
        <w:rPr>
          <w:sz w:val="20"/>
          <w:szCs w:val="20"/>
          <w:rFonts w:ascii="Arial" w:hAnsi="Arial" w:cs="Arial"/>
        </w:rPr>
      </w:pPr>
      <w:r>
        <w:rPr>
          <w:sz w:val="20"/>
          <w:rFonts w:ascii="Arial" w:hAnsi="Arial"/>
        </w:rPr>
        <w:t xml:space="preserve">Déanfar gach togra a scóráil i gcomhréir leis an scéim marcála a leagtar amach thíos.</w:t>
      </w:r>
      <w:r>
        <w:rPr>
          <w:sz w:val="20"/>
          <w:rFonts w:ascii="Arial" w:hAnsi="Arial"/>
        </w:rPr>
        <w:t xml:space="preserve"> </w:t>
      </w:r>
      <w:r>
        <w:rPr>
          <w:sz w:val="20"/>
          <w:rFonts w:ascii="Arial" w:hAnsi="Arial"/>
        </w:rPr>
        <w:t xml:space="preserve">100 marc an scór is airde is féidir a fháil.</w:t>
      </w:r>
      <w:r>
        <w:rPr>
          <w:sz w:val="20"/>
          <w:rFonts w:ascii="Arial" w:hAnsi="Arial"/>
        </w:rPr>
        <w:t xml:space="preserve"> </w:t>
      </w:r>
    </w:p>
    <w:p w14:paraId="23AEF802" w14:textId="77777777" w:rsidR="00CD4595" w:rsidRPr="007A01EF" w:rsidRDefault="00CD4595" w:rsidP="002A39B2">
      <w:pPr>
        <w:spacing w:after="0" w:line="240" w:lineRule="auto"/>
        <w:ind w:left="142"/>
        <w:contextualSpacing/>
        <w:rPr>
          <w:rFonts w:ascii="Arial" w:hAnsi="Arial" w:cs="Arial"/>
          <w:sz w:val="20"/>
          <w:szCs w:val="20"/>
        </w:rPr>
      </w:pP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6"/>
        <w:gridCol w:w="1843"/>
      </w:tblGrid>
      <w:tr w:rsidR="00CD4595" w:rsidRPr="007A01EF" w14:paraId="610EA68D" w14:textId="77777777" w:rsidTr="00C5566D">
        <w:tc>
          <w:tcPr>
            <w:tcW w:w="4043" w:type="pct"/>
            <w:tcBorders>
              <w:top w:val="single" w:sz="4" w:space="0" w:color="000000"/>
              <w:left w:val="single" w:sz="4" w:space="0" w:color="000000"/>
              <w:bottom w:val="single" w:sz="4" w:space="0" w:color="000000"/>
              <w:right w:val="single" w:sz="4" w:space="0" w:color="000000"/>
            </w:tcBorders>
            <w:hideMark/>
          </w:tcPr>
          <w:p w14:paraId="0A6D3C65" w14:textId="77777777" w:rsidR="00CD4595" w:rsidRPr="007A01EF" w:rsidRDefault="00CD4595" w:rsidP="004A3031">
            <w:pPr>
              <w:spacing w:after="0" w:line="240" w:lineRule="auto"/>
              <w:ind w:left="35"/>
              <w:contextualSpacing/>
              <w:rPr>
                <w:b/>
                <w:sz w:val="20"/>
                <w:szCs w:val="20"/>
                <w:rFonts w:ascii="Arial" w:hAnsi="Arial" w:cs="Arial"/>
              </w:rPr>
            </w:pPr>
            <w:r>
              <w:rPr>
                <w:b/>
                <w:sz w:val="20"/>
                <w:rFonts w:ascii="Arial" w:hAnsi="Arial"/>
              </w:rPr>
              <w:t xml:space="preserve">Critéir Roghnúcháin</w:t>
            </w:r>
          </w:p>
        </w:tc>
        <w:tc>
          <w:tcPr>
            <w:tcW w:w="957" w:type="pct"/>
            <w:tcBorders>
              <w:top w:val="single" w:sz="4" w:space="0" w:color="000000"/>
              <w:left w:val="single" w:sz="4" w:space="0" w:color="000000"/>
              <w:bottom w:val="single" w:sz="4" w:space="0" w:color="000000"/>
              <w:right w:val="single" w:sz="4" w:space="0" w:color="000000"/>
            </w:tcBorders>
            <w:hideMark/>
          </w:tcPr>
          <w:p w14:paraId="1BB2B61A" w14:textId="77777777" w:rsidR="00EE7934" w:rsidRDefault="00CD4595" w:rsidP="00C04027">
            <w:pPr>
              <w:spacing w:after="0" w:line="240" w:lineRule="auto"/>
              <w:ind w:left="35"/>
              <w:contextualSpacing/>
              <w:jc w:val="center"/>
              <w:rPr>
                <w:b/>
                <w:sz w:val="20"/>
                <w:szCs w:val="20"/>
                <w:rFonts w:ascii="Arial" w:hAnsi="Arial" w:cs="Arial"/>
              </w:rPr>
            </w:pPr>
            <w:r>
              <w:rPr>
                <w:b/>
                <w:sz w:val="20"/>
                <w:rFonts w:ascii="Arial" w:hAnsi="Arial"/>
              </w:rPr>
              <w:t xml:space="preserve">Marcanna</w:t>
            </w:r>
          </w:p>
          <w:p w14:paraId="3200BAE5" w14:textId="77777777" w:rsidR="00CD4595" w:rsidRPr="007A01EF" w:rsidRDefault="00CD4595" w:rsidP="00C04027">
            <w:pPr>
              <w:spacing w:after="0" w:line="240" w:lineRule="auto"/>
              <w:ind w:left="35"/>
              <w:contextualSpacing/>
              <w:jc w:val="center"/>
              <w:rPr>
                <w:b/>
                <w:sz w:val="20"/>
                <w:szCs w:val="20"/>
                <w:rFonts w:ascii="Arial" w:hAnsi="Arial" w:cs="Arial"/>
              </w:rPr>
            </w:pPr>
            <w:r>
              <w:rPr>
                <w:b/>
                <w:sz w:val="20"/>
                <w:rFonts w:ascii="Arial" w:hAnsi="Arial"/>
              </w:rPr>
              <w:t xml:space="preserve">Ar Fáil</w:t>
            </w:r>
          </w:p>
        </w:tc>
      </w:tr>
      <w:tr w:rsidR="00CD4595" w:rsidRPr="007A01EF" w14:paraId="322241E0" w14:textId="77777777" w:rsidTr="00C5566D">
        <w:tc>
          <w:tcPr>
            <w:tcW w:w="4043" w:type="pct"/>
            <w:tcBorders>
              <w:top w:val="single" w:sz="4" w:space="0" w:color="000000"/>
              <w:left w:val="single" w:sz="4" w:space="0" w:color="000000"/>
              <w:bottom w:val="single" w:sz="4" w:space="0" w:color="000000"/>
              <w:right w:val="single" w:sz="4" w:space="0" w:color="000000"/>
            </w:tcBorders>
          </w:tcPr>
          <w:p w14:paraId="0A185461" w14:textId="77777777" w:rsidR="00EE7934" w:rsidRDefault="00CD4595" w:rsidP="004A3031">
            <w:pPr>
              <w:spacing w:after="0" w:line="240" w:lineRule="auto"/>
              <w:ind w:left="35"/>
              <w:contextualSpacing/>
              <w:rPr>
                <w:b/>
                <w:sz w:val="20"/>
                <w:szCs w:val="20"/>
                <w:rFonts w:ascii="Arial" w:hAnsi="Arial" w:cs="Arial"/>
              </w:rPr>
            </w:pPr>
            <w:r>
              <w:rPr>
                <w:b/>
                <w:sz w:val="20"/>
                <w:rFonts w:ascii="Arial" w:hAnsi="Arial"/>
              </w:rPr>
              <w:t xml:space="preserve">Fianaise/comhthacaíocht ar an ngá:</w:t>
            </w:r>
          </w:p>
          <w:p w14:paraId="6269C8F4" w14:textId="77777777" w:rsidR="00CD4595" w:rsidRPr="007A01EF" w:rsidRDefault="00CD4595" w:rsidP="004A3031">
            <w:pPr>
              <w:spacing w:after="0" w:line="240" w:lineRule="auto"/>
              <w:ind w:left="35"/>
              <w:contextualSpacing/>
              <w:rPr>
                <w:sz w:val="20"/>
                <w:szCs w:val="20"/>
                <w:rFonts w:ascii="Arial" w:eastAsia="Arial" w:hAnsi="Arial" w:cs="Arial"/>
              </w:rPr>
            </w:pPr>
            <w:r>
              <w:rPr>
                <w:sz w:val="20"/>
                <w:rFonts w:ascii="Arial" w:hAnsi="Arial"/>
              </w:rPr>
              <w:t xml:space="preserve">Ní mór don iarratasóir an riachtanas atá le hamharclannaíocht don óige sa cheantar a leagan amach go soiléir agus a léiriú.</w:t>
            </w:r>
            <w:r>
              <w:rPr>
                <w:sz w:val="20"/>
                <w:rFonts w:ascii="Arial" w:hAnsi="Arial"/>
              </w:rPr>
              <w:t xml:space="preserve"> </w:t>
            </w:r>
            <w:r>
              <w:rPr>
                <w:sz w:val="20"/>
                <w:rFonts w:ascii="Arial" w:hAnsi="Arial"/>
              </w:rPr>
              <w:t xml:space="preserve">Ba cheart go dtiocfadh san áireamh leis sin fianaise a chur ar fáil maidir leis na gnéithe seo a leanas:</w:t>
            </w:r>
          </w:p>
          <w:p w14:paraId="0F4F2FEE" w14:textId="77777777" w:rsidR="00CD4595" w:rsidRPr="004B056B" w:rsidRDefault="00C05C78" w:rsidP="004A3031">
            <w:pPr>
              <w:pStyle w:val="ListParagraph"/>
              <w:numPr>
                <w:ilvl w:val="0"/>
                <w:numId w:val="19"/>
              </w:numPr>
              <w:spacing w:after="0" w:line="240" w:lineRule="auto"/>
              <w:ind w:left="35"/>
              <w:rPr>
                <w:sz w:val="20"/>
                <w:szCs w:val="20"/>
                <w:rFonts w:ascii="Arial" w:hAnsi="Arial" w:cs="Arial"/>
              </w:rPr>
            </w:pPr>
            <w:r>
              <w:rPr>
                <w:sz w:val="20"/>
                <w:rFonts w:ascii="Arial" w:hAnsi="Arial"/>
              </w:rPr>
              <w:t xml:space="preserve">- bunús soiléir leis an ngá atá leis an tseirbhís</w:t>
            </w:r>
          </w:p>
          <w:p w14:paraId="6BEE7787" w14:textId="77777777" w:rsidR="00C05C78" w:rsidRPr="00C05C78" w:rsidRDefault="00C05C78" w:rsidP="004A3031">
            <w:pPr>
              <w:pStyle w:val="ListParagraph"/>
              <w:numPr>
                <w:ilvl w:val="0"/>
                <w:numId w:val="19"/>
              </w:numPr>
              <w:spacing w:after="0" w:line="240" w:lineRule="auto"/>
              <w:ind w:left="35"/>
              <w:rPr>
                <w:b/>
                <w:sz w:val="20"/>
                <w:szCs w:val="20"/>
                <w:rFonts w:ascii="Arial" w:hAnsi="Arial" w:cs="Arial"/>
              </w:rPr>
            </w:pPr>
            <w:r>
              <w:rPr>
                <w:sz w:val="20"/>
                <w:rFonts w:ascii="Arial" w:hAnsi="Arial"/>
              </w:rPr>
              <w:t xml:space="preserve">- fianaise ó mheasúnaithe riachtanais, measúnachtaí, aiseolas ó bhaill, ionchur na n-óg</w:t>
            </w:r>
            <w:r>
              <w:rPr>
                <w:sz w:val="20"/>
                <w:rFonts w:ascii="Arial" w:hAnsi="Arial"/>
              </w:rPr>
              <w:t xml:space="preserve"> </w:t>
            </w:r>
          </w:p>
          <w:p w14:paraId="366C6D7B" w14:textId="77777777" w:rsidR="00CD4595" w:rsidRPr="004B056B" w:rsidRDefault="00C05C78" w:rsidP="002F1186">
            <w:pPr>
              <w:pStyle w:val="ListParagraph"/>
              <w:numPr>
                <w:ilvl w:val="0"/>
                <w:numId w:val="19"/>
              </w:numPr>
              <w:spacing w:after="0" w:line="240" w:lineRule="auto"/>
              <w:ind w:left="35"/>
              <w:rPr>
                <w:b/>
                <w:sz w:val="20"/>
                <w:szCs w:val="20"/>
                <w:rFonts w:ascii="Arial" w:hAnsi="Arial" w:cs="Arial"/>
              </w:rPr>
            </w:pPr>
            <w:r>
              <w:rPr>
                <w:sz w:val="20"/>
                <w:rFonts w:ascii="Arial" w:hAnsi="Arial"/>
              </w:rPr>
              <w:t xml:space="preserve">- comhairliúcháin nó fianaise ábhartha eile a bhaineann le riachtanais, tuairimí agus mianta daoine óga.</w:t>
            </w:r>
            <w:r>
              <w:rPr>
                <w:sz w:val="20"/>
                <w:rFonts w:ascii="Arial" w:hAnsi="Arial"/>
              </w:rPr>
              <w:t xml:space="preserve"> </w:t>
            </w:r>
            <w:r>
              <w:rPr>
                <w:sz w:val="20"/>
                <w:rFonts w:ascii="Arial" w:hAnsi="Arial"/>
              </w:rPr>
              <w:t xml:space="preserve">Ní mór duit fianaise ar chomhairliúchán le daoine óga a chur ar fáil.</w:t>
            </w:r>
          </w:p>
        </w:tc>
        <w:tc>
          <w:tcPr>
            <w:tcW w:w="957" w:type="pct"/>
            <w:tcBorders>
              <w:top w:val="single" w:sz="4" w:space="0" w:color="000000"/>
              <w:left w:val="single" w:sz="4" w:space="0" w:color="000000"/>
              <w:bottom w:val="single" w:sz="4" w:space="0" w:color="000000"/>
              <w:right w:val="single" w:sz="4" w:space="0" w:color="000000"/>
            </w:tcBorders>
            <w:hideMark/>
          </w:tcPr>
          <w:p w14:paraId="78B0CFD6" w14:textId="77777777" w:rsidR="00CD4595" w:rsidRPr="007A01EF" w:rsidRDefault="00BA2FE1" w:rsidP="00C04027">
            <w:pPr>
              <w:spacing w:after="0" w:line="240" w:lineRule="auto"/>
              <w:ind w:left="35"/>
              <w:contextualSpacing/>
              <w:jc w:val="center"/>
              <w:rPr>
                <w:sz w:val="20"/>
                <w:szCs w:val="20"/>
                <w:rFonts w:ascii="Arial" w:hAnsi="Arial" w:cs="Arial"/>
              </w:rPr>
            </w:pPr>
            <w:r>
              <w:rPr>
                <w:sz w:val="20"/>
                <w:rFonts w:ascii="Arial" w:hAnsi="Arial"/>
              </w:rPr>
              <w:t xml:space="preserve">20</w:t>
            </w:r>
          </w:p>
        </w:tc>
      </w:tr>
      <w:tr w:rsidR="00CD4595" w:rsidRPr="007A01EF" w14:paraId="0F66F3FF" w14:textId="77777777" w:rsidTr="00C5566D">
        <w:tc>
          <w:tcPr>
            <w:tcW w:w="4043" w:type="pct"/>
            <w:tcBorders>
              <w:top w:val="single" w:sz="4" w:space="0" w:color="000000"/>
              <w:left w:val="single" w:sz="4" w:space="0" w:color="000000"/>
              <w:bottom w:val="single" w:sz="4" w:space="0" w:color="000000"/>
              <w:right w:val="single" w:sz="4" w:space="0" w:color="000000"/>
            </w:tcBorders>
          </w:tcPr>
          <w:p w14:paraId="6745EF09" w14:textId="77777777" w:rsidR="00CD4595" w:rsidRPr="007A01EF" w:rsidRDefault="00CD4595" w:rsidP="004A3031">
            <w:pPr>
              <w:spacing w:after="0" w:line="240" w:lineRule="auto"/>
              <w:ind w:left="35"/>
              <w:contextualSpacing/>
              <w:rPr>
                <w:b/>
                <w:strike/>
                <w:sz w:val="20"/>
                <w:szCs w:val="20"/>
                <w:rFonts w:ascii="Arial" w:hAnsi="Arial" w:cs="Arial"/>
              </w:rPr>
            </w:pPr>
            <w:r>
              <w:rPr>
                <w:b/>
                <w:sz w:val="20"/>
                <w:rFonts w:ascii="Arial" w:hAnsi="Arial"/>
              </w:rPr>
              <w:t xml:space="preserve">Acmhainn seachadta / breisíochta:</w:t>
            </w:r>
          </w:p>
          <w:p w14:paraId="00F0231C" w14:textId="77777777" w:rsidR="00CD4595" w:rsidRPr="007A01EF" w:rsidRDefault="00CD4595" w:rsidP="004A3031">
            <w:pPr>
              <w:spacing w:after="0" w:line="240" w:lineRule="auto"/>
              <w:ind w:left="35"/>
              <w:contextualSpacing/>
              <w:rPr>
                <w:b/>
                <w:sz w:val="20"/>
                <w:szCs w:val="20"/>
                <w:rFonts w:ascii="Arial" w:hAnsi="Arial" w:cs="Arial"/>
              </w:rPr>
            </w:pPr>
            <w:r>
              <w:rPr>
                <w:sz w:val="20"/>
                <w:rFonts w:ascii="Arial" w:hAnsi="Arial"/>
              </w:rPr>
              <w:t xml:space="preserve">Ní mór don iarratasóir a thaispeáint go soiléir go bhfuil a n-eagraíocht/soláthróir/seirbhís in acmhainn an tionscadal beartaithe a chur i gcrích agus go mbeidh na seirbhísí sa bhreis ar obair reatha na seirbhíse/an tsoláthróra/na heagraíochta.</w:t>
            </w:r>
            <w:r>
              <w:rPr>
                <w:sz w:val="20"/>
                <w:rFonts w:ascii="Arial" w:hAnsi="Arial"/>
              </w:rPr>
              <w:t xml:space="preserve"> </w:t>
            </w:r>
            <w:r>
              <w:rPr>
                <w:sz w:val="20"/>
                <w:rFonts w:ascii="Arial" w:hAnsi="Arial"/>
              </w:rPr>
              <w:t xml:space="preserve">Tabhair mionsonraí i dtaobh a leanas:</w:t>
            </w:r>
          </w:p>
          <w:p w14:paraId="177F9FCC" w14:textId="77777777" w:rsidR="00CD4595" w:rsidRPr="004B056B" w:rsidRDefault="00C05C78" w:rsidP="004A3031">
            <w:pPr>
              <w:pStyle w:val="ListParagraph"/>
              <w:numPr>
                <w:ilvl w:val="0"/>
                <w:numId w:val="20"/>
              </w:numPr>
              <w:spacing w:after="0" w:line="240" w:lineRule="auto"/>
              <w:ind w:left="35"/>
              <w:rPr>
                <w:sz w:val="20"/>
                <w:szCs w:val="20"/>
                <w:rFonts w:ascii="Arial" w:hAnsi="Arial" w:cs="Arial"/>
              </w:rPr>
            </w:pPr>
            <w:r>
              <w:rPr>
                <w:sz w:val="20"/>
                <w:rFonts w:ascii="Arial" w:hAnsi="Arial"/>
              </w:rPr>
              <w:t xml:space="preserve">- acmhainn na heagraíochta/an tsoláthróra/na seirbhíse an bhreisíocht bheartaithe a chur ar fáil</w:t>
            </w:r>
          </w:p>
          <w:p w14:paraId="1622188D" w14:textId="77777777" w:rsidR="00CD4595" w:rsidRPr="004B056B" w:rsidRDefault="00C05C78" w:rsidP="004A3031">
            <w:pPr>
              <w:pStyle w:val="ListParagraph"/>
              <w:numPr>
                <w:ilvl w:val="0"/>
                <w:numId w:val="20"/>
              </w:numPr>
              <w:spacing w:after="0" w:line="240" w:lineRule="auto"/>
              <w:ind w:left="35"/>
              <w:rPr>
                <w:sz w:val="20"/>
                <w:szCs w:val="20"/>
                <w:rFonts w:ascii="Arial" w:hAnsi="Arial" w:cs="Arial"/>
              </w:rPr>
            </w:pPr>
            <w:r>
              <w:rPr>
                <w:sz w:val="20"/>
                <w:rFonts w:ascii="Arial" w:hAnsi="Arial"/>
              </w:rPr>
              <w:t xml:space="preserve">- taithí ar oibriú leis an spriocghrúpa, nó taithí ar sheirbhísí comhchosúla a chur ar fáil.</w:t>
            </w:r>
          </w:p>
          <w:p w14:paraId="3514841F" w14:textId="77777777" w:rsidR="008D1080" w:rsidRPr="008D1080" w:rsidRDefault="00C05C78" w:rsidP="008D1080">
            <w:pPr>
              <w:pStyle w:val="ListParagraph"/>
              <w:numPr>
                <w:ilvl w:val="0"/>
                <w:numId w:val="20"/>
              </w:numPr>
              <w:spacing w:after="0" w:line="240" w:lineRule="auto"/>
              <w:ind w:left="35"/>
              <w:rPr>
                <w:b/>
                <w:sz w:val="20"/>
                <w:szCs w:val="20"/>
                <w:rFonts w:ascii="Arial" w:hAnsi="Arial" w:cs="Arial"/>
              </w:rPr>
            </w:pPr>
            <w:r>
              <w:rPr>
                <w:sz w:val="20"/>
                <w:rFonts w:ascii="Arial" w:hAnsi="Arial"/>
              </w:rPr>
              <w:t xml:space="preserve">- mar atá togra an tionscadail sa bhreis ar obair reatha na heagraíochta/an tsoláthróra/na seirbhíse nó mar a chuireann sé luach leis an obair sin</w:t>
            </w:r>
            <w:r>
              <w:rPr>
                <w:sz w:val="20"/>
                <w:rFonts w:ascii="Arial" w:hAnsi="Arial"/>
              </w:rPr>
              <w:t xml:space="preserve"> </w:t>
            </w:r>
          </w:p>
          <w:p w14:paraId="6F1D5F81" w14:textId="77777777" w:rsidR="00CD4595" w:rsidRPr="004B056B" w:rsidRDefault="008D1080" w:rsidP="008D1080">
            <w:pPr>
              <w:pStyle w:val="ListParagraph"/>
              <w:numPr>
                <w:ilvl w:val="0"/>
                <w:numId w:val="20"/>
              </w:numPr>
              <w:spacing w:after="0" w:line="240" w:lineRule="auto"/>
              <w:ind w:left="35"/>
              <w:rPr>
                <w:b/>
                <w:sz w:val="20"/>
                <w:szCs w:val="20"/>
                <w:rFonts w:ascii="Arial" w:hAnsi="Arial" w:cs="Arial"/>
              </w:rPr>
            </w:pPr>
            <w:r>
              <w:rPr>
                <w:sz w:val="20"/>
                <w:rFonts w:ascii="Arial" w:hAnsi="Arial"/>
              </w:rPr>
              <w:t xml:space="preserve">- tréimhse an chláir, na huaireanta caidrimh agus líon measta na ndaoine óga a bheidh páirteach</w:t>
            </w:r>
          </w:p>
        </w:tc>
        <w:tc>
          <w:tcPr>
            <w:tcW w:w="957" w:type="pct"/>
            <w:tcBorders>
              <w:top w:val="single" w:sz="4" w:space="0" w:color="000000"/>
              <w:left w:val="single" w:sz="4" w:space="0" w:color="000000"/>
              <w:bottom w:val="single" w:sz="4" w:space="0" w:color="000000"/>
              <w:right w:val="single" w:sz="4" w:space="0" w:color="000000"/>
            </w:tcBorders>
            <w:hideMark/>
          </w:tcPr>
          <w:p w14:paraId="54E5CFEF" w14:textId="77777777" w:rsidR="00CD4595" w:rsidRPr="007A01EF" w:rsidRDefault="00BA2FE1" w:rsidP="00C04027">
            <w:pPr>
              <w:spacing w:after="0" w:line="240" w:lineRule="auto"/>
              <w:ind w:left="35"/>
              <w:contextualSpacing/>
              <w:jc w:val="center"/>
              <w:rPr>
                <w:sz w:val="20"/>
                <w:szCs w:val="20"/>
                <w:rFonts w:ascii="Arial" w:hAnsi="Arial" w:cs="Arial"/>
              </w:rPr>
            </w:pPr>
            <w:r>
              <w:rPr>
                <w:sz w:val="20"/>
                <w:rFonts w:ascii="Arial" w:hAnsi="Arial"/>
              </w:rPr>
              <w:t xml:space="preserve">20</w:t>
            </w:r>
          </w:p>
        </w:tc>
      </w:tr>
      <w:tr w:rsidR="00BA2FE1" w:rsidRPr="007A01EF" w14:paraId="333F2F46" w14:textId="77777777" w:rsidTr="00C5566D">
        <w:tc>
          <w:tcPr>
            <w:tcW w:w="4043" w:type="pct"/>
            <w:tcBorders>
              <w:top w:val="single" w:sz="4" w:space="0" w:color="000000"/>
              <w:left w:val="single" w:sz="4" w:space="0" w:color="000000"/>
              <w:bottom w:val="single" w:sz="4" w:space="0" w:color="000000"/>
              <w:right w:val="single" w:sz="4" w:space="0" w:color="000000"/>
            </w:tcBorders>
          </w:tcPr>
          <w:p w14:paraId="7BAB2DE3" w14:textId="77777777" w:rsidR="00BA2FE1" w:rsidRDefault="00BA2FE1" w:rsidP="004A3031">
            <w:pPr>
              <w:spacing w:after="0" w:line="240" w:lineRule="auto"/>
              <w:ind w:left="35"/>
              <w:contextualSpacing/>
              <w:rPr>
                <w:b/>
                <w:sz w:val="20"/>
                <w:szCs w:val="20"/>
                <w:rFonts w:ascii="Arial" w:hAnsi="Arial" w:cs="Arial"/>
              </w:rPr>
            </w:pPr>
            <w:r>
              <w:rPr>
                <w:b/>
                <w:sz w:val="20"/>
                <w:rFonts w:ascii="Arial" w:hAnsi="Arial"/>
              </w:rPr>
              <w:t xml:space="preserve">Ionchuimsitheacht:</w:t>
            </w:r>
          </w:p>
          <w:p w14:paraId="710C5CC4" w14:textId="77777777" w:rsidR="00BA2FE1" w:rsidRPr="00BA2FE1" w:rsidRDefault="00CE72E0" w:rsidP="00BA2FE1">
            <w:pPr>
              <w:spacing w:after="0" w:line="240" w:lineRule="auto"/>
              <w:contextualSpacing/>
              <w:rPr>
                <w:sz w:val="20"/>
                <w:szCs w:val="20"/>
                <w:rFonts w:ascii="Arial" w:hAnsi="Arial" w:cs="Arial"/>
              </w:rPr>
            </w:pPr>
            <w:r>
              <w:rPr>
                <w:sz w:val="20"/>
                <w:rFonts w:ascii="Arial" w:hAnsi="Arial"/>
              </w:rPr>
              <w:t xml:space="preserve">Faisnéis a chuirtear ar fáil maidir le spriocanna ball/rannpháirtíochta.</w:t>
            </w:r>
            <w:r>
              <w:rPr>
                <w:sz w:val="20"/>
                <w:rFonts w:ascii="Arial" w:hAnsi="Arial"/>
              </w:rPr>
              <w:t xml:space="preserve"> </w:t>
            </w:r>
            <w:r>
              <w:rPr>
                <w:sz w:val="20"/>
                <w:rFonts w:ascii="Arial" w:hAnsi="Arial"/>
              </w:rPr>
              <w:t xml:space="preserve">Léirigh a mhéid a:</w:t>
            </w:r>
          </w:p>
          <w:p w14:paraId="024FBC6D" w14:textId="77777777" w:rsidR="00BA2FE1" w:rsidRPr="007A01EF" w:rsidRDefault="00BA2FE1" w:rsidP="0093750B">
            <w:pPr>
              <w:spacing w:after="0" w:line="240" w:lineRule="auto"/>
              <w:ind w:left="35"/>
              <w:contextualSpacing/>
              <w:rPr>
                <w:b/>
                <w:sz w:val="20"/>
                <w:szCs w:val="20"/>
                <w:rFonts w:ascii="Arial" w:hAnsi="Arial" w:cs="Arial"/>
              </w:rPr>
            </w:pPr>
            <w:r>
              <w:rPr>
                <w:sz w:val="20"/>
                <w:rFonts w:ascii="Arial" w:hAnsi="Arial"/>
              </w:rPr>
              <w:t xml:space="preserve">- rachaidh togra an tionscadail chun leasa leanaí agus/nó daoine óga i bpobail áitiúla (laistigh de shainchúram geografach an BOO) i gcomhthéacs pobalbhunaithe, le béim ar leith ar ionchuimsiú óige spriocdhírithe agus ar dhaoine óga atá imeallaithe nó faoi mhíbhuntáiste.</w:t>
            </w:r>
          </w:p>
        </w:tc>
        <w:tc>
          <w:tcPr>
            <w:tcW w:w="957" w:type="pct"/>
            <w:tcBorders>
              <w:top w:val="single" w:sz="4" w:space="0" w:color="000000"/>
              <w:left w:val="single" w:sz="4" w:space="0" w:color="000000"/>
              <w:bottom w:val="single" w:sz="4" w:space="0" w:color="000000"/>
              <w:right w:val="single" w:sz="4" w:space="0" w:color="000000"/>
            </w:tcBorders>
          </w:tcPr>
          <w:p w14:paraId="47FC4065" w14:textId="77777777" w:rsidR="00BA2FE1" w:rsidRPr="007A01EF" w:rsidRDefault="00BA2FE1" w:rsidP="00C04027">
            <w:pPr>
              <w:spacing w:after="0" w:line="240" w:lineRule="auto"/>
              <w:ind w:left="35"/>
              <w:contextualSpacing/>
              <w:jc w:val="center"/>
              <w:rPr>
                <w:sz w:val="20"/>
                <w:szCs w:val="20"/>
                <w:rFonts w:ascii="Arial" w:hAnsi="Arial" w:cs="Arial"/>
              </w:rPr>
            </w:pPr>
            <w:r>
              <w:rPr>
                <w:sz w:val="20"/>
                <w:rFonts w:ascii="Arial" w:hAnsi="Arial"/>
              </w:rPr>
              <w:t xml:space="preserve">20</w:t>
            </w:r>
          </w:p>
        </w:tc>
      </w:tr>
      <w:tr w:rsidR="00CD4595" w:rsidRPr="007A01EF" w14:paraId="1A22B257" w14:textId="77777777" w:rsidTr="00C5566D">
        <w:tc>
          <w:tcPr>
            <w:tcW w:w="4043" w:type="pct"/>
            <w:tcBorders>
              <w:top w:val="single" w:sz="4" w:space="0" w:color="000000"/>
              <w:left w:val="single" w:sz="4" w:space="0" w:color="000000"/>
              <w:bottom w:val="single" w:sz="4" w:space="0" w:color="000000"/>
              <w:right w:val="single" w:sz="4" w:space="0" w:color="000000"/>
            </w:tcBorders>
          </w:tcPr>
          <w:p w14:paraId="1A054CF9" w14:textId="77777777" w:rsidR="00CD4595" w:rsidRPr="007A01EF" w:rsidRDefault="00CD4595" w:rsidP="004A3031">
            <w:pPr>
              <w:spacing w:after="0" w:line="240" w:lineRule="auto"/>
              <w:ind w:left="35"/>
              <w:contextualSpacing/>
              <w:rPr>
                <w:b/>
                <w:sz w:val="20"/>
                <w:szCs w:val="20"/>
                <w:rFonts w:ascii="Arial" w:hAnsi="Arial" w:cs="Arial"/>
              </w:rPr>
            </w:pPr>
            <w:r>
              <w:rPr>
                <w:b/>
                <w:sz w:val="20"/>
                <w:rFonts w:ascii="Arial" w:hAnsi="Arial"/>
              </w:rPr>
              <w:t xml:space="preserve">Tionchar:</w:t>
            </w:r>
          </w:p>
          <w:p w14:paraId="5866BD4E" w14:textId="77777777" w:rsidR="00CD4595" w:rsidRPr="007A01EF" w:rsidRDefault="00CD4595" w:rsidP="004A3031">
            <w:pPr>
              <w:spacing w:after="0" w:line="240" w:lineRule="auto"/>
              <w:ind w:left="35"/>
              <w:contextualSpacing/>
              <w:rPr>
                <w:sz w:val="20"/>
                <w:szCs w:val="20"/>
                <w:rFonts w:ascii="Arial" w:hAnsi="Arial" w:cs="Arial"/>
              </w:rPr>
            </w:pPr>
            <w:r>
              <w:rPr>
                <w:sz w:val="20"/>
                <w:rFonts w:ascii="Arial" w:hAnsi="Arial"/>
              </w:rPr>
              <w:t xml:space="preserve">A mhéid a léiríonn an t-iarratasóir:</w:t>
            </w:r>
            <w:r>
              <w:rPr>
                <w:sz w:val="20"/>
                <w:rFonts w:ascii="Arial" w:hAnsi="Arial"/>
              </w:rPr>
              <w:t xml:space="preserve"> </w:t>
            </w:r>
          </w:p>
          <w:p w14:paraId="787932CC" w14:textId="77777777" w:rsidR="00CD4595" w:rsidRPr="004B056B" w:rsidRDefault="00C05C78" w:rsidP="004A3031">
            <w:pPr>
              <w:pStyle w:val="ListParagraph"/>
              <w:numPr>
                <w:ilvl w:val="0"/>
                <w:numId w:val="21"/>
              </w:numPr>
              <w:spacing w:after="0" w:line="240" w:lineRule="auto"/>
              <w:ind w:left="35"/>
              <w:rPr>
                <w:sz w:val="20"/>
                <w:szCs w:val="20"/>
                <w:rFonts w:ascii="Arial" w:hAnsi="Arial" w:cs="Arial"/>
              </w:rPr>
            </w:pPr>
            <w:r>
              <w:rPr>
                <w:sz w:val="20"/>
                <w:rFonts w:ascii="Arial" w:hAnsi="Arial"/>
              </w:rPr>
              <w:t xml:space="preserve">- an difríocht a dhéanfaidh togra an tionscadail i saol daoine óga</w:t>
            </w:r>
          </w:p>
          <w:p w14:paraId="5C9EB7AA" w14:textId="77777777" w:rsidR="00CD4595" w:rsidRPr="00C05C78" w:rsidRDefault="00C05C78" w:rsidP="004300D8">
            <w:pPr>
              <w:spacing w:after="0" w:line="240" w:lineRule="auto"/>
              <w:rPr>
                <w:b/>
                <w:sz w:val="20"/>
                <w:szCs w:val="20"/>
                <w:rFonts w:ascii="Arial" w:hAnsi="Arial" w:cs="Arial"/>
              </w:rPr>
            </w:pPr>
            <w:r>
              <w:rPr>
                <w:sz w:val="20"/>
                <w:rFonts w:ascii="Arial" w:hAnsi="Arial"/>
              </w:rPr>
              <w:t xml:space="preserve">- mar a bhfuil sé i gceist aige monatóireacht a dhéanamh ar an tionchar sin (tabhair mionsonraí ar thorthaí soiléire, táscairí feidhmíochta, spriocanna, córais monatóireachta agus measúnachta)</w:t>
            </w:r>
          </w:p>
        </w:tc>
        <w:tc>
          <w:tcPr>
            <w:tcW w:w="957" w:type="pct"/>
            <w:tcBorders>
              <w:top w:val="single" w:sz="4" w:space="0" w:color="000000"/>
              <w:left w:val="single" w:sz="4" w:space="0" w:color="000000"/>
              <w:bottom w:val="single" w:sz="4" w:space="0" w:color="000000"/>
              <w:right w:val="single" w:sz="4" w:space="0" w:color="000000"/>
            </w:tcBorders>
            <w:hideMark/>
          </w:tcPr>
          <w:p w14:paraId="4FF8E2D4" w14:textId="77777777" w:rsidR="00CD4595" w:rsidRPr="007A01EF" w:rsidRDefault="00CD4595" w:rsidP="00C04027">
            <w:pPr>
              <w:spacing w:after="0" w:line="240" w:lineRule="auto"/>
              <w:ind w:left="35"/>
              <w:contextualSpacing/>
              <w:jc w:val="center"/>
              <w:rPr>
                <w:sz w:val="20"/>
                <w:szCs w:val="20"/>
                <w:rFonts w:ascii="Arial" w:hAnsi="Arial" w:cs="Arial"/>
              </w:rPr>
            </w:pPr>
            <w:r>
              <w:rPr>
                <w:sz w:val="20"/>
                <w:rFonts w:ascii="Arial" w:hAnsi="Arial"/>
              </w:rPr>
              <w:t xml:space="preserve">20</w:t>
            </w:r>
          </w:p>
        </w:tc>
      </w:tr>
      <w:tr w:rsidR="00CD4595" w:rsidRPr="007A01EF" w14:paraId="345B2EE4" w14:textId="77777777" w:rsidTr="00C5566D">
        <w:tc>
          <w:tcPr>
            <w:tcW w:w="4043" w:type="pct"/>
            <w:tcBorders>
              <w:top w:val="single" w:sz="4" w:space="0" w:color="000000"/>
              <w:left w:val="single" w:sz="4" w:space="0" w:color="000000"/>
              <w:bottom w:val="single" w:sz="4" w:space="0" w:color="000000"/>
              <w:right w:val="single" w:sz="4" w:space="0" w:color="000000"/>
            </w:tcBorders>
            <w:hideMark/>
          </w:tcPr>
          <w:p w14:paraId="4020667B" w14:textId="77777777" w:rsidR="00CD4595" w:rsidRPr="007A01EF" w:rsidRDefault="00CD4595" w:rsidP="004A3031">
            <w:pPr>
              <w:spacing w:after="0" w:line="240" w:lineRule="auto"/>
              <w:ind w:left="35"/>
              <w:contextualSpacing/>
              <w:rPr>
                <w:sz w:val="20"/>
                <w:szCs w:val="20"/>
                <w:rFonts w:ascii="Arial" w:hAnsi="Arial" w:cs="Arial"/>
              </w:rPr>
            </w:pPr>
            <w:r>
              <w:rPr>
                <w:b/>
                <w:sz w:val="20"/>
                <w:rFonts w:ascii="Arial" w:hAnsi="Arial"/>
              </w:rPr>
              <w:t xml:space="preserve">Luach ar airgead</w:t>
            </w:r>
            <w:r>
              <w:rPr>
                <w:b/>
                <w:sz w:val="20"/>
                <w:rFonts w:ascii="Arial" w:hAnsi="Arial"/>
              </w:rPr>
              <w:t xml:space="preserve">:</w:t>
            </w:r>
          </w:p>
          <w:p w14:paraId="36086356" w14:textId="77777777" w:rsidR="00CD4595" w:rsidRDefault="00CD4595" w:rsidP="004A3031">
            <w:pPr>
              <w:spacing w:after="0" w:line="240" w:lineRule="auto"/>
              <w:ind w:left="35"/>
              <w:contextualSpacing/>
              <w:rPr>
                <w:sz w:val="20"/>
                <w:szCs w:val="20"/>
                <w:rFonts w:ascii="Arial" w:hAnsi="Arial" w:cs="Arial"/>
              </w:rPr>
            </w:pPr>
            <w:r>
              <w:rPr>
                <w:sz w:val="20"/>
                <w:rFonts w:ascii="Arial" w:hAnsi="Arial"/>
              </w:rPr>
              <w:t xml:space="preserve">Ní mór d’iarratasóirí a leanas a léiriú:</w:t>
            </w:r>
          </w:p>
          <w:p w14:paraId="7AD7AE3C" w14:textId="77777777" w:rsidR="00CD4595" w:rsidRPr="004B056B" w:rsidRDefault="00C05C78" w:rsidP="007E22DC">
            <w:pPr>
              <w:pStyle w:val="ListParagraph"/>
              <w:numPr>
                <w:ilvl w:val="0"/>
                <w:numId w:val="22"/>
              </w:numPr>
              <w:spacing w:after="0" w:line="240" w:lineRule="auto"/>
              <w:ind w:left="35"/>
              <w:rPr>
                <w:sz w:val="20"/>
                <w:szCs w:val="20"/>
                <w:rFonts w:ascii="Arial" w:hAnsi="Arial" w:cs="Arial"/>
              </w:rPr>
            </w:pPr>
            <w:r>
              <w:rPr>
                <w:sz w:val="20"/>
                <w:rFonts w:ascii="Arial" w:hAnsi="Arial"/>
              </w:rPr>
              <w:t xml:space="preserve">- A mhéid a bheidh </w:t>
            </w:r>
            <w:r>
              <w:rPr>
                <w:sz w:val="20"/>
                <w:u w:val="single"/>
                <w:rFonts w:ascii="Arial" w:hAnsi="Arial"/>
              </w:rPr>
              <w:t xml:space="preserve">luach breise díreach</w:t>
            </w:r>
            <w:r>
              <w:rPr>
                <w:sz w:val="20"/>
                <w:rFonts w:ascii="Arial" w:hAnsi="Arial"/>
              </w:rPr>
              <w:t xml:space="preserve"> ag an maoiniú ar na seirbhísí atá ar fáil do dhaoine óga i láthair na huaire agus </w:t>
            </w:r>
            <w:r>
              <w:rPr>
                <w:sz w:val="20"/>
                <w:u w:val="single"/>
                <w:rFonts w:ascii="Arial" w:hAnsi="Arial"/>
              </w:rPr>
              <w:t xml:space="preserve">nach ndéanfar dúbláil</w:t>
            </w:r>
            <w:r>
              <w:rPr>
                <w:sz w:val="20"/>
                <w:rFonts w:ascii="Arial" w:hAnsi="Arial"/>
              </w:rPr>
              <w:t xml:space="preserve"> ar sheirbhísí reatha sa cheantar leis</w:t>
            </w:r>
            <w:r>
              <w:rPr>
                <w:sz w:val="20"/>
                <w:rFonts w:ascii="Arial" w:hAnsi="Arial"/>
              </w:rPr>
              <w:t xml:space="preserve"> </w:t>
            </w:r>
          </w:p>
        </w:tc>
        <w:tc>
          <w:tcPr>
            <w:tcW w:w="957" w:type="pct"/>
            <w:tcBorders>
              <w:top w:val="single" w:sz="4" w:space="0" w:color="000000"/>
              <w:left w:val="single" w:sz="4" w:space="0" w:color="000000"/>
              <w:bottom w:val="single" w:sz="4" w:space="0" w:color="000000"/>
              <w:right w:val="single" w:sz="4" w:space="0" w:color="000000"/>
            </w:tcBorders>
            <w:hideMark/>
          </w:tcPr>
          <w:p w14:paraId="3F442563" w14:textId="77777777" w:rsidR="00CD4595" w:rsidRPr="007A01EF" w:rsidRDefault="00CD4595" w:rsidP="00C04027">
            <w:pPr>
              <w:spacing w:after="0" w:line="240" w:lineRule="auto"/>
              <w:ind w:left="35"/>
              <w:contextualSpacing/>
              <w:jc w:val="center"/>
              <w:rPr>
                <w:sz w:val="20"/>
                <w:szCs w:val="20"/>
                <w:rFonts w:ascii="Arial" w:hAnsi="Arial" w:cs="Arial"/>
              </w:rPr>
            </w:pPr>
            <w:r>
              <w:rPr>
                <w:sz w:val="20"/>
                <w:rFonts w:ascii="Arial" w:hAnsi="Arial"/>
              </w:rPr>
              <w:t xml:space="preserve">20</w:t>
            </w:r>
          </w:p>
        </w:tc>
      </w:tr>
    </w:tbl>
    <w:p w14:paraId="2922B832" w14:textId="77777777" w:rsidR="00CD4595" w:rsidRDefault="00CD4595" w:rsidP="002A39B2">
      <w:pPr>
        <w:spacing w:after="0" w:line="240" w:lineRule="auto"/>
        <w:ind w:left="142"/>
        <w:contextualSpacing/>
        <w:jc w:val="both"/>
        <w:rPr>
          <w:rFonts w:ascii="Arial" w:hAnsi="Arial" w:cs="Arial"/>
          <w:b/>
          <w:color w:val="0D0D0D"/>
          <w:sz w:val="20"/>
          <w:szCs w:val="20"/>
        </w:rPr>
      </w:pPr>
    </w:p>
    <w:p w14:paraId="34012810" w14:textId="77777777" w:rsidR="00CD4595" w:rsidRDefault="00CD4595" w:rsidP="002A39B2">
      <w:pPr>
        <w:spacing w:after="0" w:line="240" w:lineRule="auto"/>
        <w:ind w:left="142"/>
        <w:contextualSpacing/>
        <w:jc w:val="both"/>
        <w:rPr>
          <w:rFonts w:ascii="Arial" w:hAnsi="Arial" w:cs="Arial"/>
          <w:b/>
          <w:color w:val="0D0D0D"/>
          <w:sz w:val="20"/>
          <w:szCs w:val="20"/>
        </w:rPr>
      </w:pPr>
    </w:p>
    <w:p w14:paraId="2B6AB5BF" w14:textId="77777777" w:rsidR="00CD4595" w:rsidRPr="000E17DC" w:rsidRDefault="000E17DC" w:rsidP="00021074">
      <w:pPr>
        <w:spacing w:after="0" w:line="240" w:lineRule="auto"/>
        <w:ind w:left="142"/>
        <w:rPr>
          <w:b/>
          <w:color w:val="0D0D0D"/>
          <w:sz w:val="20"/>
          <w:szCs w:val="20"/>
          <w:rFonts w:ascii="Arial" w:hAnsi="Arial" w:cs="Arial"/>
        </w:rPr>
      </w:pPr>
      <w:r>
        <w:rPr>
          <w:b/>
          <w:color w:val="0D0D0D"/>
          <w:sz w:val="20"/>
          <w:rFonts w:ascii="Arial" w:hAnsi="Arial"/>
        </w:rPr>
        <w:t xml:space="preserve">NÓTAÍ TÁBHACHTACHA</w:t>
      </w:r>
    </w:p>
    <w:p w14:paraId="37CB2240" w14:textId="77777777" w:rsidR="00CD4595" w:rsidRPr="007A01EF" w:rsidRDefault="00CD4595" w:rsidP="00021074">
      <w:pPr>
        <w:spacing w:after="0" w:line="240" w:lineRule="auto"/>
        <w:ind w:left="142"/>
        <w:contextualSpacing/>
        <w:rPr>
          <w:rFonts w:ascii="Arial" w:hAnsi="Arial" w:cs="Arial"/>
          <w:b/>
          <w:color w:val="0D0D0D"/>
          <w:sz w:val="20"/>
          <w:szCs w:val="20"/>
          <w:u w:val="single"/>
          <w:lang w:val="en-IE"/>
        </w:rPr>
      </w:pPr>
    </w:p>
    <w:p w14:paraId="06EDBE21" w14:textId="22B4A5D9" w:rsidR="007C47DA" w:rsidRDefault="00CD4595" w:rsidP="00021074">
      <w:pPr>
        <w:pStyle w:val="ListParagraph"/>
        <w:numPr>
          <w:ilvl w:val="0"/>
          <w:numId w:val="44"/>
        </w:numPr>
        <w:spacing w:after="0" w:line="240" w:lineRule="auto"/>
        <w:rPr>
          <w:color w:val="000000"/>
          <w:sz w:val="20"/>
          <w:szCs w:val="20"/>
          <w:rFonts w:ascii="Arial" w:hAnsi="Arial" w:cs="Arial"/>
        </w:rPr>
      </w:pPr>
      <w:r>
        <w:rPr>
          <w:sz w:val="20"/>
          <w:color w:val="000000"/>
          <w:rFonts w:ascii="Arial" w:hAnsi="Arial"/>
        </w:rPr>
        <w:t xml:space="preserve">Ní mór airgead iomlán an deontais a cheadaítear a chaitheamh </w:t>
      </w:r>
      <w:r>
        <w:rPr>
          <w:sz w:val="20"/>
          <w:rFonts w:ascii="Arial" w:hAnsi="Arial"/>
        </w:rPr>
        <w:t xml:space="preserve">sa bhliain </w:t>
      </w:r>
      <w:r>
        <w:rPr>
          <w:sz w:val="20"/>
          <w:b/>
          <w:bCs/>
          <w:rFonts w:ascii="Arial" w:hAnsi="Arial"/>
        </w:rPr>
        <w:t xml:space="preserve">2023.</w:t>
      </w:r>
      <w:r>
        <w:rPr>
          <w:sz w:val="20"/>
          <w:color w:val="000000"/>
          <w:rFonts w:ascii="Arial" w:hAnsi="Arial"/>
        </w:rPr>
        <w:t xml:space="preserve"> </w:t>
      </w:r>
      <w:r>
        <w:rPr>
          <w:sz w:val="20"/>
          <w:color w:val="000000"/>
          <w:rFonts w:ascii="Arial" w:hAnsi="Arial"/>
        </w:rPr>
        <w:t xml:space="preserve">Is féidir airgead deontais a íostarraingt ina dhá chéim ach a thaispeáint go bhfuil an tionscadal leathchríochnaithe agat, agus caiteachas dearbhaithe a chur ar fáil don mhéid sin freisin.</w:t>
      </w:r>
    </w:p>
    <w:p w14:paraId="69A3B966" w14:textId="77777777" w:rsidR="00CD4595" w:rsidRDefault="00CD4595" w:rsidP="007C47DA">
      <w:pPr>
        <w:pStyle w:val="ListParagraph"/>
        <w:spacing w:after="0" w:line="240" w:lineRule="auto"/>
        <w:ind w:left="502"/>
        <w:rPr>
          <w:color w:val="000000"/>
          <w:sz w:val="20"/>
          <w:szCs w:val="20"/>
          <w:rFonts w:ascii="Arial" w:hAnsi="Arial" w:cs="Arial"/>
        </w:rPr>
      </w:pPr>
      <w:r>
        <w:rPr>
          <w:color w:val="000000"/>
          <w:sz w:val="20"/>
          <w:rFonts w:ascii="Arial" w:hAnsi="Arial"/>
        </w:rPr>
        <w:t xml:space="preserve"> </w:t>
      </w:r>
    </w:p>
    <w:p w14:paraId="490C6DD9" w14:textId="2A630A88" w:rsidR="007C47DA" w:rsidRDefault="007C47DA" w:rsidP="007C47DA">
      <w:pPr>
        <w:pStyle w:val="ListParagraph"/>
        <w:numPr>
          <w:ilvl w:val="0"/>
          <w:numId w:val="44"/>
        </w:numPr>
        <w:spacing w:after="0" w:line="240" w:lineRule="auto"/>
        <w:rPr>
          <w:b/>
          <w:bCs/>
          <w:sz w:val="20"/>
          <w:szCs w:val="20"/>
          <w:rFonts w:ascii="Arial" w:hAnsi="Arial" w:cs="Arial"/>
        </w:rPr>
      </w:pPr>
      <w:r>
        <w:rPr>
          <w:b/>
          <w:sz w:val="20"/>
          <w:rFonts w:ascii="Arial" w:hAnsi="Arial"/>
        </w:rPr>
        <w:t xml:space="preserve">Níor cheart ach iarratas a chur ar aghaidh le haghaidh tionscadail ar féidir iad a dhéanamh idir mí Feabhra agus mí na Samhna, agus ar féidir iad a thabhairt chun críche ina n-iomláine, agus admhálacha agus cuntais ina leith a chur ar fáil roimh dheireadh na bliana 2023.</w:t>
      </w:r>
    </w:p>
    <w:p w14:paraId="7CDEF7F8" w14:textId="77777777" w:rsidR="007C47DA" w:rsidRPr="007C47DA" w:rsidRDefault="007C47DA" w:rsidP="007C47DA">
      <w:pPr>
        <w:pStyle w:val="ListParagraph"/>
        <w:rPr>
          <w:rFonts w:ascii="Arial" w:hAnsi="Arial" w:cs="Arial"/>
          <w:b/>
          <w:bCs/>
          <w:sz w:val="20"/>
          <w:szCs w:val="20"/>
        </w:rPr>
      </w:pPr>
    </w:p>
    <w:p w14:paraId="10DBD2A4" w14:textId="77777777" w:rsidR="00CD4595" w:rsidRPr="00180269" w:rsidRDefault="00FE15F6" w:rsidP="00021074">
      <w:pPr>
        <w:pStyle w:val="ListParagraph"/>
        <w:numPr>
          <w:ilvl w:val="0"/>
          <w:numId w:val="44"/>
        </w:numPr>
        <w:spacing w:after="0" w:line="240" w:lineRule="auto"/>
        <w:rPr>
          <w:color w:val="000000"/>
          <w:sz w:val="20"/>
          <w:szCs w:val="20"/>
          <w:rFonts w:ascii="Arial" w:hAnsi="Arial" w:cs="Arial"/>
        </w:rPr>
      </w:pPr>
      <w:r>
        <w:rPr>
          <w:color w:val="000000"/>
          <w:sz w:val="20"/>
          <w:rFonts w:ascii="Arial" w:hAnsi="Arial"/>
        </w:rPr>
        <w:t xml:space="preserve">Ní mór a léiriú i dtogra an tionscadail go ndeachthas i dteagmháil le daoine óga agus gur éisteadh lena dtuairimí agus mianta soiléire, agus go bhfuil glór na n-óg curtha in iúl san iarratas trí bhíthin comhairliúchán díreach. </w:t>
      </w:r>
      <w:r>
        <w:rPr>
          <w:color w:val="000000"/>
          <w:sz w:val="20"/>
          <w:rFonts w:ascii="Arial" w:hAnsi="Arial"/>
        </w:rPr>
        <w:t xml:space="preserve"> </w:t>
      </w:r>
      <w:r>
        <w:rPr>
          <w:color w:val="000000"/>
          <w:sz w:val="20"/>
          <w:rFonts w:ascii="Arial" w:hAnsi="Arial"/>
        </w:rPr>
        <w:t xml:space="preserve">Is féidir é seo a chur in iúl i cibé bealach a roghnaíonn an t-iarratasóir, ach ní mór é a chur ar fáil in éineacht leis an iarratas nó mionchuntas a thabhairt air san fhoirm iarratais.</w:t>
      </w:r>
    </w:p>
    <w:p w14:paraId="5C2CA6A2" w14:textId="77777777" w:rsidR="00B81307" w:rsidRDefault="00B81307" w:rsidP="00021074">
      <w:pPr>
        <w:spacing w:after="0" w:line="240" w:lineRule="auto"/>
        <w:ind w:left="142"/>
        <w:rPr>
          <w:rFonts w:ascii="Arial" w:hAnsi="Arial" w:cs="Arial"/>
          <w:color w:val="FF0000"/>
          <w:sz w:val="20"/>
          <w:szCs w:val="20"/>
        </w:rPr>
      </w:pPr>
    </w:p>
    <w:p w14:paraId="38017283" w14:textId="77777777" w:rsidR="00B81307" w:rsidRPr="00180269" w:rsidRDefault="00B81307" w:rsidP="00021074">
      <w:pPr>
        <w:pStyle w:val="ListParagraph"/>
        <w:numPr>
          <w:ilvl w:val="0"/>
          <w:numId w:val="44"/>
        </w:numPr>
        <w:spacing w:after="0" w:line="240" w:lineRule="auto"/>
        <w:rPr>
          <w:color w:val="000000" w:themeColor="text1"/>
          <w:sz w:val="20"/>
          <w:szCs w:val="20"/>
          <w:rFonts w:ascii="Arial" w:hAnsi="Arial" w:cs="Arial"/>
        </w:rPr>
      </w:pPr>
      <w:r>
        <w:rPr>
          <w:color w:val="000000" w:themeColor="text1"/>
          <w:sz w:val="20"/>
          <w:rFonts w:ascii="Arial" w:hAnsi="Arial"/>
        </w:rPr>
        <w:t xml:space="preserve">Tá riachtanas ann go mbainfí úsáid as an maoiniú ar bhealach lena dtabharfaí tús áite d’obair a bhaineann le daoine óga go díreach.</w:t>
      </w:r>
      <w:r>
        <w:rPr>
          <w:color w:val="000000" w:themeColor="text1"/>
          <w:sz w:val="20"/>
          <w:rFonts w:ascii="Arial" w:hAnsi="Arial"/>
        </w:rPr>
        <w:t xml:space="preserve"> </w:t>
      </w:r>
      <w:r>
        <w:rPr>
          <w:color w:val="000000" w:themeColor="text1"/>
          <w:sz w:val="20"/>
          <w:rFonts w:ascii="Arial" w:hAnsi="Arial"/>
        </w:rPr>
        <w:t xml:space="preserve">Éilítear go mbeadh caiteachas ag teacht le cóimheas 75% Costais Dhíreacha / 25% Costais Indíreacha.</w:t>
      </w:r>
      <w:r>
        <w:rPr>
          <w:color w:val="000000" w:themeColor="text1"/>
          <w:sz w:val="20"/>
          <w:rFonts w:ascii="Arial" w:hAnsi="Arial"/>
        </w:rPr>
        <w:t xml:space="preserve"> </w:t>
      </w:r>
      <w:r>
        <w:rPr>
          <w:color w:val="000000" w:themeColor="text1"/>
          <w:sz w:val="20"/>
          <w:rFonts w:ascii="Arial" w:hAnsi="Arial"/>
        </w:rPr>
        <w:t xml:space="preserve">Féach an cuid airgeadais chun sonraí na gcostas díreach/indíreach a fháil.</w:t>
      </w:r>
    </w:p>
    <w:p w14:paraId="2A92E761" w14:textId="77777777" w:rsidR="00B81307" w:rsidRDefault="00B81307" w:rsidP="00021074">
      <w:pPr>
        <w:spacing w:after="0" w:line="240" w:lineRule="auto"/>
        <w:ind w:left="142"/>
        <w:rPr>
          <w:rFonts w:ascii="Arial" w:hAnsi="Arial" w:cs="Arial"/>
          <w:color w:val="000000" w:themeColor="text1"/>
          <w:sz w:val="20"/>
          <w:szCs w:val="20"/>
        </w:rPr>
      </w:pPr>
    </w:p>
    <w:p w14:paraId="60C33B45" w14:textId="77777777" w:rsidR="000E17DC" w:rsidRPr="00180269" w:rsidRDefault="000E17DC" w:rsidP="00021074">
      <w:pPr>
        <w:pStyle w:val="ListParagraph"/>
        <w:numPr>
          <w:ilvl w:val="0"/>
          <w:numId w:val="44"/>
        </w:numPr>
        <w:spacing w:after="0" w:line="240" w:lineRule="auto"/>
        <w:rPr>
          <w:color w:val="000000" w:themeColor="text1"/>
          <w:sz w:val="20"/>
          <w:szCs w:val="20"/>
          <w:rFonts w:ascii="Arial" w:hAnsi="Arial" w:cs="Arial"/>
        </w:rPr>
      </w:pPr>
      <w:r>
        <w:rPr>
          <w:color w:val="000000" w:themeColor="text1"/>
          <w:sz w:val="20"/>
          <w:rFonts w:ascii="Arial" w:hAnsi="Arial"/>
        </w:rPr>
        <w:t xml:space="preserve">Éileofar ar iarratasóirí aghaidh a thabhairt ar gach bearta monatóireachta agus rialaithe agus cloí leo lena chinntiú go mbeidh bainistiú agus cuntasacht ghairmiúil deontas ó Chistí an Státchiste i gcomhréir le Ciorclán 13/2014 ón Roinn Caiteachais Phoiblí agus Athchóirithe.</w:t>
      </w:r>
      <w:r>
        <w:rPr>
          <w:color w:val="000000" w:themeColor="text1"/>
          <w:sz w:val="20"/>
          <w:shd w:val="clear" w:color="auto" w:fill="FFFFFF"/>
          <w:rFonts w:ascii="Arial" w:hAnsi="Arial"/>
        </w:rPr>
        <w:t xml:space="preserve"> </w:t>
      </w:r>
    </w:p>
    <w:p w14:paraId="3CC5A766" w14:textId="77777777" w:rsidR="00A57910" w:rsidRDefault="00A57910" w:rsidP="00021074">
      <w:pPr>
        <w:spacing w:after="0" w:line="240" w:lineRule="auto"/>
        <w:ind w:left="142"/>
        <w:rPr>
          <w:rFonts w:ascii="Arial" w:hAnsi="Arial" w:cs="Arial"/>
          <w:color w:val="000000" w:themeColor="text1"/>
          <w:sz w:val="20"/>
          <w:szCs w:val="20"/>
        </w:rPr>
      </w:pPr>
    </w:p>
    <w:p w14:paraId="05B3CC06" w14:textId="77777777" w:rsidR="000E17DC" w:rsidRPr="00180269" w:rsidRDefault="000E17DC" w:rsidP="00021074">
      <w:pPr>
        <w:pStyle w:val="ListParagraph"/>
        <w:numPr>
          <w:ilvl w:val="0"/>
          <w:numId w:val="44"/>
        </w:numPr>
        <w:spacing w:after="0" w:line="240" w:lineRule="auto"/>
        <w:rPr>
          <w:color w:val="000000" w:themeColor="text1"/>
          <w:sz w:val="20"/>
          <w:szCs w:val="20"/>
          <w:rFonts w:ascii="Arial" w:hAnsi="Arial" w:cs="Arial"/>
        </w:rPr>
      </w:pPr>
      <w:r>
        <w:rPr>
          <w:color w:val="000000" w:themeColor="text1"/>
          <w:sz w:val="20"/>
          <w:rFonts w:ascii="Arial" w:hAnsi="Arial"/>
        </w:rPr>
        <w:t xml:space="preserve">Tabharfar breithmheas ar gach iarratasóir don scéim agus beifear ag súil go síneoidh eagraíochtaí ceadaithe is iarratasóirí Comhaontú Leibhéil Seirbhíse le BOO Chiarraí.</w:t>
      </w:r>
    </w:p>
    <w:p w14:paraId="5DA6BF18" w14:textId="77777777" w:rsidR="00D47CC9" w:rsidRDefault="00D47CC9" w:rsidP="00021074">
      <w:pPr>
        <w:spacing w:after="0" w:line="240" w:lineRule="auto"/>
        <w:ind w:left="142"/>
        <w:rPr>
          <w:rFonts w:ascii="Arial" w:hAnsi="Arial" w:cs="Arial"/>
          <w:color w:val="0D0D0D"/>
          <w:sz w:val="20"/>
          <w:szCs w:val="20"/>
        </w:rPr>
      </w:pPr>
    </w:p>
    <w:p w14:paraId="60FDEF68" w14:textId="77777777" w:rsidR="00D47CC9" w:rsidRPr="00180269" w:rsidRDefault="00D47CC9" w:rsidP="00021074">
      <w:pPr>
        <w:pStyle w:val="ListParagraph"/>
        <w:numPr>
          <w:ilvl w:val="0"/>
          <w:numId w:val="44"/>
        </w:numPr>
        <w:spacing w:after="0" w:line="240" w:lineRule="auto"/>
        <w:rPr>
          <w:color w:val="0D0D0D"/>
          <w:sz w:val="20"/>
          <w:szCs w:val="20"/>
          <w:rFonts w:ascii="Arial" w:hAnsi="Arial" w:cs="Arial"/>
        </w:rPr>
      </w:pPr>
      <w:r>
        <w:rPr>
          <w:color w:val="0D0D0D"/>
          <w:sz w:val="20"/>
          <w:rFonts w:ascii="Arial" w:hAnsi="Arial"/>
        </w:rPr>
        <w:t xml:space="preserve">Sa chás go gcuirtear iarratais ar aghaidh gan an fhaisnéis iomlán a bheith ann, beidh moill i gceist dá réir.</w:t>
      </w:r>
      <w:r>
        <w:rPr>
          <w:color w:val="0D0D0D"/>
          <w:sz w:val="20"/>
          <w:rFonts w:ascii="Arial" w:hAnsi="Arial"/>
        </w:rPr>
        <w:t xml:space="preserve">  </w:t>
      </w:r>
      <w:r>
        <w:rPr>
          <w:color w:val="0D0D0D"/>
          <w:sz w:val="20"/>
          <w:rFonts w:ascii="Arial" w:hAnsi="Arial"/>
        </w:rPr>
        <w:t xml:space="preserve">Ní móide go bhféadfaí iarratas den sórt sin a mheas agus d'fhéadfadh, dá thoradh sin, go gcaillfeadh an t-iarratasóir deis a bheith rannpháirteach sa scéim.</w:t>
      </w:r>
    </w:p>
    <w:p w14:paraId="08D65402" w14:textId="77777777" w:rsidR="00FE15F6" w:rsidRDefault="00FE15F6" w:rsidP="00021074">
      <w:pPr>
        <w:spacing w:after="0" w:line="240" w:lineRule="auto"/>
        <w:ind w:left="142"/>
        <w:rPr>
          <w:rFonts w:ascii="Arial" w:hAnsi="Arial" w:cs="Arial"/>
          <w:color w:val="000000" w:themeColor="text1"/>
          <w:sz w:val="20"/>
          <w:szCs w:val="20"/>
        </w:rPr>
      </w:pPr>
    </w:p>
    <w:p w14:paraId="2161816F" w14:textId="77777777" w:rsidR="00FE15F6" w:rsidRPr="00180269" w:rsidRDefault="00FE15F6" w:rsidP="00021074">
      <w:pPr>
        <w:pStyle w:val="ListParagraph"/>
        <w:numPr>
          <w:ilvl w:val="0"/>
          <w:numId w:val="44"/>
        </w:numPr>
        <w:spacing w:after="0" w:line="240" w:lineRule="auto"/>
        <w:rPr>
          <w:color w:val="000000" w:themeColor="text1"/>
          <w:sz w:val="20"/>
          <w:szCs w:val="20"/>
          <w:rFonts w:ascii="Arial" w:hAnsi="Arial" w:cs="Arial"/>
        </w:rPr>
      </w:pPr>
      <w:r>
        <w:rPr>
          <w:color w:val="000000" w:themeColor="text1"/>
          <w:sz w:val="20"/>
          <w:rFonts w:ascii="Arial" w:hAnsi="Arial"/>
        </w:rPr>
        <w:t xml:space="preserve">Ní ghlacfar le hiarratais a bheidh déanach.</w:t>
      </w:r>
      <w:r>
        <w:rPr>
          <w:color w:val="000000" w:themeColor="text1"/>
          <w:sz w:val="20"/>
          <w:rFonts w:ascii="Arial" w:hAnsi="Arial"/>
        </w:rPr>
        <w:t xml:space="preserve"> </w:t>
      </w:r>
    </w:p>
    <w:p w14:paraId="34AF3559" w14:textId="77777777" w:rsidR="00D47CC9" w:rsidRDefault="00D47CC9" w:rsidP="00021074">
      <w:pPr>
        <w:spacing w:after="0" w:line="240" w:lineRule="auto"/>
        <w:ind w:left="142"/>
        <w:rPr>
          <w:rFonts w:ascii="Arial" w:hAnsi="Arial" w:cs="Arial"/>
          <w:color w:val="0D0D0D"/>
          <w:sz w:val="20"/>
          <w:szCs w:val="20"/>
          <w:lang w:val="en-IE"/>
        </w:rPr>
      </w:pPr>
    </w:p>
    <w:p w14:paraId="409E6FBF" w14:textId="77777777" w:rsidR="000E17DC" w:rsidRPr="00180269" w:rsidRDefault="000E17DC" w:rsidP="00021074">
      <w:pPr>
        <w:pStyle w:val="ListParagraph"/>
        <w:numPr>
          <w:ilvl w:val="0"/>
          <w:numId w:val="44"/>
        </w:numPr>
        <w:spacing w:after="0" w:line="240" w:lineRule="auto"/>
        <w:rPr>
          <w:sz w:val="20"/>
          <w:szCs w:val="20"/>
          <w:rFonts w:ascii="Arial" w:eastAsia="Arial" w:hAnsi="Arial" w:cs="Arial"/>
        </w:rPr>
      </w:pPr>
      <w:r>
        <w:rPr>
          <w:color w:val="0D0D0D"/>
          <w:sz w:val="20"/>
          <w:rFonts w:ascii="Arial" w:hAnsi="Arial"/>
        </w:rPr>
        <w:t xml:space="preserve">Eagróidh Bord Oideachais agus Oiliúna Chiarraí, in am trátha, measúnacht ar an scéim deontais d’fhonn tionchar na ndeontas faoin scéim a mheas.</w:t>
      </w:r>
      <w:r>
        <w:rPr>
          <w:color w:val="0D0D0D"/>
          <w:sz w:val="20"/>
          <w:rFonts w:ascii="Arial" w:hAnsi="Arial"/>
        </w:rPr>
        <w:t xml:space="preserve">  </w:t>
      </w:r>
      <w:r>
        <w:rPr>
          <w:color w:val="0D0D0D"/>
          <w:sz w:val="20"/>
          <w:rFonts w:ascii="Arial" w:hAnsi="Arial"/>
        </w:rPr>
        <w:t xml:space="preserve">Iarrfar ar gach iarratasóir a n-éireoidh leis páirt a ghlacadh sa phróiseas measúnachta. </w:t>
      </w:r>
      <w:r>
        <w:rPr>
          <w:color w:val="0D0D0D"/>
          <w:sz w:val="20"/>
          <w:rFonts w:ascii="Arial" w:hAnsi="Arial"/>
        </w:rPr>
        <w:t xml:space="preserve">  </w:t>
      </w:r>
    </w:p>
    <w:p w14:paraId="1931D91E" w14:textId="77777777" w:rsidR="000E17DC" w:rsidRPr="000E17DC" w:rsidRDefault="000E17DC" w:rsidP="00021074">
      <w:pPr>
        <w:spacing w:after="0" w:line="240" w:lineRule="auto"/>
        <w:ind w:left="142"/>
        <w:rPr>
          <w:rFonts w:ascii="Arial" w:hAnsi="Arial" w:cs="Arial"/>
          <w:color w:val="000000" w:themeColor="text1"/>
          <w:sz w:val="20"/>
          <w:szCs w:val="20"/>
        </w:rPr>
      </w:pPr>
    </w:p>
    <w:p w14:paraId="28630880" w14:textId="77777777" w:rsidR="00CD4595" w:rsidRDefault="00CD4595" w:rsidP="00021074">
      <w:pPr>
        <w:pStyle w:val="ListParagraph"/>
        <w:numPr>
          <w:ilvl w:val="0"/>
          <w:numId w:val="44"/>
        </w:numPr>
        <w:spacing w:after="0" w:line="240" w:lineRule="auto"/>
        <w:rPr>
          <w:color w:val="000000" w:themeColor="text1"/>
          <w:sz w:val="20"/>
          <w:szCs w:val="20"/>
          <w:rFonts w:ascii="Arial" w:hAnsi="Arial" w:cs="Arial"/>
        </w:rPr>
      </w:pPr>
      <w:r>
        <w:rPr>
          <w:color w:val="000000" w:themeColor="text1"/>
          <w:sz w:val="20"/>
          <w:rFonts w:ascii="Arial" w:hAnsi="Arial"/>
        </w:rPr>
        <w:t xml:space="preserve">Éilítear ar Bhord Oideachais agus Oiliúna Chiarraí cistí ar bith nach mbainfear úsáid astu chun na gcríoch ar bronnadh deontas ina leith a aisghabháil.</w:t>
      </w:r>
    </w:p>
    <w:p w14:paraId="7A49DD9B" w14:textId="77777777" w:rsidR="005B3547" w:rsidRPr="005B3547" w:rsidRDefault="005B3547" w:rsidP="005B3547">
      <w:pPr>
        <w:pStyle w:val="ListParagraph"/>
        <w:rPr>
          <w:rFonts w:ascii="Arial" w:hAnsi="Arial" w:cs="Arial"/>
          <w:color w:val="000000" w:themeColor="text1"/>
          <w:sz w:val="20"/>
          <w:szCs w:val="20"/>
        </w:rPr>
      </w:pPr>
    </w:p>
    <w:p w14:paraId="7EC76B9B" w14:textId="77777777" w:rsidR="005B3547" w:rsidRPr="00C53EF0" w:rsidRDefault="005B3547" w:rsidP="005B3547">
      <w:pPr>
        <w:spacing w:after="0" w:line="240" w:lineRule="auto"/>
        <w:ind w:left="142"/>
        <w:rPr>
          <w:b/>
          <w:color w:val="000000"/>
          <w:sz w:val="20"/>
          <w:szCs w:val="20"/>
          <w:rFonts w:ascii="Arial" w:hAnsi="Arial" w:cs="Arial"/>
        </w:rPr>
      </w:pPr>
      <w:r>
        <w:rPr>
          <w:b/>
          <w:color w:val="000000"/>
          <w:sz w:val="20"/>
          <w:rFonts w:ascii="Arial" w:hAnsi="Arial"/>
        </w:rPr>
        <w:t xml:space="preserve">Le linn na céime ceadaithe, iarrfar ar iarratasóirí a leanas a chur ar fáil:</w:t>
      </w:r>
      <w:r>
        <w:rPr>
          <w:b/>
          <w:color w:val="000000"/>
          <w:sz w:val="20"/>
          <w:rFonts w:ascii="Arial" w:hAnsi="Arial"/>
        </w:rPr>
        <w:t xml:space="preserve"> </w:t>
      </w:r>
    </w:p>
    <w:p w14:paraId="43781384" w14:textId="77777777" w:rsidR="005B3547" w:rsidRPr="00C53EF0" w:rsidRDefault="005B3547" w:rsidP="005B3547">
      <w:pPr>
        <w:pStyle w:val="ListParagraph"/>
        <w:spacing w:after="0" w:line="240" w:lineRule="auto"/>
        <w:ind w:left="142"/>
        <w:rPr>
          <w:color w:val="000000"/>
          <w:sz w:val="20"/>
          <w:szCs w:val="20"/>
          <w:rFonts w:ascii="Arial" w:hAnsi="Arial" w:cs="Arial"/>
        </w:rPr>
      </w:pPr>
      <w:r>
        <w:rPr>
          <w:color w:val="000000"/>
          <w:sz w:val="20"/>
          <w:rFonts w:ascii="Arial" w:hAnsi="Arial"/>
        </w:rPr>
        <w:t xml:space="preserve"> </w:t>
      </w:r>
    </w:p>
    <w:p w14:paraId="1BB51459" w14:textId="77777777" w:rsidR="005B3547" w:rsidRPr="00C53EF0" w:rsidRDefault="005B3547" w:rsidP="005B3547">
      <w:pPr>
        <w:pStyle w:val="ListParagraph"/>
        <w:numPr>
          <w:ilvl w:val="0"/>
          <w:numId w:val="44"/>
        </w:numPr>
        <w:tabs>
          <w:tab w:val="left" w:pos="567"/>
        </w:tabs>
        <w:spacing w:after="120" w:line="240" w:lineRule="auto"/>
        <w:rPr>
          <w:color w:val="000000" w:themeColor="text1"/>
          <w:sz w:val="20"/>
          <w:szCs w:val="20"/>
          <w:rFonts w:ascii="Arial" w:hAnsi="Arial" w:cs="Arial"/>
        </w:rPr>
      </w:pPr>
      <w:r>
        <w:rPr>
          <w:color w:val="000000" w:themeColor="text1"/>
          <w:sz w:val="20"/>
          <w:rFonts w:ascii="Arial" w:hAnsi="Arial"/>
        </w:rPr>
        <w:t xml:space="preserve">Cóip thaiscthe de Ráiteas Sláinte agus Sábháilteachta, a d’fhéadfadh cóip de Phlean Freagartha COVID-19 a bheith san áireamh leis.</w:t>
      </w:r>
    </w:p>
    <w:p w14:paraId="0CDA6CFB" w14:textId="77777777" w:rsidR="005B3547" w:rsidRPr="00C53EF0" w:rsidRDefault="005B3547" w:rsidP="005B3547">
      <w:pPr>
        <w:pStyle w:val="ListParagraph"/>
        <w:numPr>
          <w:ilvl w:val="0"/>
          <w:numId w:val="44"/>
        </w:numPr>
        <w:tabs>
          <w:tab w:val="left" w:pos="567"/>
        </w:tabs>
        <w:spacing w:after="120" w:line="240" w:lineRule="auto"/>
        <w:rPr>
          <w:color w:val="000000" w:themeColor="text1"/>
          <w:sz w:val="20"/>
          <w:szCs w:val="20"/>
          <w:rFonts w:ascii="Arial" w:hAnsi="Arial" w:cs="Arial"/>
        </w:rPr>
      </w:pPr>
      <w:r>
        <w:rPr>
          <w:color w:val="000000" w:themeColor="text1"/>
          <w:sz w:val="20"/>
          <w:rFonts w:ascii="Arial" w:hAnsi="Arial"/>
        </w:rPr>
        <w:t xml:space="preserve">Deimhniú Comhlíonta Cánach.</w:t>
      </w:r>
    </w:p>
    <w:p w14:paraId="32939A13" w14:textId="222EECE2" w:rsidR="005B3547" w:rsidRPr="00F66A22" w:rsidRDefault="005B3547" w:rsidP="005B3547">
      <w:pPr>
        <w:pStyle w:val="ListParagraph"/>
        <w:numPr>
          <w:ilvl w:val="0"/>
          <w:numId w:val="44"/>
        </w:numPr>
        <w:tabs>
          <w:tab w:val="left" w:pos="567"/>
        </w:tabs>
        <w:spacing w:after="120" w:line="240" w:lineRule="auto"/>
        <w:rPr>
          <w:color w:val="000000" w:themeColor="text1"/>
          <w:sz w:val="20"/>
          <w:szCs w:val="20"/>
          <w:rFonts w:ascii="Arial" w:hAnsi="Arial" w:cs="Arial"/>
        </w:rPr>
      </w:pPr>
      <w:r>
        <w:rPr>
          <w:color w:val="000000" w:themeColor="text1"/>
          <w:sz w:val="20"/>
          <w:rFonts w:ascii="Arial" w:hAnsi="Arial"/>
        </w:rPr>
        <w:t xml:space="preserve">Cóip de sceideal le haghaidh árachas dliteanais phoiblí.</w:t>
      </w:r>
      <w:r>
        <w:rPr>
          <w:color w:val="000000" w:themeColor="text1"/>
          <w:sz w:val="20"/>
          <w:rFonts w:ascii="Arial" w:hAnsi="Arial"/>
        </w:rPr>
        <w:t xml:space="preserve"> </w:t>
      </w:r>
    </w:p>
    <w:p w14:paraId="638A89EA" w14:textId="77777777" w:rsidR="005B3547" w:rsidRPr="00F66A22" w:rsidRDefault="005B3547" w:rsidP="005B3547">
      <w:pPr>
        <w:pStyle w:val="ListParagraph"/>
        <w:numPr>
          <w:ilvl w:val="0"/>
          <w:numId w:val="44"/>
        </w:numPr>
        <w:tabs>
          <w:tab w:val="left" w:pos="567"/>
        </w:tabs>
        <w:spacing w:after="120" w:line="240" w:lineRule="auto"/>
        <w:rPr>
          <w:color w:val="000000" w:themeColor="text1"/>
          <w:sz w:val="20"/>
          <w:szCs w:val="20"/>
          <w:rFonts w:ascii="Arial" w:hAnsi="Arial" w:cs="Arial"/>
        </w:rPr>
      </w:pPr>
      <w:r>
        <w:rPr>
          <w:color w:val="000000" w:themeColor="text1"/>
          <w:sz w:val="20"/>
          <w:rFonts w:ascii="Arial" w:hAnsi="Arial"/>
        </w:rPr>
        <w:t xml:space="preserve">Dearbhú i scríbhinn go bhfuil an t-iarratasóir comhlíontach leis an Acht um Thús Áite do Leanaí, 2015.</w:t>
      </w:r>
    </w:p>
    <w:p w14:paraId="54D9CCFE" w14:textId="77777777" w:rsidR="005B3547" w:rsidRPr="00F66A22" w:rsidRDefault="005B3547" w:rsidP="005B3547">
      <w:pPr>
        <w:pStyle w:val="ListParagraph"/>
        <w:numPr>
          <w:ilvl w:val="0"/>
          <w:numId w:val="44"/>
        </w:numPr>
        <w:tabs>
          <w:tab w:val="left" w:pos="567"/>
        </w:tabs>
        <w:spacing w:after="120" w:line="240" w:lineRule="auto"/>
        <w:rPr>
          <w:color w:val="000000" w:themeColor="text1"/>
          <w:sz w:val="20"/>
          <w:szCs w:val="20"/>
          <w:rFonts w:ascii="Arial" w:hAnsi="Arial" w:cs="Arial"/>
        </w:rPr>
      </w:pPr>
      <w:r>
        <w:rPr>
          <w:color w:val="000000" w:themeColor="text1"/>
          <w:sz w:val="20"/>
          <w:rFonts w:ascii="Arial" w:hAnsi="Arial"/>
        </w:rPr>
        <w:t xml:space="preserve">Dearbhú i scríbhinn go bhfuil an t-iarratasóir comhlíontach le Reachtaíocht Cosanta Sonraí faoin Acht um Chosaint Sonraí, 2018.</w:t>
      </w:r>
    </w:p>
    <w:p w14:paraId="429A1732" w14:textId="77777777" w:rsidR="005B3547" w:rsidRPr="00C53EF0" w:rsidRDefault="005B3547" w:rsidP="005B3547">
      <w:pPr>
        <w:tabs>
          <w:tab w:val="left" w:pos="567"/>
        </w:tabs>
        <w:spacing w:after="120" w:line="240" w:lineRule="auto"/>
        <w:ind w:left="207"/>
        <w:rPr>
          <w:b/>
          <w:color w:val="000000" w:themeColor="text1"/>
          <w:sz w:val="20"/>
          <w:szCs w:val="20"/>
          <w:rFonts w:ascii="Arial" w:hAnsi="Arial" w:cs="Arial"/>
        </w:rPr>
      </w:pPr>
      <w:r>
        <w:rPr>
          <w:b/>
          <w:color w:val="000000" w:themeColor="text1"/>
          <w:sz w:val="20"/>
          <w:rFonts w:ascii="Arial" w:hAnsi="Arial"/>
        </w:rPr>
        <w:t xml:space="preserve">Sula ndéanfar maoiniú a íostarraingt, iarrfar ar iarratasóirí a leanas a chur ar fáil:</w:t>
      </w:r>
      <w:r>
        <w:rPr>
          <w:b/>
          <w:color w:val="000000" w:themeColor="text1"/>
          <w:sz w:val="20"/>
          <w:rFonts w:ascii="Arial" w:hAnsi="Arial"/>
        </w:rPr>
        <w:t xml:space="preserve"> </w:t>
      </w:r>
    </w:p>
    <w:p w14:paraId="2C78BAB9" w14:textId="12AF5CFA" w:rsidR="005B3547" w:rsidRPr="00C53EF0" w:rsidRDefault="005B3547" w:rsidP="005B3547">
      <w:pPr>
        <w:pStyle w:val="ListParagraph"/>
        <w:numPr>
          <w:ilvl w:val="0"/>
          <w:numId w:val="44"/>
        </w:numPr>
        <w:tabs>
          <w:tab w:val="left" w:pos="567"/>
        </w:tabs>
        <w:spacing w:after="120" w:line="240" w:lineRule="auto"/>
        <w:rPr>
          <w:color w:val="000000" w:themeColor="text1"/>
          <w:sz w:val="20"/>
          <w:szCs w:val="20"/>
          <w:rFonts w:ascii="Arial" w:hAnsi="Arial" w:cs="Arial"/>
        </w:rPr>
      </w:pPr>
      <w:r>
        <w:rPr>
          <w:color w:val="000000" w:themeColor="text1"/>
          <w:sz w:val="20"/>
          <w:rFonts w:ascii="Arial" w:hAnsi="Arial"/>
        </w:rPr>
        <w:t xml:space="preserve">Deimhniú gur lorgaíodh toiliú an duine óig agus toiliú tuismitheoirí/cúramóirí i leith grianghraf, íomhánna nó saothair faoi chóipcheart arna roinnt le LCYP Chiarraí.</w:t>
      </w:r>
      <w:r>
        <w:rPr>
          <w:color w:val="000000" w:themeColor="text1"/>
          <w:sz w:val="20"/>
          <w:rFonts w:ascii="Arial" w:hAnsi="Arial"/>
        </w:rPr>
        <w:t xml:space="preserve"> </w:t>
      </w:r>
      <w:r>
        <w:rPr>
          <w:color w:val="000000" w:themeColor="text1"/>
          <w:sz w:val="20"/>
          <w:rFonts w:ascii="Arial" w:hAnsi="Arial"/>
        </w:rPr>
        <w:t xml:space="preserve">Tá dhá íomhá ar a laghad de dhíth orainn, íomhá amháin ardtaifigh agus íomhá amháin ísealtaifigh atá ceadaithe lena n-úsáid chun críocha margaíochta ó thaobh cóipchirt de.</w:t>
      </w:r>
      <w:r>
        <w:rPr>
          <w:color w:val="000000" w:themeColor="text1"/>
          <w:sz w:val="20"/>
          <w:rFonts w:ascii="Arial" w:hAnsi="Arial"/>
        </w:rPr>
        <w:t xml:space="preserve"> </w:t>
      </w:r>
    </w:p>
    <w:p w14:paraId="2EA011B7" w14:textId="77777777" w:rsidR="005B3547" w:rsidRPr="00C53EF0" w:rsidRDefault="005B3547" w:rsidP="005B3547">
      <w:pPr>
        <w:pStyle w:val="ListParagraph"/>
        <w:numPr>
          <w:ilvl w:val="0"/>
          <w:numId w:val="44"/>
        </w:numPr>
        <w:tabs>
          <w:tab w:val="left" w:pos="567"/>
        </w:tabs>
        <w:spacing w:after="120" w:line="240" w:lineRule="auto"/>
        <w:rPr>
          <w:color w:val="000000" w:themeColor="text1"/>
          <w:sz w:val="20"/>
          <w:szCs w:val="20"/>
          <w:rFonts w:ascii="Arial" w:hAnsi="Arial" w:cs="Arial"/>
        </w:rPr>
      </w:pPr>
      <w:r>
        <w:rPr>
          <w:color w:val="000000" w:themeColor="text1"/>
          <w:sz w:val="20"/>
          <w:rFonts w:ascii="Arial" w:hAnsi="Arial"/>
        </w:rPr>
        <w:t xml:space="preserve">Fianaise gur chloígh an t-iarratasóir le Treoirlínte Soláthair BOO Chiarraí i ndáil le hearraí agus seirbhísí a cheannach.</w:t>
      </w:r>
      <w:r>
        <w:rPr>
          <w:color w:val="000000" w:themeColor="text1"/>
          <w:sz w:val="20"/>
          <w:rFonts w:ascii="Arial" w:hAnsi="Arial"/>
        </w:rPr>
        <w:t xml:space="preserve"> </w:t>
      </w:r>
      <w:r>
        <w:rPr>
          <w:color w:val="000000" w:themeColor="text1"/>
          <w:sz w:val="20"/>
          <w:rFonts w:ascii="Arial" w:hAnsi="Arial"/>
        </w:rPr>
        <w:t xml:space="preserve">(Cuirtear nósanna imeachta soláthair ar fáil).</w:t>
      </w:r>
      <w:r>
        <w:rPr>
          <w:color w:val="000000" w:themeColor="text1"/>
          <w:sz w:val="20"/>
          <w:rFonts w:ascii="Arial" w:hAnsi="Arial"/>
        </w:rPr>
        <w:t xml:space="preserve"> </w:t>
      </w:r>
    </w:p>
    <w:p w14:paraId="0A3336F8" w14:textId="77777777" w:rsidR="00A444DF" w:rsidRDefault="005B3547" w:rsidP="005B3547">
      <w:pPr>
        <w:pStyle w:val="ListParagraph"/>
        <w:numPr>
          <w:ilvl w:val="0"/>
          <w:numId w:val="44"/>
        </w:numPr>
        <w:tabs>
          <w:tab w:val="left" w:pos="567"/>
        </w:tabs>
        <w:spacing w:after="120" w:line="240" w:lineRule="auto"/>
        <w:rPr>
          <w:color w:val="000000" w:themeColor="text1"/>
          <w:sz w:val="20"/>
          <w:szCs w:val="20"/>
          <w:rFonts w:ascii="Arial" w:hAnsi="Arial" w:cs="Arial"/>
        </w:rPr>
      </w:pPr>
      <w:r>
        <w:rPr>
          <w:color w:val="000000" w:themeColor="text1"/>
          <w:sz w:val="20"/>
          <w:rFonts w:ascii="Arial" w:hAnsi="Arial"/>
        </w:rPr>
        <w:t xml:space="preserve">Tuarascáil measúnachta don tionscadal.</w:t>
      </w:r>
      <w:r>
        <w:rPr>
          <w:color w:val="000000" w:themeColor="text1"/>
          <w:sz w:val="20"/>
          <w:rFonts w:ascii="Arial" w:hAnsi="Arial"/>
        </w:rPr>
        <w:t xml:space="preserve"> </w:t>
      </w:r>
      <w:r>
        <w:rPr>
          <w:color w:val="000000" w:themeColor="text1"/>
          <w:sz w:val="20"/>
          <w:rFonts w:ascii="Arial" w:hAnsi="Arial"/>
        </w:rPr>
        <w:t xml:space="preserve">Éileofar ar iarratasóirí próiseas measúnachta a dhéanamh leis an ngrúpa, agus tuarascáil measúnachta don tionscadal a chur ar ais ag deireadh sceideal na gceardlann.</w:t>
      </w:r>
      <w:r>
        <w:rPr>
          <w:color w:val="000000" w:themeColor="text1"/>
          <w:sz w:val="20"/>
          <w:rFonts w:ascii="Arial" w:hAnsi="Arial"/>
        </w:rPr>
        <w:t xml:space="preserve"> </w:t>
      </w:r>
      <w:r>
        <w:rPr>
          <w:color w:val="000000" w:themeColor="text1"/>
          <w:sz w:val="20"/>
          <w:rFonts w:ascii="Arial" w:hAnsi="Arial"/>
        </w:rPr>
        <w:t xml:space="preserve">Cuirfear teimpléad ar fáil d’iarratasóirí chuige sin, mar aon le foirm iarrata íostarraingthe a chuirfear ar fáil freisin.</w:t>
      </w:r>
      <w:r>
        <w:rPr>
          <w:color w:val="000000" w:themeColor="text1"/>
          <w:sz w:val="20"/>
          <w:rFonts w:ascii="Arial" w:hAnsi="Arial"/>
        </w:rPr>
        <w:t xml:space="preserve"> </w:t>
      </w:r>
      <w:r>
        <w:rPr>
          <w:color w:val="000000" w:themeColor="text1"/>
          <w:sz w:val="20"/>
          <w:rFonts w:ascii="Arial" w:hAnsi="Arial"/>
        </w:rPr>
        <w:t xml:space="preserve">Ní mór foirm mheasúnachta an tionscadail a bheith curtha ar aghaidh in éineacht leis an bhfoirm iarrata íostarraingthe, mar aon le fianaise ar chaiteachas dearbhaithe </w:t>
      </w:r>
      <w:r>
        <w:rPr>
          <w:color w:val="000000" w:themeColor="text1"/>
          <w:sz w:val="20"/>
          <w:u w:val="single"/>
          <w:rFonts w:ascii="Arial" w:hAnsi="Arial"/>
        </w:rPr>
        <w:t xml:space="preserve">s</w:t>
      </w:r>
      <w:r>
        <w:rPr>
          <w:color w:val="000000" w:themeColor="text1"/>
          <w:sz w:val="20"/>
          <w:u w:val="single"/>
          <w:rFonts w:ascii="Arial" w:hAnsi="Arial"/>
        </w:rPr>
        <w:t xml:space="preserve">ula</w:t>
      </w:r>
      <w:r>
        <w:rPr>
          <w:color w:val="000000" w:themeColor="text1"/>
          <w:sz w:val="20"/>
          <w:rFonts w:ascii="Arial" w:hAnsi="Arial"/>
        </w:rPr>
        <w:t xml:space="preserve"> ndéanfaí an deontas a íostarraingt.</w:t>
      </w:r>
      <w:r>
        <w:rPr>
          <w:color w:val="000000" w:themeColor="text1"/>
          <w:sz w:val="20"/>
          <w:rFonts w:ascii="Arial" w:hAnsi="Arial"/>
        </w:rPr>
        <w:t xml:space="preserve"> </w:t>
      </w:r>
    </w:p>
    <w:p w14:paraId="4DD47066" w14:textId="037DF4B5" w:rsidR="005B3547" w:rsidRPr="00C53EF0" w:rsidRDefault="00A444DF" w:rsidP="005B3547">
      <w:pPr>
        <w:pStyle w:val="ListParagraph"/>
        <w:numPr>
          <w:ilvl w:val="0"/>
          <w:numId w:val="44"/>
        </w:numPr>
        <w:tabs>
          <w:tab w:val="left" w:pos="567"/>
        </w:tabs>
        <w:spacing w:after="120" w:line="240" w:lineRule="auto"/>
        <w:rPr>
          <w:color w:val="000000" w:themeColor="text1"/>
          <w:sz w:val="20"/>
          <w:szCs w:val="20"/>
          <w:rFonts w:ascii="Arial" w:hAnsi="Arial" w:cs="Arial"/>
        </w:rPr>
      </w:pPr>
      <w:r>
        <w:rPr>
          <w:color w:val="000000" w:themeColor="text1"/>
          <w:sz w:val="20"/>
          <w:rFonts w:ascii="Arial" w:hAnsi="Arial"/>
        </w:rPr>
        <w:t xml:space="preserve">Fianaise gur úsáideadh foireann na lógónna a cuireadh ar fáil chun críocha promóisin i ngach feachtas margaíochta, agus gur tugadh aitheantas do chúnamh na gcomhlachtaí maoiniúcháin.</w:t>
      </w:r>
      <w:r>
        <w:rPr>
          <w:color w:val="000000" w:themeColor="text1"/>
          <w:sz w:val="20"/>
          <w:rFonts w:ascii="Arial" w:hAnsi="Arial"/>
        </w:rPr>
        <w:t xml:space="preserve"> </w:t>
      </w:r>
    </w:p>
    <w:p w14:paraId="69E8C781" w14:textId="77777777" w:rsidR="005B3547" w:rsidRPr="005B3547" w:rsidRDefault="005B3547" w:rsidP="005B3547">
      <w:pPr>
        <w:spacing w:after="0" w:line="240" w:lineRule="auto"/>
        <w:rPr>
          <w:rFonts w:ascii="Arial" w:hAnsi="Arial" w:cs="Arial"/>
          <w:color w:val="000000" w:themeColor="text1"/>
          <w:sz w:val="20"/>
          <w:szCs w:val="20"/>
        </w:rPr>
      </w:pPr>
    </w:p>
    <w:p w14:paraId="223A8086" w14:textId="77777777" w:rsidR="000E17DC" w:rsidRDefault="0025521B" w:rsidP="009F2D06">
      <w:pPr>
        <w:pStyle w:val="ListParagraph"/>
        <w:ind w:left="142"/>
        <w:rPr>
          <w:b/>
          <w:sz w:val="20"/>
          <w:szCs w:val="20"/>
          <w:rFonts w:ascii="Arial" w:eastAsia="Calibri" w:hAnsi="Arial" w:cs="Arial"/>
        </w:rPr>
      </w:pPr>
      <w:r>
        <w:rPr>
          <w:b/>
          <w:color w:val="000000" w:themeColor="text1"/>
          <w:sz w:val="20"/>
          <w:u w:val="single"/>
          <w:rFonts w:ascii="Arial" w:hAnsi="Arial"/>
        </w:rPr>
        <w:t xml:space="preserve">CUID B:</w:t>
      </w:r>
      <w:r>
        <w:rPr>
          <w:b/>
          <w:color w:val="000000" w:themeColor="text1"/>
          <w:sz w:val="20"/>
          <w:u w:val="single"/>
          <w:rFonts w:ascii="Arial" w:hAnsi="Arial"/>
        </w:rPr>
        <w:t xml:space="preserve"> </w:t>
      </w:r>
      <w:r>
        <w:rPr>
          <w:b/>
          <w:color w:val="000000" w:themeColor="text1"/>
          <w:sz w:val="20"/>
          <w:u w:val="single"/>
          <w:rFonts w:ascii="Arial" w:hAnsi="Arial"/>
        </w:rPr>
        <w:t xml:space="preserve">AN FHOIRM IARRATAIS - NÍ MÓR GACH CUID AGUS GACH CEIST A CHOMHLÁNÚ</w:t>
      </w:r>
    </w:p>
    <w:tbl>
      <w:tblPr>
        <w:tblStyle w:val="TableGrid"/>
        <w:tblW w:w="5000" w:type="pct"/>
        <w:tblLook w:val="04A0" w:firstRow="1" w:lastRow="0" w:firstColumn="1" w:lastColumn="0" w:noHBand="0" w:noVBand="1"/>
      </w:tblPr>
      <w:tblGrid>
        <w:gridCol w:w="984"/>
        <w:gridCol w:w="3626"/>
        <w:gridCol w:w="5019"/>
      </w:tblGrid>
      <w:tr w:rsidR="001E2E27" w14:paraId="64B5A53A" w14:textId="77777777" w:rsidTr="00A443D9">
        <w:tc>
          <w:tcPr>
            <w:tcW w:w="511" w:type="pct"/>
          </w:tcPr>
          <w:p w14:paraId="3961544B" w14:textId="77777777" w:rsidR="001E2E27" w:rsidRPr="001E2E27" w:rsidRDefault="001E2E27" w:rsidP="00EB19E6">
            <w:pPr>
              <w:shd w:val="clear" w:color="auto" w:fill="FFFFFF"/>
              <w:spacing w:after="0" w:line="240" w:lineRule="auto"/>
              <w:ind w:left="-114"/>
              <w:jc w:val="both"/>
              <w:rPr>
                <w:b/>
                <w:color w:val="000000" w:themeColor="text1"/>
                <w:sz w:val="20"/>
                <w:szCs w:val="20"/>
                <w:rFonts w:ascii="Arial" w:hAnsi="Arial" w:cs="Arial"/>
              </w:rPr>
            </w:pPr>
            <w:r>
              <w:rPr>
                <w:b/>
                <w:color w:val="000000" w:themeColor="text1"/>
                <w:sz w:val="20"/>
                <w:rFonts w:ascii="Arial" w:hAnsi="Arial"/>
              </w:rPr>
              <w:t xml:space="preserve">Ceist</w:t>
            </w:r>
          </w:p>
        </w:tc>
        <w:tc>
          <w:tcPr>
            <w:tcW w:w="1883" w:type="pct"/>
          </w:tcPr>
          <w:p w14:paraId="65EBA340" w14:textId="77777777" w:rsidR="001E2E27" w:rsidRPr="00DD7B93" w:rsidRDefault="001E2E27" w:rsidP="009F2D06">
            <w:pPr>
              <w:shd w:val="clear" w:color="auto" w:fill="FFFFFF"/>
              <w:spacing w:after="0" w:line="240" w:lineRule="auto"/>
              <w:ind w:left="-110"/>
              <w:rPr>
                <w:rFonts w:ascii="Arial" w:hAnsi="Arial" w:cs="Arial"/>
                <w:color w:val="000000" w:themeColor="text1"/>
                <w:sz w:val="20"/>
                <w:szCs w:val="20"/>
                <w:lang w:val="en-IE"/>
              </w:rPr>
            </w:pPr>
          </w:p>
        </w:tc>
        <w:tc>
          <w:tcPr>
            <w:tcW w:w="2606" w:type="pct"/>
          </w:tcPr>
          <w:p w14:paraId="1BE2BE92" w14:textId="77777777" w:rsidR="001E2E27" w:rsidRPr="001E2E27" w:rsidRDefault="001E2E27" w:rsidP="001E2E27">
            <w:pPr>
              <w:spacing w:after="0" w:line="240" w:lineRule="auto"/>
              <w:ind w:left="-46"/>
              <w:jc w:val="both"/>
              <w:rPr>
                <w:b/>
                <w:color w:val="FF0000"/>
                <w:sz w:val="20"/>
                <w:szCs w:val="20"/>
                <w:rFonts w:ascii="Arial" w:hAnsi="Arial" w:cs="Arial"/>
              </w:rPr>
            </w:pPr>
            <w:r>
              <w:rPr>
                <w:b/>
                <w:color w:val="000000" w:themeColor="text1"/>
                <w:sz w:val="20"/>
                <w:rFonts w:ascii="Arial" w:hAnsi="Arial"/>
              </w:rPr>
              <w:t xml:space="preserve">Cuir isteach freagraí sa tábla thíos.</w:t>
            </w:r>
          </w:p>
        </w:tc>
      </w:tr>
      <w:tr w:rsidR="00DD7B93" w14:paraId="71CF30B2" w14:textId="77777777" w:rsidTr="00A443D9">
        <w:tc>
          <w:tcPr>
            <w:tcW w:w="511" w:type="pct"/>
          </w:tcPr>
          <w:p w14:paraId="27909922" w14:textId="77777777" w:rsidR="00DD7B93" w:rsidRPr="004A2EB9" w:rsidRDefault="00DD7B93" w:rsidP="002A39B2">
            <w:pPr>
              <w:shd w:val="clear" w:color="auto" w:fill="FFFFFF"/>
              <w:spacing w:after="0" w:line="240" w:lineRule="auto"/>
              <w:ind w:left="142"/>
              <w:rPr>
                <w:b/>
                <w:color w:val="000000" w:themeColor="text1"/>
                <w:sz w:val="20"/>
                <w:szCs w:val="20"/>
                <w:rFonts w:ascii="Arial" w:hAnsi="Arial" w:cs="Arial"/>
              </w:rPr>
            </w:pPr>
            <w:r>
              <w:rPr>
                <w:b/>
                <w:color w:val="000000" w:themeColor="text1"/>
                <w:sz w:val="20"/>
                <w:rFonts w:ascii="Arial" w:hAnsi="Arial"/>
              </w:rPr>
              <w:t xml:space="preserve">1.0</w:t>
            </w:r>
          </w:p>
        </w:tc>
        <w:tc>
          <w:tcPr>
            <w:tcW w:w="1883" w:type="pct"/>
          </w:tcPr>
          <w:p w14:paraId="714F78E0" w14:textId="5113925D" w:rsidR="00DD7B93" w:rsidRPr="00DD7B93" w:rsidRDefault="00DD7B93" w:rsidP="00445552">
            <w:pPr>
              <w:shd w:val="clear" w:color="auto" w:fill="FFFFFF"/>
              <w:spacing w:after="0" w:line="240" w:lineRule="auto"/>
              <w:rPr>
                <w:b/>
                <w:bCs/>
                <w:color w:val="000000" w:themeColor="text1"/>
                <w:sz w:val="20"/>
                <w:szCs w:val="20"/>
                <w:u w:val="single"/>
                <w:rFonts w:ascii="Arial" w:hAnsi="Arial" w:cs="Arial"/>
              </w:rPr>
            </w:pPr>
            <w:r>
              <w:rPr>
                <w:color w:val="000000" w:themeColor="text1"/>
                <w:sz w:val="20"/>
                <w:rFonts w:ascii="Arial" w:hAnsi="Arial"/>
              </w:rPr>
              <w:t xml:space="preserve">Ainm na Príomhsheirbhíse/Príomheagraíochta:</w:t>
            </w:r>
          </w:p>
          <w:p w14:paraId="10DD2D2D" w14:textId="77777777" w:rsidR="00DD7B93" w:rsidRPr="00DD7B93" w:rsidRDefault="00DD7B93" w:rsidP="00445552">
            <w:pPr>
              <w:spacing w:after="0" w:line="240" w:lineRule="auto"/>
              <w:rPr>
                <w:rFonts w:ascii="Arial" w:hAnsi="Arial" w:cs="Arial"/>
                <w:color w:val="000000" w:themeColor="text1"/>
                <w:sz w:val="20"/>
                <w:szCs w:val="20"/>
                <w:lang w:val="en-IE"/>
              </w:rPr>
            </w:pPr>
          </w:p>
        </w:tc>
        <w:tc>
          <w:tcPr>
            <w:tcW w:w="2606" w:type="pct"/>
          </w:tcPr>
          <w:p w14:paraId="101ADE4F" w14:textId="77777777" w:rsidR="00DD7B93" w:rsidRDefault="00DD7B93" w:rsidP="002A39B2">
            <w:pPr>
              <w:spacing w:after="0" w:line="240" w:lineRule="auto"/>
              <w:ind w:left="142"/>
              <w:jc w:val="both"/>
              <w:rPr>
                <w:rFonts w:ascii="Arial" w:hAnsi="Arial" w:cs="Arial"/>
                <w:color w:val="FF0000"/>
                <w:sz w:val="20"/>
                <w:szCs w:val="20"/>
                <w:lang w:val="en-IE"/>
              </w:rPr>
            </w:pPr>
          </w:p>
        </w:tc>
      </w:tr>
      <w:tr w:rsidR="00794F6C" w14:paraId="57A90BE9" w14:textId="77777777" w:rsidTr="00A443D9">
        <w:tc>
          <w:tcPr>
            <w:tcW w:w="511" w:type="pct"/>
          </w:tcPr>
          <w:p w14:paraId="348C1F1E" w14:textId="77777777" w:rsidR="00794F6C" w:rsidRPr="004A2EB9" w:rsidRDefault="00794F6C" w:rsidP="002A39B2">
            <w:pPr>
              <w:shd w:val="clear" w:color="auto" w:fill="FFFFFF"/>
              <w:spacing w:after="0" w:line="240" w:lineRule="auto"/>
              <w:ind w:left="142"/>
              <w:rPr>
                <w:rFonts w:ascii="Arial" w:hAnsi="Arial" w:cs="Arial"/>
                <w:b/>
                <w:color w:val="000000" w:themeColor="text1"/>
                <w:sz w:val="20"/>
                <w:szCs w:val="20"/>
                <w:lang w:val="en-IE"/>
              </w:rPr>
            </w:pPr>
          </w:p>
        </w:tc>
        <w:tc>
          <w:tcPr>
            <w:tcW w:w="1883" w:type="pct"/>
          </w:tcPr>
          <w:p w14:paraId="7E927E83" w14:textId="77777777" w:rsidR="00794F6C" w:rsidRPr="00DD7B93" w:rsidRDefault="00794F6C" w:rsidP="00445552">
            <w:pPr>
              <w:shd w:val="clear" w:color="auto" w:fill="FFFFFF"/>
              <w:spacing w:after="0" w:line="240" w:lineRule="auto"/>
              <w:rPr>
                <w:color w:val="000000" w:themeColor="text1"/>
                <w:sz w:val="20"/>
                <w:szCs w:val="20"/>
                <w:rFonts w:ascii="Arial" w:hAnsi="Arial" w:cs="Arial"/>
              </w:rPr>
            </w:pPr>
            <w:r>
              <w:rPr>
                <w:color w:val="000000" w:themeColor="text1"/>
                <w:sz w:val="20"/>
                <w:rFonts w:ascii="Arial" w:hAnsi="Arial"/>
              </w:rPr>
              <w:t xml:space="preserve">Ainm seirbhísí/soláthróirí/eagraíochtaí comhoibríocha eile (más infheidhme)</w:t>
            </w:r>
          </w:p>
        </w:tc>
        <w:tc>
          <w:tcPr>
            <w:tcW w:w="2606" w:type="pct"/>
          </w:tcPr>
          <w:p w14:paraId="550C65C5" w14:textId="77777777" w:rsidR="00794F6C" w:rsidRDefault="00794F6C" w:rsidP="002A39B2">
            <w:pPr>
              <w:spacing w:after="0" w:line="240" w:lineRule="auto"/>
              <w:ind w:left="142"/>
              <w:jc w:val="both"/>
              <w:rPr>
                <w:rFonts w:ascii="Arial" w:hAnsi="Arial" w:cs="Arial"/>
                <w:color w:val="FF0000"/>
                <w:sz w:val="20"/>
                <w:szCs w:val="20"/>
                <w:lang w:val="en-IE"/>
              </w:rPr>
            </w:pPr>
          </w:p>
        </w:tc>
      </w:tr>
      <w:tr w:rsidR="00DD7B93" w14:paraId="43A4D6E6" w14:textId="77777777" w:rsidTr="00A443D9">
        <w:tc>
          <w:tcPr>
            <w:tcW w:w="511" w:type="pct"/>
          </w:tcPr>
          <w:p w14:paraId="0B3ABF37" w14:textId="77777777" w:rsidR="00DD7B93" w:rsidRPr="004A2EB9" w:rsidRDefault="00DD7B93" w:rsidP="002A39B2">
            <w:pPr>
              <w:spacing w:after="0" w:line="240" w:lineRule="auto"/>
              <w:ind w:left="142"/>
              <w:jc w:val="both"/>
              <w:rPr>
                <w:b/>
                <w:color w:val="000000" w:themeColor="text1"/>
                <w:sz w:val="20"/>
                <w:szCs w:val="20"/>
                <w:rFonts w:ascii="Arial" w:hAnsi="Arial" w:cs="Arial"/>
              </w:rPr>
            </w:pPr>
            <w:r>
              <w:rPr>
                <w:b/>
                <w:color w:val="000000" w:themeColor="text1"/>
                <w:sz w:val="20"/>
                <w:rFonts w:ascii="Arial" w:hAnsi="Arial"/>
              </w:rPr>
              <w:t xml:space="preserve">1.1</w:t>
            </w:r>
          </w:p>
        </w:tc>
        <w:tc>
          <w:tcPr>
            <w:tcW w:w="1883" w:type="pct"/>
          </w:tcPr>
          <w:p w14:paraId="67C66517" w14:textId="77777777" w:rsidR="00DD7B93" w:rsidRPr="00DD7B93" w:rsidRDefault="00DD7B93" w:rsidP="002F1186">
            <w:pPr>
              <w:spacing w:after="0" w:line="240" w:lineRule="auto"/>
              <w:rPr>
                <w:color w:val="000000" w:themeColor="text1"/>
                <w:sz w:val="20"/>
                <w:szCs w:val="20"/>
                <w:rFonts w:ascii="Arial" w:hAnsi="Arial" w:cs="Arial"/>
              </w:rPr>
            </w:pPr>
            <w:r>
              <w:rPr>
                <w:color w:val="000000" w:themeColor="text1"/>
                <w:sz w:val="20"/>
                <w:rFonts w:ascii="Arial" w:hAnsi="Arial"/>
              </w:rPr>
              <w:t xml:space="preserve">Ainm na hAmharclainne don Óige atá Beartaithe:</w:t>
            </w:r>
          </w:p>
        </w:tc>
        <w:tc>
          <w:tcPr>
            <w:tcW w:w="2606" w:type="pct"/>
          </w:tcPr>
          <w:p w14:paraId="41210177" w14:textId="77777777" w:rsidR="00DD7B93" w:rsidRDefault="00DD7B93" w:rsidP="002A39B2">
            <w:pPr>
              <w:spacing w:after="0" w:line="240" w:lineRule="auto"/>
              <w:ind w:left="142"/>
              <w:jc w:val="both"/>
              <w:rPr>
                <w:rFonts w:ascii="Arial" w:hAnsi="Arial" w:cs="Arial"/>
                <w:color w:val="FF0000"/>
                <w:sz w:val="20"/>
                <w:szCs w:val="20"/>
                <w:lang w:val="en-IE"/>
              </w:rPr>
            </w:pPr>
          </w:p>
          <w:p w14:paraId="2A421177" w14:textId="77777777" w:rsidR="004A2EB9" w:rsidRDefault="004A2EB9" w:rsidP="002A39B2">
            <w:pPr>
              <w:spacing w:after="0" w:line="240" w:lineRule="auto"/>
              <w:ind w:left="142"/>
              <w:jc w:val="both"/>
              <w:rPr>
                <w:rFonts w:ascii="Arial" w:hAnsi="Arial" w:cs="Arial"/>
                <w:color w:val="FF0000"/>
                <w:sz w:val="20"/>
                <w:szCs w:val="20"/>
                <w:lang w:val="en-IE"/>
              </w:rPr>
            </w:pPr>
          </w:p>
        </w:tc>
      </w:tr>
      <w:tr w:rsidR="00DD7B93" w14:paraId="205D2B02" w14:textId="77777777" w:rsidTr="00A443D9">
        <w:tc>
          <w:tcPr>
            <w:tcW w:w="511" w:type="pct"/>
          </w:tcPr>
          <w:p w14:paraId="25D51923" w14:textId="77777777" w:rsidR="00DD7B93" w:rsidRPr="004A2EB9" w:rsidRDefault="00DD7B93" w:rsidP="002A39B2">
            <w:pPr>
              <w:spacing w:after="0" w:line="240" w:lineRule="auto"/>
              <w:ind w:left="142"/>
              <w:jc w:val="both"/>
              <w:rPr>
                <w:b/>
                <w:color w:val="000000" w:themeColor="text1"/>
                <w:sz w:val="20"/>
                <w:szCs w:val="20"/>
                <w:rFonts w:ascii="Arial" w:hAnsi="Arial" w:cs="Arial"/>
              </w:rPr>
            </w:pPr>
            <w:r>
              <w:rPr>
                <w:b/>
                <w:color w:val="000000" w:themeColor="text1"/>
                <w:sz w:val="20"/>
                <w:rFonts w:ascii="Arial" w:hAnsi="Arial"/>
              </w:rPr>
              <w:t xml:space="preserve">1.2</w:t>
            </w:r>
          </w:p>
        </w:tc>
        <w:tc>
          <w:tcPr>
            <w:tcW w:w="1883" w:type="pct"/>
          </w:tcPr>
          <w:p w14:paraId="7B32168C" w14:textId="5B0680C4" w:rsidR="00DD7B93" w:rsidRPr="00DD7B93" w:rsidRDefault="009F2D06" w:rsidP="00445552">
            <w:pPr>
              <w:spacing w:after="0" w:line="240" w:lineRule="auto"/>
              <w:rPr>
                <w:color w:val="000000" w:themeColor="text1"/>
                <w:sz w:val="20"/>
                <w:szCs w:val="20"/>
                <w:rFonts w:ascii="Arial" w:hAnsi="Arial" w:cs="Arial"/>
              </w:rPr>
            </w:pPr>
            <w:r>
              <w:rPr>
                <w:color w:val="000000" w:themeColor="text1"/>
                <w:rFonts w:ascii="Arial" w:hAnsi="Arial"/>
              </w:rPr>
              <w:t xml:space="preserve">Luaigh an struchtúr dlíthiúil faoina bhfuil an tseirbhís/soláthróir/eagraíocht ag feidhmiú, i.e. ar bhonn neamhbhrabúis, carthanas, cuideachta faoi theorainn ráthaíochta, reachtúil, earnáil phoiblí etc.,</w:t>
            </w:r>
            <w:r>
              <w:rPr>
                <w:color w:val="000000" w:themeColor="text1"/>
                <w:sz w:val="20"/>
                <w:rFonts w:ascii="Arial" w:hAnsi="Arial"/>
              </w:rPr>
              <w:t xml:space="preserve"> </w:t>
            </w:r>
          </w:p>
        </w:tc>
        <w:tc>
          <w:tcPr>
            <w:tcW w:w="2606" w:type="pct"/>
          </w:tcPr>
          <w:p w14:paraId="4B97F9F6" w14:textId="77777777" w:rsidR="00DD7B93" w:rsidRDefault="00DD7B93" w:rsidP="002A39B2">
            <w:pPr>
              <w:spacing w:after="0" w:line="240" w:lineRule="auto"/>
              <w:ind w:left="142"/>
              <w:jc w:val="both"/>
              <w:rPr>
                <w:rFonts w:ascii="Arial" w:hAnsi="Arial" w:cs="Arial"/>
                <w:color w:val="FF0000"/>
                <w:sz w:val="20"/>
                <w:szCs w:val="20"/>
                <w:lang w:val="en-IE"/>
              </w:rPr>
            </w:pPr>
          </w:p>
        </w:tc>
      </w:tr>
      <w:tr w:rsidR="00DD7B93" w14:paraId="38414310" w14:textId="77777777" w:rsidTr="00A443D9">
        <w:tc>
          <w:tcPr>
            <w:tcW w:w="511" w:type="pct"/>
          </w:tcPr>
          <w:p w14:paraId="3147C0FF" w14:textId="77777777" w:rsidR="00DD7B93" w:rsidRPr="004A2EB9" w:rsidRDefault="009F2D06" w:rsidP="002A39B2">
            <w:pPr>
              <w:spacing w:after="0" w:line="240" w:lineRule="auto"/>
              <w:ind w:left="142"/>
              <w:jc w:val="both"/>
              <w:rPr>
                <w:b/>
                <w:color w:val="000000" w:themeColor="text1"/>
                <w:sz w:val="20"/>
                <w:szCs w:val="20"/>
                <w:rFonts w:ascii="Arial" w:hAnsi="Arial" w:cs="Arial"/>
              </w:rPr>
            </w:pPr>
            <w:r>
              <w:rPr>
                <w:b/>
                <w:color w:val="000000" w:themeColor="text1"/>
                <w:sz w:val="20"/>
                <w:rFonts w:ascii="Arial" w:hAnsi="Arial"/>
              </w:rPr>
              <w:t xml:space="preserve">1.3</w:t>
            </w:r>
          </w:p>
        </w:tc>
        <w:tc>
          <w:tcPr>
            <w:tcW w:w="1883" w:type="pct"/>
          </w:tcPr>
          <w:p w14:paraId="28C3C53D" w14:textId="77777777" w:rsidR="00DD7B93" w:rsidRPr="00DD7B93" w:rsidRDefault="009F2D06" w:rsidP="007955D6">
            <w:pPr>
              <w:spacing w:after="0" w:line="240" w:lineRule="auto"/>
              <w:rPr>
                <w:color w:val="000000" w:themeColor="text1"/>
                <w:sz w:val="20"/>
                <w:szCs w:val="20"/>
                <w:rFonts w:ascii="Arial" w:hAnsi="Arial" w:cs="Arial"/>
              </w:rPr>
            </w:pPr>
            <w:r>
              <w:rPr>
                <w:color w:val="000000" w:themeColor="text1"/>
                <w:sz w:val="20"/>
                <w:rFonts w:ascii="Arial" w:hAnsi="Arial"/>
              </w:rPr>
              <w:t xml:space="preserve">Luaidh an eagraíocht don óige a bhfuil d’amharclann don óige comhcheangailte léi nó a bhfuil sé i gceist agat comhcheangal a dhéanamh léi:</w:t>
            </w:r>
          </w:p>
        </w:tc>
        <w:tc>
          <w:tcPr>
            <w:tcW w:w="2606" w:type="pct"/>
          </w:tcPr>
          <w:p w14:paraId="79727D63" w14:textId="77777777" w:rsidR="00DD7B93" w:rsidRDefault="00DD7B93" w:rsidP="002A39B2">
            <w:pPr>
              <w:spacing w:after="0" w:line="240" w:lineRule="auto"/>
              <w:ind w:left="142"/>
              <w:jc w:val="both"/>
              <w:rPr>
                <w:rFonts w:ascii="Arial" w:hAnsi="Arial" w:cs="Arial"/>
                <w:color w:val="FF0000"/>
                <w:sz w:val="20"/>
                <w:szCs w:val="20"/>
                <w:lang w:val="en-IE"/>
              </w:rPr>
            </w:pPr>
          </w:p>
        </w:tc>
      </w:tr>
      <w:tr w:rsidR="00DD7B93" w14:paraId="2CDB3D32" w14:textId="77777777" w:rsidTr="00A443D9">
        <w:tc>
          <w:tcPr>
            <w:tcW w:w="511" w:type="pct"/>
          </w:tcPr>
          <w:p w14:paraId="3AB69FA5" w14:textId="77777777" w:rsidR="00DD7B93" w:rsidRPr="004A2EB9" w:rsidRDefault="009F2D06" w:rsidP="002A39B2">
            <w:pPr>
              <w:spacing w:after="0" w:line="240" w:lineRule="auto"/>
              <w:ind w:left="142"/>
              <w:jc w:val="both"/>
              <w:rPr>
                <w:b/>
                <w:color w:val="000000" w:themeColor="text1"/>
                <w:sz w:val="20"/>
                <w:szCs w:val="20"/>
                <w:rFonts w:ascii="Arial" w:hAnsi="Arial" w:cs="Arial"/>
              </w:rPr>
            </w:pPr>
            <w:r>
              <w:rPr>
                <w:b/>
                <w:color w:val="000000" w:themeColor="text1"/>
                <w:sz w:val="20"/>
                <w:rFonts w:ascii="Arial" w:hAnsi="Arial"/>
              </w:rPr>
              <w:t xml:space="preserve">1.4</w:t>
            </w:r>
          </w:p>
        </w:tc>
        <w:tc>
          <w:tcPr>
            <w:tcW w:w="1883" w:type="pct"/>
          </w:tcPr>
          <w:p w14:paraId="0B1746D3" w14:textId="77777777" w:rsidR="00DD7B93" w:rsidRPr="00DD7B93" w:rsidRDefault="009F2D06" w:rsidP="00445552">
            <w:pPr>
              <w:spacing w:after="0" w:line="240" w:lineRule="auto"/>
              <w:rPr>
                <w:color w:val="000000" w:themeColor="text1"/>
                <w:sz w:val="20"/>
                <w:szCs w:val="20"/>
                <w:rFonts w:ascii="Arial" w:hAnsi="Arial" w:cs="Arial"/>
              </w:rPr>
            </w:pPr>
            <w:r>
              <w:rPr>
                <w:color w:val="000000" w:themeColor="text1"/>
                <w:sz w:val="20"/>
                <w:rFonts w:ascii="Arial" w:hAnsi="Arial"/>
              </w:rPr>
              <w:t xml:space="preserve">Seoladh na Seirbhíse/an tSoláthróra/na hEagraíochta:</w:t>
            </w:r>
          </w:p>
        </w:tc>
        <w:tc>
          <w:tcPr>
            <w:tcW w:w="2606" w:type="pct"/>
          </w:tcPr>
          <w:p w14:paraId="1704C3E1" w14:textId="77777777" w:rsidR="00DD7B93" w:rsidRDefault="00DD7B93" w:rsidP="002A39B2">
            <w:pPr>
              <w:spacing w:after="0" w:line="240" w:lineRule="auto"/>
              <w:ind w:left="142"/>
              <w:jc w:val="both"/>
              <w:rPr>
                <w:rFonts w:ascii="Arial" w:hAnsi="Arial" w:cs="Arial"/>
                <w:color w:val="FF0000"/>
                <w:sz w:val="20"/>
                <w:szCs w:val="20"/>
                <w:lang w:val="en-IE"/>
              </w:rPr>
            </w:pPr>
          </w:p>
        </w:tc>
      </w:tr>
      <w:tr w:rsidR="00DD7B93" w14:paraId="4546E09E" w14:textId="77777777" w:rsidTr="00A443D9">
        <w:tc>
          <w:tcPr>
            <w:tcW w:w="511" w:type="pct"/>
          </w:tcPr>
          <w:p w14:paraId="71C77250" w14:textId="77777777" w:rsidR="00DD7B93" w:rsidRPr="004A2EB9" w:rsidRDefault="00DD7B93" w:rsidP="002A39B2">
            <w:pPr>
              <w:spacing w:after="0" w:line="240" w:lineRule="auto"/>
              <w:ind w:left="142"/>
              <w:jc w:val="both"/>
              <w:rPr>
                <w:rFonts w:ascii="Arial" w:hAnsi="Arial" w:cs="Arial"/>
                <w:b/>
                <w:color w:val="000000" w:themeColor="text1"/>
                <w:sz w:val="20"/>
                <w:szCs w:val="20"/>
                <w:lang w:val="en-IE"/>
              </w:rPr>
            </w:pPr>
          </w:p>
        </w:tc>
        <w:tc>
          <w:tcPr>
            <w:tcW w:w="1883" w:type="pct"/>
          </w:tcPr>
          <w:p w14:paraId="0B796E63" w14:textId="77777777" w:rsidR="00DD7B93" w:rsidRPr="00DD7B93" w:rsidRDefault="007955D6" w:rsidP="007955D6">
            <w:pPr>
              <w:spacing w:after="0" w:line="240" w:lineRule="auto"/>
              <w:rPr>
                <w:color w:val="000000" w:themeColor="text1"/>
                <w:sz w:val="20"/>
                <w:szCs w:val="20"/>
                <w:rFonts w:ascii="Arial" w:hAnsi="Arial" w:cs="Arial"/>
              </w:rPr>
            </w:pPr>
            <w:r>
              <w:rPr>
                <w:color w:val="000000" w:themeColor="text1"/>
                <w:sz w:val="20"/>
                <w:rFonts w:ascii="Arial" w:hAnsi="Arial"/>
              </w:rPr>
              <w:t xml:space="preserve">Teagmhálaí:</w:t>
            </w:r>
          </w:p>
        </w:tc>
        <w:tc>
          <w:tcPr>
            <w:tcW w:w="2606" w:type="pct"/>
          </w:tcPr>
          <w:p w14:paraId="4C8C813D" w14:textId="77777777" w:rsidR="00DD7B93" w:rsidRDefault="00DD7B93" w:rsidP="002A39B2">
            <w:pPr>
              <w:spacing w:after="0" w:line="240" w:lineRule="auto"/>
              <w:ind w:left="142"/>
              <w:jc w:val="both"/>
              <w:rPr>
                <w:rFonts w:ascii="Arial" w:hAnsi="Arial" w:cs="Arial"/>
                <w:color w:val="FF0000"/>
                <w:sz w:val="20"/>
                <w:szCs w:val="20"/>
                <w:lang w:val="en-IE"/>
              </w:rPr>
            </w:pPr>
          </w:p>
        </w:tc>
      </w:tr>
      <w:tr w:rsidR="009F2D06" w14:paraId="02693260" w14:textId="77777777" w:rsidTr="00A443D9">
        <w:tc>
          <w:tcPr>
            <w:tcW w:w="511" w:type="pct"/>
          </w:tcPr>
          <w:p w14:paraId="4B23F6F9" w14:textId="77777777" w:rsidR="009F2D06" w:rsidRPr="004A2EB9" w:rsidRDefault="009F2D06" w:rsidP="002A39B2">
            <w:pPr>
              <w:spacing w:after="0" w:line="240" w:lineRule="auto"/>
              <w:ind w:left="142"/>
              <w:jc w:val="both"/>
              <w:rPr>
                <w:rFonts w:ascii="Arial" w:hAnsi="Arial" w:cs="Arial"/>
                <w:b/>
                <w:color w:val="000000" w:themeColor="text1"/>
                <w:sz w:val="20"/>
                <w:szCs w:val="20"/>
                <w:lang w:val="en-IE"/>
              </w:rPr>
            </w:pPr>
          </w:p>
        </w:tc>
        <w:tc>
          <w:tcPr>
            <w:tcW w:w="1883" w:type="pct"/>
          </w:tcPr>
          <w:p w14:paraId="3DC685AD" w14:textId="77777777" w:rsidR="009F2D06" w:rsidRPr="00DD7B93" w:rsidRDefault="009F2D06" w:rsidP="00445552">
            <w:pPr>
              <w:spacing w:after="0" w:line="240" w:lineRule="auto"/>
              <w:rPr>
                <w:color w:val="000000" w:themeColor="text1"/>
                <w:sz w:val="20"/>
                <w:szCs w:val="20"/>
                <w:rFonts w:ascii="Arial" w:hAnsi="Arial" w:cs="Arial"/>
              </w:rPr>
            </w:pPr>
            <w:r>
              <w:rPr>
                <w:color w:val="000000" w:themeColor="text1"/>
                <w:sz w:val="20"/>
                <w:rFonts w:ascii="Arial" w:hAnsi="Arial"/>
              </w:rPr>
              <w:t xml:space="preserve">Ról:</w:t>
            </w:r>
          </w:p>
        </w:tc>
        <w:tc>
          <w:tcPr>
            <w:tcW w:w="2606" w:type="pct"/>
          </w:tcPr>
          <w:p w14:paraId="040301D0" w14:textId="77777777" w:rsidR="009F2D06" w:rsidRDefault="009F2D06" w:rsidP="002A39B2">
            <w:pPr>
              <w:spacing w:after="0" w:line="240" w:lineRule="auto"/>
              <w:ind w:left="142"/>
              <w:jc w:val="both"/>
              <w:rPr>
                <w:rFonts w:ascii="Arial" w:hAnsi="Arial" w:cs="Arial"/>
                <w:color w:val="FF0000"/>
                <w:sz w:val="20"/>
                <w:szCs w:val="20"/>
                <w:lang w:val="en-IE"/>
              </w:rPr>
            </w:pPr>
          </w:p>
        </w:tc>
      </w:tr>
      <w:tr w:rsidR="009F2D06" w14:paraId="120C4A90" w14:textId="77777777" w:rsidTr="00A443D9">
        <w:tc>
          <w:tcPr>
            <w:tcW w:w="511" w:type="pct"/>
          </w:tcPr>
          <w:p w14:paraId="18BE4DFE"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14:paraId="57C2B6D5" w14:textId="77777777" w:rsidR="009F2D06" w:rsidRPr="00DD7B93" w:rsidRDefault="009F2D06" w:rsidP="00445552">
            <w:pPr>
              <w:spacing w:after="0" w:line="240" w:lineRule="auto"/>
              <w:rPr>
                <w:color w:val="000000" w:themeColor="text1"/>
                <w:sz w:val="20"/>
                <w:szCs w:val="20"/>
                <w:rFonts w:ascii="Arial" w:hAnsi="Arial" w:cs="Arial"/>
              </w:rPr>
            </w:pPr>
            <w:r>
              <w:rPr>
                <w:color w:val="000000" w:themeColor="text1"/>
                <w:sz w:val="20"/>
                <w:rFonts w:ascii="Arial" w:hAnsi="Arial"/>
              </w:rPr>
              <w:t xml:space="preserve">Ríomhphost</w:t>
            </w:r>
          </w:p>
        </w:tc>
        <w:tc>
          <w:tcPr>
            <w:tcW w:w="2606" w:type="pct"/>
          </w:tcPr>
          <w:p w14:paraId="63ECE4A4"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5E3146F1" w14:textId="77777777" w:rsidTr="00A443D9">
        <w:tc>
          <w:tcPr>
            <w:tcW w:w="511" w:type="pct"/>
          </w:tcPr>
          <w:p w14:paraId="7C9527C3"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14:paraId="01235F8D" w14:textId="77777777" w:rsidR="009F2D06" w:rsidRPr="00DD7B93" w:rsidRDefault="009F2D06" w:rsidP="00445552">
            <w:pPr>
              <w:spacing w:after="0" w:line="240" w:lineRule="auto"/>
              <w:rPr>
                <w:color w:val="000000" w:themeColor="text1"/>
                <w:sz w:val="20"/>
                <w:szCs w:val="20"/>
                <w:rFonts w:ascii="Arial" w:hAnsi="Arial" w:cs="Arial"/>
              </w:rPr>
            </w:pPr>
            <w:r>
              <w:rPr>
                <w:color w:val="000000" w:themeColor="text1"/>
                <w:sz w:val="20"/>
                <w:rFonts w:ascii="Arial" w:hAnsi="Arial"/>
              </w:rPr>
              <w:t xml:space="preserve">Uimhir Theileafóin/Fóin Póca:</w:t>
            </w:r>
            <w:r>
              <w:rPr>
                <w:color w:val="000000" w:themeColor="text1"/>
                <w:sz w:val="20"/>
                <w:rFonts w:ascii="Arial" w:hAnsi="Arial"/>
              </w:rPr>
              <w:t xml:space="preserve"> </w:t>
            </w:r>
          </w:p>
        </w:tc>
        <w:tc>
          <w:tcPr>
            <w:tcW w:w="2606" w:type="pct"/>
          </w:tcPr>
          <w:p w14:paraId="45155381"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2F6CE5FC" w14:textId="77777777" w:rsidTr="00A443D9">
        <w:tc>
          <w:tcPr>
            <w:tcW w:w="511" w:type="pct"/>
          </w:tcPr>
          <w:p w14:paraId="237B7101" w14:textId="77777777" w:rsidR="009F2D06" w:rsidRPr="004A2EB9" w:rsidRDefault="009F2D06" w:rsidP="009F2D06">
            <w:pPr>
              <w:spacing w:after="0" w:line="240" w:lineRule="auto"/>
              <w:ind w:left="142"/>
              <w:jc w:val="both"/>
              <w:rPr>
                <w:b/>
                <w:color w:val="000000" w:themeColor="text1"/>
                <w:sz w:val="20"/>
                <w:szCs w:val="20"/>
                <w:rFonts w:ascii="Arial" w:hAnsi="Arial" w:cs="Arial"/>
              </w:rPr>
            </w:pPr>
            <w:r>
              <w:rPr>
                <w:b/>
                <w:color w:val="000000" w:themeColor="text1"/>
                <w:sz w:val="20"/>
                <w:rFonts w:ascii="Arial" w:hAnsi="Arial"/>
              </w:rPr>
              <w:t xml:space="preserve">1.5</w:t>
            </w:r>
          </w:p>
        </w:tc>
        <w:tc>
          <w:tcPr>
            <w:tcW w:w="1883" w:type="pct"/>
          </w:tcPr>
          <w:p w14:paraId="51AB0AF4" w14:textId="77777777" w:rsidR="00794F6C" w:rsidRPr="00DD7B93" w:rsidRDefault="00A93F2F" w:rsidP="00B47B1A">
            <w:pPr>
              <w:spacing w:after="0" w:line="240" w:lineRule="auto"/>
              <w:rPr>
                <w:color w:val="000000" w:themeColor="text1"/>
                <w:sz w:val="20"/>
                <w:szCs w:val="20"/>
                <w:rFonts w:ascii="Arial" w:hAnsi="Arial" w:cs="Arial"/>
              </w:rPr>
            </w:pPr>
            <w:r>
              <w:rPr>
                <w:color w:val="000000" w:themeColor="text1"/>
                <w:sz w:val="20"/>
                <w:rFonts w:ascii="Arial" w:hAnsi="Arial"/>
              </w:rPr>
              <w:t xml:space="preserve">Luaigh an méid maoinithe deontais a gheobhaidh aon seirbhís/soláthróir/eagraíocht comhoibríoch eile sa bhliain 2022 (más infheidhme).</w:t>
            </w:r>
          </w:p>
        </w:tc>
        <w:tc>
          <w:tcPr>
            <w:tcW w:w="2606" w:type="pct"/>
          </w:tcPr>
          <w:p w14:paraId="29D01972"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7FD9EDA2" w14:textId="77777777" w:rsidTr="00A443D9">
        <w:tc>
          <w:tcPr>
            <w:tcW w:w="511" w:type="pct"/>
          </w:tcPr>
          <w:p w14:paraId="7FBFB787"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14:paraId="78F0C514" w14:textId="77777777" w:rsidR="009F2D06" w:rsidRPr="00DD7B93" w:rsidRDefault="00A93F2F" w:rsidP="00445552">
            <w:pPr>
              <w:spacing w:after="0" w:line="240" w:lineRule="auto"/>
              <w:rPr>
                <w:color w:val="000000" w:themeColor="text1"/>
                <w:sz w:val="20"/>
                <w:szCs w:val="20"/>
                <w:rFonts w:ascii="Arial" w:hAnsi="Arial" w:cs="Arial"/>
              </w:rPr>
            </w:pPr>
            <w:r>
              <w:rPr>
                <w:color w:val="000000" w:themeColor="text1"/>
                <w:sz w:val="20"/>
                <w:rFonts w:ascii="Arial" w:hAnsi="Arial"/>
              </w:rPr>
              <w:t xml:space="preserve">Luaidh foinse an mhaoinithe deontais</w:t>
            </w:r>
          </w:p>
        </w:tc>
        <w:tc>
          <w:tcPr>
            <w:tcW w:w="2606" w:type="pct"/>
          </w:tcPr>
          <w:p w14:paraId="47C58707"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04D6" w14:paraId="7336BD41" w14:textId="77777777" w:rsidTr="00A443D9">
        <w:tc>
          <w:tcPr>
            <w:tcW w:w="511" w:type="pct"/>
          </w:tcPr>
          <w:p w14:paraId="667E54BD" w14:textId="77777777" w:rsidR="009F04D6" w:rsidRPr="004A2EB9" w:rsidRDefault="00525CCF" w:rsidP="009F2D06">
            <w:pPr>
              <w:spacing w:after="0" w:line="240" w:lineRule="auto"/>
              <w:ind w:left="142"/>
              <w:jc w:val="both"/>
              <w:rPr>
                <w:b/>
                <w:color w:val="000000" w:themeColor="text1"/>
                <w:sz w:val="20"/>
                <w:szCs w:val="20"/>
                <w:rFonts w:ascii="Arial" w:hAnsi="Arial" w:cs="Arial"/>
              </w:rPr>
            </w:pPr>
            <w:r>
              <w:rPr>
                <w:b/>
                <w:color w:val="000000" w:themeColor="text1"/>
                <w:sz w:val="20"/>
                <w:rFonts w:ascii="Arial" w:hAnsi="Arial"/>
              </w:rPr>
              <w:t xml:space="preserve">1.6</w:t>
            </w:r>
          </w:p>
        </w:tc>
        <w:tc>
          <w:tcPr>
            <w:tcW w:w="1883" w:type="pct"/>
          </w:tcPr>
          <w:p w14:paraId="1785BE4A" w14:textId="77777777" w:rsidR="009F04D6" w:rsidRDefault="009F04D6" w:rsidP="00445552">
            <w:pPr>
              <w:spacing w:after="0" w:line="240" w:lineRule="auto"/>
              <w:rPr>
                <w:color w:val="000000" w:themeColor="text1"/>
                <w:sz w:val="20"/>
                <w:szCs w:val="20"/>
                <w:rFonts w:ascii="Arial" w:hAnsi="Arial" w:cs="Arial"/>
              </w:rPr>
            </w:pPr>
            <w:r>
              <w:rPr>
                <w:color w:val="000000" w:themeColor="text1"/>
                <w:sz w:val="20"/>
                <w:rFonts w:ascii="Arial" w:hAnsi="Arial"/>
              </w:rPr>
              <w:t xml:space="preserve">Luaigh an méid maoinithe as foinse eile a bheidh i gceist don tionscadal beartaithe, agus an fhoinse as a dtiocfaidh sé:</w:t>
            </w:r>
          </w:p>
        </w:tc>
        <w:tc>
          <w:tcPr>
            <w:tcW w:w="2606" w:type="pct"/>
          </w:tcPr>
          <w:p w14:paraId="00E1D861" w14:textId="77777777" w:rsidR="009F04D6" w:rsidRDefault="009F04D6" w:rsidP="009F2D06">
            <w:pPr>
              <w:spacing w:after="0" w:line="240" w:lineRule="auto"/>
              <w:ind w:left="142"/>
              <w:jc w:val="both"/>
              <w:rPr>
                <w:rFonts w:ascii="Arial" w:hAnsi="Arial" w:cs="Arial"/>
                <w:color w:val="FF0000"/>
                <w:sz w:val="20"/>
                <w:szCs w:val="20"/>
                <w:lang w:val="en-IE"/>
              </w:rPr>
            </w:pPr>
          </w:p>
        </w:tc>
      </w:tr>
      <w:tr w:rsidR="009F04D6" w14:paraId="170F1455" w14:textId="77777777" w:rsidTr="00A443D9">
        <w:tc>
          <w:tcPr>
            <w:tcW w:w="511" w:type="pct"/>
          </w:tcPr>
          <w:p w14:paraId="1607536A" w14:textId="77777777" w:rsidR="009F04D6" w:rsidRPr="004A2EB9" w:rsidRDefault="009F04D6" w:rsidP="009F2D06">
            <w:pPr>
              <w:spacing w:after="0" w:line="240" w:lineRule="auto"/>
              <w:ind w:left="142"/>
              <w:jc w:val="both"/>
              <w:rPr>
                <w:rFonts w:ascii="Arial" w:hAnsi="Arial" w:cs="Arial"/>
                <w:b/>
                <w:color w:val="000000" w:themeColor="text1"/>
                <w:sz w:val="20"/>
                <w:szCs w:val="20"/>
                <w:lang w:val="en-IE"/>
              </w:rPr>
            </w:pPr>
          </w:p>
        </w:tc>
        <w:tc>
          <w:tcPr>
            <w:tcW w:w="1883" w:type="pct"/>
          </w:tcPr>
          <w:p w14:paraId="3217BEA2" w14:textId="77777777" w:rsidR="009F04D6" w:rsidRDefault="009F04D6" w:rsidP="00445552">
            <w:pPr>
              <w:spacing w:after="0" w:line="240" w:lineRule="auto"/>
              <w:rPr>
                <w:color w:val="000000" w:themeColor="text1"/>
                <w:sz w:val="20"/>
                <w:szCs w:val="20"/>
                <w:rFonts w:ascii="Arial" w:hAnsi="Arial" w:cs="Arial"/>
              </w:rPr>
            </w:pPr>
            <w:r>
              <w:rPr>
                <w:color w:val="000000" w:themeColor="text1"/>
                <w:sz w:val="20"/>
                <w:rFonts w:ascii="Arial" w:hAnsi="Arial"/>
              </w:rPr>
              <w:t xml:space="preserve">Teagmhálaí san eagraíocht eile:</w:t>
            </w:r>
          </w:p>
        </w:tc>
        <w:tc>
          <w:tcPr>
            <w:tcW w:w="2606" w:type="pct"/>
          </w:tcPr>
          <w:p w14:paraId="53F91E5F" w14:textId="77777777" w:rsidR="009F04D6" w:rsidRDefault="009F04D6" w:rsidP="009F2D06">
            <w:pPr>
              <w:spacing w:after="0" w:line="240" w:lineRule="auto"/>
              <w:ind w:left="142"/>
              <w:jc w:val="both"/>
              <w:rPr>
                <w:rFonts w:ascii="Arial" w:hAnsi="Arial" w:cs="Arial"/>
                <w:color w:val="FF0000"/>
                <w:sz w:val="20"/>
                <w:szCs w:val="20"/>
                <w:lang w:val="en-IE"/>
              </w:rPr>
            </w:pPr>
          </w:p>
        </w:tc>
      </w:tr>
      <w:tr w:rsidR="009F2D06" w14:paraId="6C65C040" w14:textId="77777777" w:rsidTr="00A443D9">
        <w:tc>
          <w:tcPr>
            <w:tcW w:w="511" w:type="pct"/>
          </w:tcPr>
          <w:p w14:paraId="388BB0FC" w14:textId="77777777" w:rsidR="009F2D06" w:rsidRPr="004A2EB9" w:rsidRDefault="00525CCF" w:rsidP="009F2D06">
            <w:pPr>
              <w:spacing w:after="0" w:line="240" w:lineRule="auto"/>
              <w:ind w:left="142"/>
              <w:jc w:val="both"/>
              <w:rPr>
                <w:b/>
                <w:color w:val="000000" w:themeColor="text1"/>
                <w:sz w:val="20"/>
                <w:szCs w:val="20"/>
                <w:rFonts w:ascii="Arial" w:hAnsi="Arial" w:cs="Arial"/>
              </w:rPr>
            </w:pPr>
            <w:r>
              <w:rPr>
                <w:b/>
                <w:color w:val="000000" w:themeColor="text1"/>
                <w:sz w:val="20"/>
                <w:rFonts w:ascii="Arial" w:hAnsi="Arial"/>
              </w:rPr>
              <w:t xml:space="preserve">1.7</w:t>
            </w:r>
          </w:p>
        </w:tc>
        <w:tc>
          <w:tcPr>
            <w:tcW w:w="1883" w:type="pct"/>
          </w:tcPr>
          <w:p w14:paraId="62117E8C" w14:textId="77777777" w:rsidR="009F2D06" w:rsidRPr="00DD7B93" w:rsidRDefault="009F04D6" w:rsidP="00445552">
            <w:pPr>
              <w:spacing w:after="0" w:line="240" w:lineRule="auto"/>
              <w:rPr>
                <w:color w:val="000000" w:themeColor="text1"/>
                <w:sz w:val="20"/>
                <w:szCs w:val="20"/>
                <w:rFonts w:ascii="Arial" w:hAnsi="Arial" w:cs="Arial"/>
              </w:rPr>
            </w:pPr>
            <w:r>
              <w:rPr>
                <w:color w:val="000000" w:themeColor="text1"/>
                <w:sz w:val="20"/>
                <w:rFonts w:ascii="Arial" w:hAnsi="Arial"/>
              </w:rPr>
              <w:t xml:space="preserve">Dáta tosaithe beartaithe an tionscadail:</w:t>
            </w:r>
          </w:p>
        </w:tc>
        <w:tc>
          <w:tcPr>
            <w:tcW w:w="2606" w:type="pct"/>
          </w:tcPr>
          <w:p w14:paraId="5430BA3E"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05597C1E" w14:textId="77777777" w:rsidTr="00A443D9">
        <w:tc>
          <w:tcPr>
            <w:tcW w:w="511" w:type="pct"/>
          </w:tcPr>
          <w:p w14:paraId="168D4E64" w14:textId="77777777" w:rsidR="009F2D06" w:rsidRPr="004A2EB9" w:rsidRDefault="009F2D06" w:rsidP="009F2D06">
            <w:pPr>
              <w:spacing w:after="0" w:line="240" w:lineRule="auto"/>
              <w:ind w:left="142"/>
              <w:jc w:val="both"/>
              <w:rPr>
                <w:rFonts w:ascii="Arial" w:hAnsi="Arial" w:cs="Arial"/>
                <w:b/>
                <w:color w:val="000000" w:themeColor="text1"/>
                <w:sz w:val="20"/>
                <w:szCs w:val="20"/>
                <w:lang w:val="en-IE"/>
              </w:rPr>
            </w:pPr>
          </w:p>
        </w:tc>
        <w:tc>
          <w:tcPr>
            <w:tcW w:w="1883" w:type="pct"/>
          </w:tcPr>
          <w:p w14:paraId="4604FE9C" w14:textId="77777777" w:rsidR="009F2D06" w:rsidRPr="00DD7B93" w:rsidRDefault="009F04D6" w:rsidP="00445552">
            <w:pPr>
              <w:spacing w:after="0" w:line="240" w:lineRule="auto"/>
              <w:rPr>
                <w:color w:val="000000" w:themeColor="text1"/>
                <w:sz w:val="20"/>
                <w:szCs w:val="20"/>
                <w:rFonts w:ascii="Arial" w:hAnsi="Arial" w:cs="Arial"/>
              </w:rPr>
            </w:pPr>
            <w:r>
              <w:rPr>
                <w:color w:val="000000" w:themeColor="text1"/>
                <w:sz w:val="20"/>
                <w:rFonts w:ascii="Arial" w:hAnsi="Arial"/>
              </w:rPr>
              <w:t xml:space="preserve">Dáta críochnaithe beartaithe an tionscadail:</w:t>
            </w:r>
            <w:r>
              <w:rPr>
                <w:color w:val="000000" w:themeColor="text1"/>
                <w:sz w:val="20"/>
                <w:rFonts w:ascii="Arial" w:hAnsi="Arial"/>
              </w:rPr>
              <w:t xml:space="preserve"> </w:t>
            </w:r>
          </w:p>
        </w:tc>
        <w:tc>
          <w:tcPr>
            <w:tcW w:w="2606" w:type="pct"/>
          </w:tcPr>
          <w:p w14:paraId="48A88DEC"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1B45EA8A" w14:textId="77777777" w:rsidTr="00A443D9">
        <w:tc>
          <w:tcPr>
            <w:tcW w:w="511" w:type="pct"/>
          </w:tcPr>
          <w:p w14:paraId="54FB3528" w14:textId="77777777" w:rsidR="009F2D06" w:rsidRPr="004A2EB9" w:rsidRDefault="009F04D6" w:rsidP="00525CCF">
            <w:pPr>
              <w:spacing w:after="0" w:line="240" w:lineRule="auto"/>
              <w:ind w:left="142"/>
              <w:jc w:val="both"/>
              <w:rPr>
                <w:b/>
                <w:color w:val="000000" w:themeColor="text1"/>
                <w:sz w:val="20"/>
                <w:szCs w:val="20"/>
                <w:rFonts w:ascii="Arial" w:hAnsi="Arial" w:cs="Arial"/>
              </w:rPr>
            </w:pPr>
            <w:r>
              <w:rPr>
                <w:b/>
                <w:color w:val="000000" w:themeColor="text1"/>
                <w:sz w:val="20"/>
                <w:rFonts w:ascii="Arial" w:hAnsi="Arial"/>
              </w:rPr>
              <w:t xml:space="preserve">1.8</w:t>
            </w:r>
          </w:p>
        </w:tc>
        <w:tc>
          <w:tcPr>
            <w:tcW w:w="1883" w:type="pct"/>
          </w:tcPr>
          <w:p w14:paraId="44332A74" w14:textId="77777777" w:rsidR="009F2D06" w:rsidRPr="00DD7B93" w:rsidRDefault="009F04D6" w:rsidP="00445552">
            <w:pPr>
              <w:spacing w:after="0" w:line="240" w:lineRule="auto"/>
              <w:rPr>
                <w:color w:val="000000" w:themeColor="text1"/>
                <w:sz w:val="20"/>
                <w:szCs w:val="20"/>
                <w:rFonts w:ascii="Arial" w:hAnsi="Arial" w:cs="Arial"/>
              </w:rPr>
            </w:pPr>
            <w:r>
              <w:rPr>
                <w:color w:val="000000" w:themeColor="text1"/>
                <w:sz w:val="20"/>
                <w:rFonts w:ascii="Arial" w:hAnsi="Arial"/>
              </w:rPr>
              <w:t xml:space="preserve">Uimhir Cláraithe Cánach:</w:t>
            </w:r>
          </w:p>
        </w:tc>
        <w:tc>
          <w:tcPr>
            <w:tcW w:w="2606" w:type="pct"/>
          </w:tcPr>
          <w:p w14:paraId="79F085B2"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5D9025F1" w14:textId="77777777" w:rsidTr="00A443D9">
        <w:tc>
          <w:tcPr>
            <w:tcW w:w="511" w:type="pct"/>
          </w:tcPr>
          <w:p w14:paraId="644360C2" w14:textId="77777777" w:rsidR="009F2D06" w:rsidRDefault="009F2D06" w:rsidP="009F2D06">
            <w:pPr>
              <w:spacing w:after="0" w:line="240" w:lineRule="auto"/>
              <w:ind w:left="142"/>
              <w:jc w:val="both"/>
              <w:rPr>
                <w:rFonts w:ascii="Arial" w:hAnsi="Arial" w:cs="Arial"/>
                <w:color w:val="FF0000"/>
                <w:sz w:val="20"/>
                <w:szCs w:val="20"/>
                <w:lang w:val="en-IE"/>
              </w:rPr>
            </w:pPr>
          </w:p>
        </w:tc>
        <w:tc>
          <w:tcPr>
            <w:tcW w:w="1883" w:type="pct"/>
          </w:tcPr>
          <w:p w14:paraId="07E3EE43" w14:textId="77777777" w:rsidR="009F2D06" w:rsidRPr="00DD7B93" w:rsidRDefault="009F04D6" w:rsidP="00445552">
            <w:pPr>
              <w:spacing w:after="0" w:line="240" w:lineRule="auto"/>
              <w:rPr>
                <w:color w:val="000000" w:themeColor="text1"/>
                <w:sz w:val="20"/>
                <w:szCs w:val="20"/>
                <w:rFonts w:ascii="Arial" w:hAnsi="Arial" w:cs="Arial"/>
              </w:rPr>
            </w:pPr>
            <w:r>
              <w:rPr>
                <w:color w:val="000000" w:themeColor="text1"/>
                <w:sz w:val="20"/>
                <w:rFonts w:ascii="Arial" w:hAnsi="Arial"/>
              </w:rPr>
              <w:t xml:space="preserve">Uimhir an Deimhnithe Imréitigh Cánach:</w:t>
            </w:r>
          </w:p>
        </w:tc>
        <w:tc>
          <w:tcPr>
            <w:tcW w:w="2606" w:type="pct"/>
          </w:tcPr>
          <w:p w14:paraId="4E383683"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2D06" w14:paraId="04E0D221" w14:textId="77777777" w:rsidTr="00A443D9">
        <w:tc>
          <w:tcPr>
            <w:tcW w:w="511" w:type="pct"/>
          </w:tcPr>
          <w:p w14:paraId="7E0C6D08" w14:textId="77777777" w:rsidR="009F2D06" w:rsidRDefault="009F2D06" w:rsidP="009F2D06">
            <w:pPr>
              <w:spacing w:after="0" w:line="240" w:lineRule="auto"/>
              <w:ind w:left="142"/>
              <w:jc w:val="both"/>
              <w:rPr>
                <w:rFonts w:ascii="Arial" w:hAnsi="Arial" w:cs="Arial"/>
                <w:color w:val="FF0000"/>
                <w:sz w:val="20"/>
                <w:szCs w:val="20"/>
                <w:lang w:val="en-IE"/>
              </w:rPr>
            </w:pPr>
          </w:p>
        </w:tc>
        <w:tc>
          <w:tcPr>
            <w:tcW w:w="1883" w:type="pct"/>
          </w:tcPr>
          <w:p w14:paraId="3DBFCDFB" w14:textId="77777777" w:rsidR="009F2D06" w:rsidRPr="00DD7B93" w:rsidRDefault="009F04D6" w:rsidP="00445552">
            <w:pPr>
              <w:spacing w:after="0" w:line="240" w:lineRule="auto"/>
              <w:rPr>
                <w:color w:val="000000" w:themeColor="text1"/>
                <w:sz w:val="20"/>
                <w:szCs w:val="20"/>
                <w:rFonts w:ascii="Arial" w:hAnsi="Arial" w:cs="Arial"/>
              </w:rPr>
            </w:pPr>
            <w:r>
              <w:rPr>
                <w:color w:val="000000" w:themeColor="text1"/>
                <w:sz w:val="20"/>
                <w:rFonts w:ascii="Arial" w:hAnsi="Arial"/>
              </w:rPr>
              <w:t xml:space="preserve">Ceantar Cánach:</w:t>
            </w:r>
          </w:p>
        </w:tc>
        <w:tc>
          <w:tcPr>
            <w:tcW w:w="2606" w:type="pct"/>
          </w:tcPr>
          <w:p w14:paraId="024DFC9D" w14:textId="77777777" w:rsidR="009F2D06" w:rsidRDefault="009F2D06" w:rsidP="009F2D06">
            <w:pPr>
              <w:spacing w:after="0" w:line="240" w:lineRule="auto"/>
              <w:ind w:left="142"/>
              <w:jc w:val="both"/>
              <w:rPr>
                <w:rFonts w:ascii="Arial" w:hAnsi="Arial" w:cs="Arial"/>
                <w:color w:val="FF0000"/>
                <w:sz w:val="20"/>
                <w:szCs w:val="20"/>
                <w:lang w:val="en-IE"/>
              </w:rPr>
            </w:pPr>
          </w:p>
        </w:tc>
      </w:tr>
      <w:tr w:rsidR="009F04D6" w14:paraId="199E9617" w14:textId="77777777" w:rsidTr="00A443D9">
        <w:tc>
          <w:tcPr>
            <w:tcW w:w="511" w:type="pct"/>
          </w:tcPr>
          <w:p w14:paraId="3FE9ED38" w14:textId="77777777" w:rsidR="009F04D6" w:rsidRDefault="009F04D6" w:rsidP="009F2D06">
            <w:pPr>
              <w:spacing w:after="0" w:line="240" w:lineRule="auto"/>
              <w:ind w:left="142"/>
              <w:jc w:val="both"/>
              <w:rPr>
                <w:rFonts w:ascii="Arial" w:hAnsi="Arial" w:cs="Arial"/>
                <w:color w:val="FF0000"/>
                <w:sz w:val="20"/>
                <w:szCs w:val="20"/>
                <w:lang w:val="en-IE"/>
              </w:rPr>
            </w:pPr>
          </w:p>
        </w:tc>
        <w:tc>
          <w:tcPr>
            <w:tcW w:w="1883" w:type="pct"/>
          </w:tcPr>
          <w:p w14:paraId="0C3E54C7" w14:textId="77777777" w:rsidR="009F04D6" w:rsidRPr="00DD7B93" w:rsidRDefault="009F04D6" w:rsidP="00445552">
            <w:pPr>
              <w:spacing w:after="0" w:line="240" w:lineRule="auto"/>
              <w:rPr>
                <w:color w:val="000000" w:themeColor="text1"/>
                <w:sz w:val="20"/>
                <w:szCs w:val="20"/>
                <w:rFonts w:ascii="Arial" w:hAnsi="Arial" w:cs="Arial"/>
              </w:rPr>
            </w:pPr>
            <w:r>
              <w:rPr>
                <w:color w:val="000000" w:themeColor="text1"/>
                <w:sz w:val="20"/>
                <w:rFonts w:ascii="Arial" w:hAnsi="Arial"/>
              </w:rPr>
              <w:t xml:space="preserve">Uimhir Charthanais (más infheidhme)</w:t>
            </w:r>
            <w:r>
              <w:rPr>
                <w:color w:val="000000" w:themeColor="text1"/>
                <w:sz w:val="20"/>
                <w:rFonts w:ascii="Arial" w:hAnsi="Arial"/>
              </w:rPr>
              <w:t xml:space="preserve"> </w:t>
            </w:r>
          </w:p>
        </w:tc>
        <w:tc>
          <w:tcPr>
            <w:tcW w:w="2606" w:type="pct"/>
          </w:tcPr>
          <w:p w14:paraId="4E471FDF" w14:textId="77777777" w:rsidR="009F04D6" w:rsidRDefault="009F04D6" w:rsidP="009F2D06">
            <w:pPr>
              <w:spacing w:after="0" w:line="240" w:lineRule="auto"/>
              <w:ind w:left="142"/>
              <w:jc w:val="both"/>
              <w:rPr>
                <w:rFonts w:ascii="Arial" w:hAnsi="Arial" w:cs="Arial"/>
                <w:color w:val="FF0000"/>
                <w:sz w:val="20"/>
                <w:szCs w:val="20"/>
                <w:lang w:val="en-IE"/>
              </w:rPr>
            </w:pPr>
          </w:p>
        </w:tc>
      </w:tr>
    </w:tbl>
    <w:p w14:paraId="73F0AF4B" w14:textId="77777777" w:rsidR="000E17DC" w:rsidRDefault="000E17DC" w:rsidP="002A39B2">
      <w:pPr>
        <w:autoSpaceDE w:val="0"/>
        <w:autoSpaceDN w:val="0"/>
        <w:adjustRightInd w:val="0"/>
        <w:spacing w:after="0" w:line="240" w:lineRule="auto"/>
        <w:ind w:left="142"/>
        <w:contextualSpacing/>
        <w:rPr>
          <w:rFonts w:ascii="Arial" w:eastAsia="Calibri" w:hAnsi="Arial" w:cs="Arial"/>
          <w:b/>
          <w:sz w:val="20"/>
          <w:szCs w:val="20"/>
          <w:lang w:val="en-IE"/>
        </w:rPr>
      </w:pPr>
    </w:p>
    <w:p w14:paraId="7381C043" w14:textId="77777777" w:rsidR="007A01EF" w:rsidRPr="006C5AED" w:rsidRDefault="007A01EF" w:rsidP="00F20D24">
      <w:pPr>
        <w:pStyle w:val="ListParagraph"/>
        <w:numPr>
          <w:ilvl w:val="0"/>
          <w:numId w:val="45"/>
        </w:numPr>
        <w:spacing w:line="240" w:lineRule="auto"/>
        <w:rPr>
          <w:b/>
          <w:sz w:val="20"/>
          <w:szCs w:val="20"/>
          <w:u w:val="single"/>
          <w:rFonts w:ascii="Arial" w:hAnsi="Arial" w:cs="Arial"/>
        </w:rPr>
      </w:pPr>
      <w:r>
        <w:rPr>
          <w:b/>
          <w:sz w:val="20"/>
          <w:u w:val="single"/>
          <w:rFonts w:ascii="Arial" w:hAnsi="Arial"/>
        </w:rPr>
        <w:t xml:space="preserve">Togra an Tionscadail</w:t>
      </w:r>
      <w:r>
        <w:rPr>
          <w:b/>
          <w:sz w:val="20"/>
          <w:u w:val="single"/>
          <w:rFonts w:ascii="Arial" w:hAnsi="Arial"/>
        </w:rPr>
        <w:t xml:space="preserve"> </w:t>
      </w:r>
    </w:p>
    <w:p w14:paraId="53B9B975" w14:textId="358415D3" w:rsidR="007A01EF" w:rsidRPr="007A01EF" w:rsidRDefault="00F20D24" w:rsidP="002A39B2">
      <w:pPr>
        <w:spacing w:line="240" w:lineRule="auto"/>
        <w:ind w:left="142"/>
        <w:rPr>
          <w:bCs/>
          <w:color w:val="000000"/>
          <w:sz w:val="20"/>
          <w:szCs w:val="20"/>
          <w:u w:val="single"/>
          <w:rFonts w:ascii="Arial" w:hAnsi="Arial" w:cs="Arial"/>
        </w:rPr>
      </w:pPr>
      <w:r>
        <w:rPr>
          <w:b/>
          <w:color w:val="000000"/>
          <w:sz w:val="20"/>
          <w:rFonts w:ascii="Arial" w:hAnsi="Arial"/>
        </w:rPr>
        <w:t xml:space="preserve">2.1   Ráiteas achomair ar thogra na hamharclainne don óige:</w:t>
      </w:r>
      <w:r>
        <w:rPr>
          <w:b/>
          <w:color w:val="000000"/>
          <w:sz w:val="20"/>
          <w:rFonts w:ascii="Arial" w:hAnsi="Arial"/>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5B3EC3CF" w14:textId="77777777" w:rsidTr="00C06186">
        <w:trPr>
          <w:trHeight w:val="578"/>
        </w:trPr>
        <w:tc>
          <w:tcPr>
            <w:tcW w:w="5000" w:type="pct"/>
            <w:tcBorders>
              <w:top w:val="single" w:sz="4" w:space="0" w:color="000000"/>
              <w:left w:val="single" w:sz="4" w:space="0" w:color="000000"/>
              <w:bottom w:val="single" w:sz="4" w:space="0" w:color="000000"/>
              <w:right w:val="single" w:sz="4" w:space="0" w:color="000000"/>
            </w:tcBorders>
          </w:tcPr>
          <w:p w14:paraId="170CA5BB" w14:textId="77777777" w:rsidR="007A01EF" w:rsidRPr="007A01EF" w:rsidRDefault="007A01EF" w:rsidP="002A39B2">
            <w:pPr>
              <w:spacing w:after="0" w:line="240" w:lineRule="auto"/>
              <w:ind w:left="142"/>
              <w:rPr>
                <w:rStyle w:val="notranslate"/>
                <w:rFonts w:ascii="Arial" w:hAnsi="Arial" w:cs="Arial"/>
                <w:sz w:val="20"/>
                <w:szCs w:val="20"/>
              </w:rPr>
            </w:pPr>
          </w:p>
        </w:tc>
      </w:tr>
    </w:tbl>
    <w:p w14:paraId="11EAC3FA" w14:textId="77777777" w:rsidR="00470359" w:rsidRPr="007A01EF" w:rsidRDefault="00470359" w:rsidP="002A39B2">
      <w:pPr>
        <w:spacing w:after="0" w:line="240" w:lineRule="auto"/>
        <w:ind w:left="142"/>
        <w:contextualSpacing/>
        <w:rPr>
          <w:rFonts w:ascii="Arial" w:hAnsi="Arial" w:cs="Arial"/>
          <w:b/>
          <w:bCs/>
          <w:sz w:val="20"/>
          <w:szCs w:val="20"/>
        </w:rPr>
      </w:pPr>
    </w:p>
    <w:p w14:paraId="766D173F" w14:textId="77777777" w:rsidR="007A01EF" w:rsidRDefault="00F20D24" w:rsidP="002A39B2">
      <w:pPr>
        <w:spacing w:after="0" w:line="240" w:lineRule="auto"/>
        <w:ind w:left="142"/>
        <w:contextualSpacing/>
        <w:rPr>
          <w:b/>
          <w:bCs/>
          <w:sz w:val="20"/>
          <w:szCs w:val="20"/>
          <w:rFonts w:ascii="Arial" w:hAnsi="Arial" w:cs="Arial"/>
        </w:rPr>
      </w:pPr>
      <w:r>
        <w:rPr>
          <w:b/>
          <w:sz w:val="20"/>
          <w:rFonts w:ascii="Arial" w:hAnsi="Arial"/>
        </w:rPr>
        <w:t xml:space="preserve">2.2</w:t>
        <w:tab/>
        <w:t xml:space="preserve">An spriocghrúpa; líon measta na ndaoine óga a bheidh páirteach, na háiteanna ina bhfuil cónaí orthu, tréimhse beartaithe an chláir agus líon measta uaireanta an chloig caidrimh ag an spriocghrúpa leis an éascaitheoir.</w:t>
      </w:r>
      <w:r>
        <w:rPr>
          <w:b/>
          <w:sz w:val="20"/>
          <w:rFonts w:ascii="Arial" w:hAnsi="Arial"/>
        </w:rPr>
        <w:t xml:space="preserve"> </w:t>
      </w:r>
    </w:p>
    <w:p w14:paraId="5221CC63" w14:textId="77777777" w:rsidR="007A41BF" w:rsidRPr="007A01EF" w:rsidRDefault="007A41BF" w:rsidP="002A39B2">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1B3E9BE6" w14:textId="77777777" w:rsidTr="00C06186">
        <w:trPr>
          <w:trHeight w:val="249"/>
        </w:trPr>
        <w:tc>
          <w:tcPr>
            <w:tcW w:w="5000" w:type="pct"/>
            <w:tcBorders>
              <w:top w:val="single" w:sz="4" w:space="0" w:color="000000"/>
              <w:left w:val="single" w:sz="4" w:space="0" w:color="000000"/>
              <w:bottom w:val="single" w:sz="4" w:space="0" w:color="000000"/>
              <w:right w:val="single" w:sz="4" w:space="0" w:color="000000"/>
            </w:tcBorders>
          </w:tcPr>
          <w:p w14:paraId="75AADF95" w14:textId="77777777" w:rsidR="007A01EF" w:rsidRPr="007A01EF" w:rsidRDefault="007A01EF" w:rsidP="002A39B2">
            <w:pPr>
              <w:spacing w:after="0" w:line="240" w:lineRule="auto"/>
              <w:ind w:left="142"/>
              <w:rPr>
                <w:rStyle w:val="notranslate"/>
                <w:rFonts w:ascii="Arial" w:hAnsi="Arial" w:cs="Arial"/>
                <w:sz w:val="20"/>
                <w:szCs w:val="20"/>
              </w:rPr>
            </w:pPr>
          </w:p>
          <w:p w14:paraId="37504D5E" w14:textId="77777777" w:rsidR="007A01EF" w:rsidRPr="007A01EF" w:rsidRDefault="007A01EF" w:rsidP="002A39B2">
            <w:pPr>
              <w:spacing w:after="0" w:line="240" w:lineRule="auto"/>
              <w:ind w:left="142"/>
              <w:rPr>
                <w:rStyle w:val="notranslate"/>
                <w:rFonts w:ascii="Arial" w:hAnsi="Arial" w:cs="Arial"/>
                <w:sz w:val="20"/>
                <w:szCs w:val="20"/>
              </w:rPr>
            </w:pPr>
          </w:p>
          <w:p w14:paraId="1EB4DAE7" w14:textId="77777777" w:rsidR="007A01EF" w:rsidRPr="007A01EF" w:rsidRDefault="007A01EF" w:rsidP="002A39B2">
            <w:pPr>
              <w:spacing w:after="0" w:line="240" w:lineRule="auto"/>
              <w:ind w:left="142"/>
              <w:rPr>
                <w:rStyle w:val="notranslate"/>
                <w:rFonts w:ascii="Arial" w:hAnsi="Arial" w:cs="Arial"/>
                <w:sz w:val="20"/>
                <w:szCs w:val="20"/>
              </w:rPr>
            </w:pPr>
          </w:p>
        </w:tc>
      </w:tr>
    </w:tbl>
    <w:p w14:paraId="4BEF8113" w14:textId="77777777" w:rsidR="00774FD7" w:rsidRDefault="00774FD7" w:rsidP="002A39B2">
      <w:pPr>
        <w:spacing w:after="0" w:line="240" w:lineRule="auto"/>
        <w:ind w:left="142"/>
        <w:contextualSpacing/>
        <w:rPr>
          <w:rFonts w:ascii="Arial" w:hAnsi="Arial" w:cs="Arial"/>
          <w:b/>
          <w:bCs/>
          <w:sz w:val="20"/>
          <w:szCs w:val="20"/>
        </w:rPr>
      </w:pPr>
    </w:p>
    <w:p w14:paraId="3E378A6C" w14:textId="77777777" w:rsidR="00774FD7" w:rsidRDefault="00F20D24" w:rsidP="002A39B2">
      <w:pPr>
        <w:spacing w:after="0" w:line="240" w:lineRule="auto"/>
        <w:ind w:left="142"/>
        <w:contextualSpacing/>
        <w:rPr>
          <w:b/>
          <w:bCs/>
          <w:sz w:val="20"/>
          <w:szCs w:val="20"/>
          <w:rFonts w:ascii="Arial" w:hAnsi="Arial" w:cs="Arial"/>
        </w:rPr>
      </w:pPr>
      <w:r>
        <w:rPr>
          <w:b/>
          <w:sz w:val="20"/>
          <w:rFonts w:ascii="Arial" w:hAnsi="Arial"/>
        </w:rPr>
        <w:t xml:space="preserve">2.3   Cuir clár ama sonraithe ar fáil ón ngairmí cruthaitheach/stiúrthóir/teagascóir a bheidh ag dul i mbun na hoibre leis na daoine óga.</w:t>
      </w:r>
      <w:r>
        <w:rPr>
          <w:b/>
          <w:sz w:val="20"/>
          <w:rFonts w:ascii="Arial" w:hAnsi="Arial"/>
        </w:rPr>
        <w:t xml:space="preserve"> </w:t>
      </w:r>
      <w:r>
        <w:rPr>
          <w:b/>
          <w:sz w:val="20"/>
          <w:rFonts w:ascii="Arial" w:hAnsi="Arial"/>
        </w:rPr>
        <w:t xml:space="preserve">Cuir san áireamh CV nó achoimre gearr ar thaithí agus/nó saineolas an ghairmí chruthaithigh i dtaobh a bheith ag obair le daoine óga.</w:t>
      </w:r>
    </w:p>
    <w:p w14:paraId="73C626E0" w14:textId="77777777" w:rsidR="00774FD7" w:rsidRPr="007A01EF" w:rsidRDefault="00774FD7" w:rsidP="002A39B2">
      <w:pPr>
        <w:spacing w:after="0" w:line="240" w:lineRule="auto"/>
        <w:ind w:left="142"/>
        <w:contextualSpacing/>
        <w:rPr>
          <w:rFonts w:ascii="Arial"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74FD7" w:rsidRPr="007A01EF" w14:paraId="7DAFD579" w14:textId="77777777" w:rsidTr="00C06186">
        <w:trPr>
          <w:trHeight w:val="246"/>
        </w:trPr>
        <w:tc>
          <w:tcPr>
            <w:tcW w:w="5000" w:type="pct"/>
            <w:tcBorders>
              <w:top w:val="single" w:sz="4" w:space="0" w:color="000000"/>
              <w:left w:val="single" w:sz="4" w:space="0" w:color="000000"/>
              <w:bottom w:val="single" w:sz="4" w:space="0" w:color="000000"/>
              <w:right w:val="single" w:sz="4" w:space="0" w:color="000000"/>
            </w:tcBorders>
          </w:tcPr>
          <w:p w14:paraId="13CE50D2" w14:textId="77777777" w:rsidR="00774FD7" w:rsidRPr="007A01EF" w:rsidRDefault="00774FD7" w:rsidP="002A39B2">
            <w:pPr>
              <w:spacing w:after="0" w:line="240" w:lineRule="auto"/>
              <w:ind w:left="142"/>
              <w:rPr>
                <w:rStyle w:val="notranslate"/>
                <w:rFonts w:ascii="Arial" w:hAnsi="Arial" w:cs="Arial"/>
                <w:sz w:val="20"/>
                <w:szCs w:val="20"/>
              </w:rPr>
            </w:pPr>
          </w:p>
          <w:p w14:paraId="6CFF3C10" w14:textId="77777777" w:rsidR="00774FD7" w:rsidRPr="007A01EF" w:rsidRDefault="00774FD7" w:rsidP="002A39B2">
            <w:pPr>
              <w:spacing w:after="0" w:line="240" w:lineRule="auto"/>
              <w:ind w:left="142"/>
              <w:rPr>
                <w:rStyle w:val="notranslate"/>
                <w:rFonts w:ascii="Arial" w:hAnsi="Arial" w:cs="Arial"/>
                <w:sz w:val="20"/>
                <w:szCs w:val="20"/>
              </w:rPr>
            </w:pPr>
          </w:p>
          <w:p w14:paraId="16B01F5C" w14:textId="77777777" w:rsidR="00774FD7" w:rsidRPr="007A01EF" w:rsidRDefault="00774FD7" w:rsidP="002A39B2">
            <w:pPr>
              <w:spacing w:after="0" w:line="240" w:lineRule="auto"/>
              <w:ind w:left="142"/>
              <w:rPr>
                <w:rStyle w:val="notranslate"/>
                <w:rFonts w:ascii="Arial" w:hAnsi="Arial" w:cs="Arial"/>
                <w:sz w:val="20"/>
                <w:szCs w:val="20"/>
              </w:rPr>
            </w:pPr>
          </w:p>
        </w:tc>
      </w:tr>
    </w:tbl>
    <w:p w14:paraId="5D9D86FB" w14:textId="77777777" w:rsidR="007A01EF" w:rsidRPr="007A01EF" w:rsidRDefault="007A01EF" w:rsidP="002A39B2">
      <w:pPr>
        <w:spacing w:after="0" w:line="240" w:lineRule="auto"/>
        <w:ind w:left="142"/>
        <w:contextualSpacing/>
        <w:rPr>
          <w:rFonts w:ascii="Arial" w:hAnsi="Arial" w:cs="Arial"/>
          <w:b/>
          <w:bCs/>
          <w:color w:val="000000"/>
          <w:sz w:val="20"/>
          <w:szCs w:val="20"/>
        </w:rPr>
      </w:pPr>
    </w:p>
    <w:p w14:paraId="7F50271E" w14:textId="77777777" w:rsidR="007A01EF" w:rsidRPr="007A01EF" w:rsidRDefault="00F20D24" w:rsidP="009F04D6">
      <w:pPr>
        <w:spacing w:after="0" w:line="240" w:lineRule="auto"/>
        <w:ind w:left="142"/>
        <w:contextualSpacing/>
        <w:rPr>
          <w:b/>
          <w:color w:val="0D0D0D"/>
          <w:sz w:val="20"/>
          <w:szCs w:val="20"/>
          <w:rFonts w:ascii="Arial" w:hAnsi="Arial" w:cs="Arial"/>
        </w:rPr>
      </w:pPr>
      <w:r>
        <w:rPr>
          <w:b/>
          <w:sz w:val="20"/>
          <w:color w:val="000000"/>
          <w:rFonts w:ascii="Arial" w:hAnsi="Arial"/>
        </w:rPr>
        <w:t xml:space="preserve">2.4    Cuir faisnéis ar fáil lena léirítear ionchur, mianta agus tuairimí na n-óg:</w:t>
      </w:r>
      <w:r>
        <w:rPr>
          <w:b/>
          <w:sz w:val="20"/>
          <w:color w:val="0D0D0D"/>
          <w:rFonts w:ascii="Arial" w:hAnsi="Arial"/>
        </w:rPr>
        <w:t xml:space="preserve"> </w:t>
      </w:r>
    </w:p>
    <w:p w14:paraId="40F9A53B" w14:textId="63B64F3F" w:rsidR="007A01EF" w:rsidRPr="00470359" w:rsidRDefault="00680C50" w:rsidP="00A1783D">
      <w:pPr>
        <w:pStyle w:val="ListParagraph"/>
        <w:numPr>
          <w:ilvl w:val="0"/>
          <w:numId w:val="22"/>
        </w:numPr>
        <w:spacing w:after="0" w:line="240" w:lineRule="auto"/>
        <w:ind w:left="567" w:firstLine="0"/>
        <w:rPr>
          <w:color w:val="0D0D0D"/>
          <w:sz w:val="20"/>
          <w:szCs w:val="20"/>
          <w:rFonts w:ascii="Arial" w:hAnsi="Arial" w:cs="Arial"/>
        </w:rPr>
      </w:pPr>
      <w:r>
        <w:rPr>
          <w:color w:val="0D0D0D"/>
          <w:sz w:val="20"/>
          <w:rFonts w:ascii="Arial" w:hAnsi="Arial"/>
        </w:rPr>
        <w:t xml:space="preserve">Bíodh cás soiléir san áireamh maidir le haiseolas i dtaobh thogra na hamharclainne don óige, lena n-áirítear an gá atá leis an tionscadal (más amharclann nua a bheidh ann), agus fianaise thacaíochta - d’fhéadfadh comhairliúchán le daoine óga, measúnachtaí ar shaothar roimhe seo, fianaise ar chomhairliúcháin nó ar measúnachtaí riachtanas le daoine óga nó foinsí ábhartha eile a bheith san áireamh leis seo.</w:t>
      </w:r>
      <w:r>
        <w:rPr>
          <w:color w:val="0D0D0D"/>
          <w:sz w:val="20"/>
          <w:rFonts w:ascii="Arial" w:hAnsi="Arial"/>
        </w:rPr>
        <w:t xml:space="preserve"> </w:t>
      </w:r>
    </w:p>
    <w:p w14:paraId="4444A1AC" w14:textId="77777777" w:rsidR="007A41BF" w:rsidRPr="000D7C7D" w:rsidRDefault="007A41BF" w:rsidP="00D179DB">
      <w:pPr>
        <w:pStyle w:val="ListParagraph"/>
        <w:spacing w:after="0" w:line="240" w:lineRule="auto"/>
        <w:ind w:left="142"/>
        <w:rPr>
          <w:rFonts w:ascii="Arial" w:hAnsi="Arial" w:cs="Arial"/>
          <w:color w:val="0D0D0D"/>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198C54B6" w14:textId="77777777" w:rsidTr="00C06186">
        <w:trPr>
          <w:trHeight w:val="544"/>
        </w:trPr>
        <w:tc>
          <w:tcPr>
            <w:tcW w:w="5000" w:type="pct"/>
            <w:tcBorders>
              <w:top w:val="single" w:sz="4" w:space="0" w:color="000000"/>
              <w:left w:val="single" w:sz="4" w:space="0" w:color="000000"/>
              <w:bottom w:val="single" w:sz="4" w:space="0" w:color="000000"/>
              <w:right w:val="single" w:sz="4" w:space="0" w:color="000000"/>
            </w:tcBorders>
          </w:tcPr>
          <w:p w14:paraId="17FB2A24" w14:textId="77777777" w:rsidR="007A01EF" w:rsidRPr="007A01EF" w:rsidRDefault="007A01EF" w:rsidP="002A39B2">
            <w:pPr>
              <w:spacing w:after="0" w:line="240" w:lineRule="auto"/>
              <w:ind w:left="142"/>
              <w:rPr>
                <w:rStyle w:val="notranslate"/>
                <w:rFonts w:ascii="Arial" w:hAnsi="Arial" w:cs="Arial"/>
                <w:color w:val="FF0000"/>
                <w:sz w:val="20"/>
                <w:szCs w:val="20"/>
              </w:rPr>
            </w:pPr>
          </w:p>
        </w:tc>
      </w:tr>
    </w:tbl>
    <w:p w14:paraId="379A9559" w14:textId="77777777" w:rsidR="007A01EF" w:rsidRPr="007A01EF" w:rsidRDefault="007A01EF" w:rsidP="002A39B2">
      <w:pPr>
        <w:spacing w:after="0" w:line="240" w:lineRule="auto"/>
        <w:ind w:left="142" w:hanging="720"/>
        <w:contextualSpacing/>
        <w:rPr>
          <w:rFonts w:ascii="Arial" w:hAnsi="Arial" w:cs="Arial"/>
          <w:b/>
          <w:bCs/>
          <w:color w:val="000000"/>
          <w:sz w:val="20"/>
          <w:szCs w:val="20"/>
        </w:rPr>
      </w:pPr>
    </w:p>
    <w:p w14:paraId="406038E5" w14:textId="77777777" w:rsidR="007A01EF" w:rsidRPr="007A01EF" w:rsidRDefault="008947E3" w:rsidP="002A39B2">
      <w:pPr>
        <w:spacing w:after="0" w:line="240" w:lineRule="auto"/>
        <w:ind w:left="142" w:hanging="720"/>
        <w:contextualSpacing/>
        <w:rPr>
          <w:b/>
          <w:color w:val="0D0D0D"/>
          <w:sz w:val="20"/>
          <w:szCs w:val="20"/>
          <w:rFonts w:ascii="Arial" w:hAnsi="Arial" w:cs="Arial"/>
        </w:rPr>
      </w:pPr>
      <w:r>
        <w:rPr>
          <w:b/>
          <w:sz w:val="20"/>
          <w:color w:val="000000"/>
          <w:rFonts w:ascii="Arial" w:hAnsi="Arial"/>
        </w:rPr>
        <w:t xml:space="preserve">            </w:t>
      </w:r>
      <w:r>
        <w:rPr>
          <w:b/>
          <w:sz w:val="20"/>
          <w:rFonts w:ascii="Arial" w:hAnsi="Arial"/>
        </w:rPr>
        <w:t xml:space="preserve">2.5</w:t>
        <w:tab/>
      </w:r>
      <w:r>
        <w:rPr>
          <w:b/>
          <w:sz w:val="20"/>
          <w:color w:val="000000"/>
          <w:rFonts w:ascii="Arial" w:hAnsi="Arial"/>
        </w:rPr>
        <w:t xml:space="preserve">Cuir faisnéis ar fáil chun a leanas a léiriú</w:t>
      </w:r>
      <w:r>
        <w:rPr>
          <w:b/>
          <w:sz w:val="20"/>
          <w:color w:val="0D0D0D"/>
          <w:rFonts w:ascii="Arial" w:hAnsi="Arial"/>
        </w:rPr>
        <w:t xml:space="preserve">:</w:t>
      </w:r>
      <w:r>
        <w:rPr>
          <w:b/>
          <w:sz w:val="20"/>
          <w:color w:val="0D0D0D"/>
          <w:rFonts w:ascii="Arial" w:hAnsi="Arial"/>
        </w:rPr>
        <w:t xml:space="preserve"> </w:t>
      </w:r>
    </w:p>
    <w:p w14:paraId="4673808F" w14:textId="77777777" w:rsidR="007A01EF" w:rsidRPr="007A01EF" w:rsidRDefault="007A01EF" w:rsidP="00D179DB">
      <w:pPr>
        <w:numPr>
          <w:ilvl w:val="0"/>
          <w:numId w:val="22"/>
        </w:numPr>
        <w:spacing w:after="0" w:line="240" w:lineRule="auto"/>
        <w:ind w:left="567" w:firstLine="0"/>
        <w:contextualSpacing/>
        <w:rPr>
          <w:color w:val="0D0D0D"/>
          <w:sz w:val="20"/>
          <w:szCs w:val="20"/>
          <w:rFonts w:ascii="Arial" w:hAnsi="Arial" w:cs="Arial"/>
        </w:rPr>
      </w:pPr>
      <w:r>
        <w:rPr>
          <w:color w:val="0D0D0D"/>
          <w:sz w:val="20"/>
          <w:rFonts w:ascii="Arial" w:hAnsi="Arial"/>
        </w:rPr>
        <w:t xml:space="preserve">acmhainn na seirbhíse/an tsoláthróra/na heagraíochta an tionscadal beartaithe a thabhairt i gcrích.</w:t>
      </w:r>
    </w:p>
    <w:p w14:paraId="5817BFD8" w14:textId="77777777" w:rsidR="007A01EF" w:rsidRPr="00696CA7" w:rsidRDefault="007A01EF" w:rsidP="00D179DB">
      <w:pPr>
        <w:numPr>
          <w:ilvl w:val="0"/>
          <w:numId w:val="22"/>
        </w:numPr>
        <w:spacing w:after="0" w:line="240" w:lineRule="auto"/>
        <w:ind w:left="567" w:firstLine="0"/>
        <w:contextualSpacing/>
        <w:rPr>
          <w:b/>
          <w:color w:val="0D0D0D"/>
          <w:sz w:val="20"/>
          <w:szCs w:val="20"/>
          <w:rFonts w:ascii="Arial" w:hAnsi="Arial" w:cs="Arial"/>
        </w:rPr>
      </w:pPr>
      <w:r>
        <w:rPr>
          <w:sz w:val="20"/>
          <w:rFonts w:ascii="Arial" w:hAnsi="Arial"/>
        </w:rPr>
        <w:t xml:space="preserve">an bealach ar obair sa bhreis ar obair reatha na seirbhíse/eagraíochta a bheidh i dtogra an tionscadail.</w:t>
      </w:r>
    </w:p>
    <w:tbl>
      <w:tblPr>
        <w:tblStyle w:val="TableGrid"/>
        <w:tblW w:w="5000" w:type="pct"/>
        <w:tblLook w:val="04A0" w:firstRow="1" w:lastRow="0" w:firstColumn="1" w:lastColumn="0" w:noHBand="0" w:noVBand="1"/>
      </w:tblPr>
      <w:tblGrid>
        <w:gridCol w:w="9629"/>
      </w:tblGrid>
      <w:tr w:rsidR="00696CA7" w14:paraId="678EB410" w14:textId="77777777" w:rsidTr="00C06186">
        <w:trPr>
          <w:trHeight w:val="668"/>
        </w:trPr>
        <w:tc>
          <w:tcPr>
            <w:tcW w:w="5000" w:type="pct"/>
          </w:tcPr>
          <w:p w14:paraId="2227AFC4" w14:textId="77777777" w:rsidR="00696CA7" w:rsidRDefault="00696CA7" w:rsidP="00696CA7">
            <w:pPr>
              <w:spacing w:after="0" w:line="240" w:lineRule="auto"/>
              <w:contextualSpacing/>
              <w:rPr>
                <w:rFonts w:ascii="Arial" w:hAnsi="Arial" w:cs="Arial"/>
                <w:b/>
                <w:color w:val="0D0D0D"/>
                <w:sz w:val="20"/>
                <w:szCs w:val="20"/>
              </w:rPr>
            </w:pPr>
          </w:p>
        </w:tc>
      </w:tr>
    </w:tbl>
    <w:p w14:paraId="689EBD0D" w14:textId="77777777" w:rsidR="00696CA7" w:rsidRPr="00181375" w:rsidRDefault="00696CA7" w:rsidP="00696CA7">
      <w:pPr>
        <w:spacing w:after="0" w:line="240" w:lineRule="auto"/>
        <w:contextualSpacing/>
        <w:rPr>
          <w:rFonts w:ascii="Arial" w:hAnsi="Arial" w:cs="Arial"/>
          <w:b/>
          <w:color w:val="0D0D0D"/>
          <w:sz w:val="20"/>
          <w:szCs w:val="20"/>
        </w:rPr>
      </w:pPr>
    </w:p>
    <w:p w14:paraId="2CC78380" w14:textId="77777777" w:rsidR="007A01EF" w:rsidRPr="00F20D24" w:rsidRDefault="00853B01" w:rsidP="00F20D24">
      <w:pPr>
        <w:pStyle w:val="ListParagraph"/>
        <w:numPr>
          <w:ilvl w:val="1"/>
          <w:numId w:val="45"/>
        </w:numPr>
        <w:spacing w:after="0" w:line="240" w:lineRule="auto"/>
        <w:rPr>
          <w:b/>
          <w:color w:val="0D0D0D"/>
          <w:sz w:val="20"/>
          <w:szCs w:val="20"/>
          <w:rFonts w:ascii="Arial" w:hAnsi="Arial" w:cs="Arial"/>
        </w:rPr>
      </w:pPr>
      <w:r>
        <w:rPr>
          <w:b/>
          <w:color w:val="0D0D0D"/>
          <w:sz w:val="20"/>
          <w:rFonts w:ascii="Arial" w:hAnsi="Arial"/>
        </w:rPr>
        <w:t xml:space="preserve"> </w:t>
      </w:r>
      <w:r>
        <w:rPr>
          <w:b/>
          <w:color w:val="0D0D0D"/>
          <w:sz w:val="20"/>
          <w:color w:val="000000"/>
          <w:rFonts w:ascii="Arial" w:hAnsi="Arial"/>
        </w:rPr>
        <w:t xml:space="preserve">Cuir faisnéis ar fáil chun a leanas a léiriú</w:t>
      </w:r>
      <w:r>
        <w:rPr>
          <w:b/>
          <w:color w:val="0D0D0D"/>
          <w:sz w:val="20"/>
          <w:color w:val="0D0D0D"/>
          <w:rFonts w:ascii="Arial" w:hAnsi="Arial"/>
        </w:rPr>
        <w:t xml:space="preserve">:</w:t>
      </w:r>
    </w:p>
    <w:p w14:paraId="7D0C8EED" w14:textId="77777777" w:rsidR="007A01EF" w:rsidRPr="00361670" w:rsidRDefault="007A01EF" w:rsidP="00D179DB">
      <w:pPr>
        <w:pStyle w:val="ListParagraph"/>
        <w:numPr>
          <w:ilvl w:val="0"/>
          <w:numId w:val="25"/>
        </w:numPr>
        <w:spacing w:after="0" w:line="240" w:lineRule="auto"/>
        <w:ind w:left="142" w:firstLine="425"/>
        <w:rPr>
          <w:sz w:val="20"/>
          <w:szCs w:val="20"/>
          <w:rFonts w:ascii="Arial" w:hAnsi="Arial" w:cs="Arial"/>
        </w:rPr>
      </w:pPr>
      <w:r>
        <w:rPr>
          <w:sz w:val="20"/>
          <w:color w:val="0D0D0D"/>
          <w:rFonts w:ascii="Arial" w:hAnsi="Arial"/>
        </w:rPr>
        <w:t xml:space="preserve">an difríocht a dhéanfaidh togra an tionscadail do shaol na ndaoine óga.</w:t>
      </w:r>
      <w:r>
        <w:rPr>
          <w:sz w:val="20"/>
          <w:rFonts w:ascii="Arial" w:hAnsi="Arial"/>
        </w:rPr>
        <w:t xml:space="preserve"> </w:t>
      </w:r>
    </w:p>
    <w:p w14:paraId="65D41A99" w14:textId="77777777" w:rsidR="007A01EF" w:rsidRPr="000D7C7D" w:rsidRDefault="00680C50" w:rsidP="00D179DB">
      <w:pPr>
        <w:pStyle w:val="ListParagraph"/>
        <w:numPr>
          <w:ilvl w:val="0"/>
          <w:numId w:val="25"/>
        </w:numPr>
        <w:shd w:val="clear" w:color="auto" w:fill="FFFFFF"/>
        <w:spacing w:after="120" w:line="240" w:lineRule="auto"/>
        <w:ind w:left="567" w:firstLine="0"/>
        <w:rPr>
          <w:rStyle w:val="notranslate"/>
          <w:color w:val="000000" w:themeColor="text1"/>
          <w:sz w:val="20"/>
          <w:szCs w:val="20"/>
          <w:rFonts w:ascii="Arial" w:hAnsi="Arial" w:cs="Arial"/>
        </w:rPr>
      </w:pPr>
      <w:r>
        <w:rPr>
          <w:color w:val="000000" w:themeColor="text1"/>
          <w:sz w:val="20"/>
          <w:rFonts w:ascii="Arial" w:hAnsi="Arial"/>
        </w:rPr>
        <w:t xml:space="preserve">an bealach a ndéanfaidh an tseirbhís/soláthróir/eagraíocht monatóireacht ar thionchar an tionscadail bheartaithe (torthaí follasacha, spriocanna soiléire, córais monatóireachta agus meastóireachta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4CCC91CE" w14:textId="77777777" w:rsidTr="00C06186">
        <w:trPr>
          <w:trHeight w:val="501"/>
        </w:trPr>
        <w:tc>
          <w:tcPr>
            <w:tcW w:w="5000" w:type="pct"/>
            <w:tcBorders>
              <w:top w:val="single" w:sz="4" w:space="0" w:color="000000"/>
              <w:left w:val="single" w:sz="4" w:space="0" w:color="000000"/>
              <w:bottom w:val="single" w:sz="4" w:space="0" w:color="000000"/>
              <w:right w:val="single" w:sz="4" w:space="0" w:color="000000"/>
            </w:tcBorders>
          </w:tcPr>
          <w:p w14:paraId="150D4D34" w14:textId="77777777" w:rsidR="007A01EF" w:rsidRPr="007A01EF" w:rsidRDefault="007A01EF" w:rsidP="002A39B2">
            <w:pPr>
              <w:spacing w:after="0" w:line="240" w:lineRule="auto"/>
              <w:ind w:left="142"/>
              <w:rPr>
                <w:rStyle w:val="notranslate"/>
                <w:rFonts w:ascii="Arial" w:hAnsi="Arial" w:cs="Arial"/>
                <w:sz w:val="20"/>
                <w:szCs w:val="20"/>
              </w:rPr>
            </w:pPr>
          </w:p>
          <w:p w14:paraId="3A5793C4" w14:textId="77777777" w:rsidR="007A01EF" w:rsidRPr="007A01EF" w:rsidRDefault="007A01EF" w:rsidP="002A39B2">
            <w:pPr>
              <w:spacing w:after="0" w:line="240" w:lineRule="auto"/>
              <w:ind w:left="142"/>
              <w:rPr>
                <w:rStyle w:val="notranslate"/>
                <w:rFonts w:ascii="Arial" w:hAnsi="Arial" w:cs="Arial"/>
                <w:color w:val="FF0000"/>
                <w:sz w:val="20"/>
                <w:szCs w:val="20"/>
              </w:rPr>
            </w:pPr>
          </w:p>
        </w:tc>
      </w:tr>
    </w:tbl>
    <w:p w14:paraId="5F02703D" w14:textId="77777777" w:rsidR="00976FA3" w:rsidRDefault="00976FA3" w:rsidP="002A39B2">
      <w:pPr>
        <w:spacing w:after="0" w:line="240" w:lineRule="auto"/>
        <w:ind w:left="142"/>
        <w:contextualSpacing/>
        <w:rPr>
          <w:rFonts w:ascii="Arial" w:hAnsi="Arial" w:cs="Arial"/>
          <w:b/>
          <w:color w:val="0D0D0D"/>
          <w:sz w:val="20"/>
          <w:szCs w:val="20"/>
        </w:rPr>
      </w:pPr>
    </w:p>
    <w:p w14:paraId="7B98BD48" w14:textId="77777777" w:rsidR="006E19EF" w:rsidRDefault="006E19EF" w:rsidP="002A39B2">
      <w:pPr>
        <w:spacing w:after="0" w:line="240" w:lineRule="auto"/>
        <w:ind w:left="142"/>
        <w:contextualSpacing/>
        <w:rPr>
          <w:rFonts w:ascii="Arial" w:hAnsi="Arial" w:cs="Arial"/>
          <w:b/>
          <w:color w:val="0D0D0D"/>
          <w:sz w:val="20"/>
          <w:szCs w:val="20"/>
        </w:rPr>
      </w:pPr>
    </w:p>
    <w:p w14:paraId="2DA26D4A" w14:textId="77777777" w:rsidR="007A01EF" w:rsidRPr="007A01EF" w:rsidRDefault="00F20D24" w:rsidP="002A39B2">
      <w:pPr>
        <w:spacing w:after="0" w:line="240" w:lineRule="auto"/>
        <w:ind w:left="142"/>
        <w:contextualSpacing/>
        <w:rPr>
          <w:b/>
          <w:color w:val="0D0D0D"/>
          <w:sz w:val="20"/>
          <w:szCs w:val="20"/>
          <w:rFonts w:ascii="Arial" w:hAnsi="Arial" w:cs="Arial"/>
        </w:rPr>
      </w:pPr>
      <w:r>
        <w:rPr>
          <w:b/>
          <w:color w:val="0D0D0D"/>
          <w:sz w:val="20"/>
          <w:rFonts w:ascii="Arial" w:hAnsi="Arial"/>
        </w:rPr>
        <w:t xml:space="preserve">2.7</w:t>
        <w:tab/>
      </w:r>
      <w:r>
        <w:rPr>
          <w:b/>
          <w:color w:val="0D0D0D"/>
          <w:sz w:val="20"/>
          <w:rFonts w:ascii="Arial" w:hAnsi="Arial"/>
        </w:rPr>
        <w:t xml:space="preserve">Cuir faisnéis ar fáil chun a leanas a léiriú</w:t>
      </w:r>
      <w:r>
        <w:rPr>
          <w:b/>
          <w:color w:val="0D0D0D"/>
          <w:sz w:val="20"/>
          <w:rFonts w:ascii="Arial" w:hAnsi="Arial"/>
        </w:rPr>
        <w:t xml:space="preserve">:</w:t>
      </w:r>
    </w:p>
    <w:p w14:paraId="4B478CB8" w14:textId="77777777" w:rsidR="007A01EF" w:rsidRPr="000D7C7D" w:rsidRDefault="007A01EF" w:rsidP="00CB33B1">
      <w:pPr>
        <w:pStyle w:val="ListParagraph"/>
        <w:numPr>
          <w:ilvl w:val="0"/>
          <w:numId w:val="28"/>
        </w:numPr>
        <w:spacing w:after="0" w:line="240" w:lineRule="auto"/>
        <w:ind w:left="567" w:firstLine="0"/>
        <w:rPr>
          <w:color w:val="0D0D0D"/>
          <w:sz w:val="20"/>
          <w:szCs w:val="20"/>
          <w:rFonts w:ascii="Arial" w:hAnsi="Arial" w:cs="Arial"/>
        </w:rPr>
      </w:pPr>
      <w:r>
        <w:rPr>
          <w:color w:val="0D0D0D"/>
          <w:sz w:val="20"/>
          <w:rFonts w:ascii="Arial" w:hAnsi="Arial"/>
        </w:rPr>
        <w:t xml:space="preserve">an bealach a bhfuil luach ar airgead i gceist le togra an tionscadail seo.</w:t>
      </w:r>
    </w:p>
    <w:p w14:paraId="12EE4AB5" w14:textId="77777777" w:rsidR="007A01EF" w:rsidRPr="000D7C7D" w:rsidRDefault="00A1783D" w:rsidP="00CB33B1">
      <w:pPr>
        <w:pStyle w:val="ListParagraph"/>
        <w:numPr>
          <w:ilvl w:val="0"/>
          <w:numId w:val="28"/>
        </w:numPr>
        <w:spacing w:after="0" w:line="240" w:lineRule="auto"/>
        <w:ind w:left="567" w:firstLine="0"/>
        <w:rPr>
          <w:color w:val="0D0D0D"/>
          <w:sz w:val="20"/>
          <w:szCs w:val="20"/>
          <w:rFonts w:ascii="Arial" w:hAnsi="Arial" w:cs="Arial"/>
        </w:rPr>
      </w:pPr>
      <w:r>
        <w:rPr>
          <w:sz w:val="20"/>
          <w:rFonts w:ascii="Arial" w:hAnsi="Arial"/>
        </w:rPr>
        <w:t xml:space="preserve">céimeanna ar bith arna nglacadh lena chinntiú nach mbeidh dúbláil i gceist leis an togra tionscadail le seirbhísí atá ann cheana sa cheantar.</w:t>
      </w:r>
    </w:p>
    <w:p w14:paraId="5AB4CFC1" w14:textId="77777777" w:rsidR="007A01EF" w:rsidRPr="007A01EF" w:rsidRDefault="007A01EF" w:rsidP="00CB33B1">
      <w:pPr>
        <w:spacing w:after="0" w:line="240" w:lineRule="auto"/>
        <w:ind w:left="567"/>
        <w:contextualSpacing/>
        <w:rPr>
          <w:rFonts w:ascii="Arial" w:hAnsi="Arial" w:cs="Arial"/>
          <w:color w:val="0D0D0D"/>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7A01EF" w:rsidRPr="007A01EF" w14:paraId="52E6D47E" w14:textId="77777777" w:rsidTr="00C06186">
        <w:trPr>
          <w:trHeight w:val="422"/>
        </w:trPr>
        <w:tc>
          <w:tcPr>
            <w:tcW w:w="5000" w:type="pct"/>
            <w:tcBorders>
              <w:top w:val="single" w:sz="4" w:space="0" w:color="000000"/>
              <w:left w:val="single" w:sz="4" w:space="0" w:color="000000"/>
              <w:bottom w:val="single" w:sz="4" w:space="0" w:color="000000"/>
              <w:right w:val="single" w:sz="4" w:space="0" w:color="000000"/>
            </w:tcBorders>
          </w:tcPr>
          <w:p w14:paraId="6592FC52" w14:textId="77777777" w:rsidR="007A01EF" w:rsidRPr="007A01EF" w:rsidRDefault="007A01EF" w:rsidP="002A39B2">
            <w:pPr>
              <w:spacing w:after="0" w:line="240" w:lineRule="auto"/>
              <w:ind w:left="142"/>
              <w:rPr>
                <w:rStyle w:val="notranslate"/>
                <w:rFonts w:ascii="Arial" w:hAnsi="Arial" w:cs="Arial"/>
                <w:sz w:val="20"/>
                <w:szCs w:val="20"/>
              </w:rPr>
            </w:pPr>
          </w:p>
        </w:tc>
      </w:tr>
    </w:tbl>
    <w:p w14:paraId="7C72C587" w14:textId="77777777" w:rsidR="00CA3108" w:rsidRDefault="00CA3108" w:rsidP="00CA3108">
      <w:pPr>
        <w:spacing w:line="240" w:lineRule="auto"/>
        <w:rPr>
          <w:rFonts w:ascii="Arial" w:hAnsi="Arial" w:cs="Arial"/>
          <w:b/>
          <w:bCs/>
          <w:color w:val="000000"/>
          <w:sz w:val="20"/>
          <w:szCs w:val="20"/>
          <w:u w:val="single"/>
        </w:rPr>
      </w:pPr>
    </w:p>
    <w:p w14:paraId="5A10D17D" w14:textId="05B0B364" w:rsidR="00124F0D" w:rsidRPr="00256766" w:rsidRDefault="00124F0D" w:rsidP="00124F0D">
      <w:pPr>
        <w:spacing w:after="0" w:line="240" w:lineRule="auto"/>
        <w:ind w:left="142"/>
        <w:contextualSpacing/>
        <w:rPr>
          <w:color w:val="000000" w:themeColor="text1"/>
          <w:sz w:val="20"/>
          <w:szCs w:val="20"/>
          <w:rFonts w:ascii="Arial" w:hAnsi="Arial" w:cs="Arial"/>
        </w:rPr>
      </w:pPr>
      <w:r>
        <w:rPr>
          <w:sz w:val="20"/>
          <w:b/>
          <w:rFonts w:ascii="Arial" w:hAnsi="Arial"/>
        </w:rPr>
        <w:t xml:space="preserve">2.8   An mbeadh an togra seo ina thionscadal oiriúnach lena chur chun cinn mar chuid de Chruinniú na nÓg (Meitheamh 2023) nó Oíche Chultúir (Meán Fómhair 2023)?</w:t>
      </w:r>
      <w:r>
        <w:rPr>
          <w:sz w:val="20"/>
          <w:b/>
          <w:rFonts w:ascii="Arial" w:hAnsi="Arial"/>
        </w:rPr>
        <w:t xml:space="preserve"> </w:t>
      </w:r>
      <w:r>
        <w:rPr>
          <w:sz w:val="20"/>
          <w:b/>
          <w:rFonts w:ascii="Arial" w:hAnsi="Arial"/>
        </w:rPr>
        <w:t xml:space="preserve">Tabhair cuntas gearr ar mar a d’fhéadfaí an tionscadal a chur in oiriúint do cheann de na himeachtaí náisiúnta seo nó don dá cheann díobh.</w:t>
      </w:r>
      <w:r>
        <w:rPr>
          <w:sz w:val="20"/>
          <w:b/>
          <w:rFonts w:ascii="Arial" w:hAnsi="Arial"/>
        </w:rPr>
        <w:t xml:space="preserve"> </w:t>
      </w:r>
      <w:r>
        <w:rPr>
          <w:sz w:val="20"/>
          <w:rFonts w:ascii="Arial" w:hAnsi="Arial"/>
        </w:rPr>
        <w:t xml:space="preserve">Lá cruthaitheachta saor in aisce do leanaí agus do dhaoine óga is ea Cruinniú na nÓg.</w:t>
      </w:r>
      <w:r>
        <w:rPr>
          <w:sz w:val="20"/>
          <w:rFonts w:ascii="Arial" w:hAnsi="Arial"/>
        </w:rPr>
        <w:t xml:space="preserve"> </w:t>
      </w:r>
      <w:r>
        <w:rPr>
          <w:sz w:val="20"/>
          <w:color w:val="000000" w:themeColor="text1"/>
          <w:rFonts w:ascii="Arial" w:hAnsi="Arial"/>
        </w:rPr>
        <w:t xml:space="preserve">[</w:t>
      </w:r>
      <w:hyperlink r:id="rId13" w:history="1">
        <w:r>
          <w:rPr>
            <w:rStyle w:val="Hyperlink"/>
            <w:color w:val="000000" w:themeColor="text1"/>
            <w:sz w:val="20"/>
            <w:u w:val="none"/>
            <w:rFonts w:ascii="Arial" w:hAnsi="Arial"/>
          </w:rPr>
          <w:t xml:space="preserve">www.cruinniu.creativeireland.gov.ie/</w:t>
        </w:r>
      </w:hyperlink>
      <w:r>
        <w:rPr>
          <w:sz w:val="20"/>
          <w:color w:val="000000" w:themeColor="text1"/>
          <w:rFonts w:ascii="Arial" w:hAnsi="Arial"/>
        </w:rPr>
        <w:t xml:space="preserve">] Is </w:t>
      </w:r>
      <w:r>
        <w:rPr>
          <w:sz w:val="20"/>
          <w:color w:val="000000" w:themeColor="text1"/>
          <w:shd w:val="clear" w:color="auto" w:fill="FFFFFF"/>
          <w:rFonts w:ascii="Arial" w:hAnsi="Arial"/>
        </w:rPr>
        <w:t xml:space="preserve">imeacht bliantúil, uile-oileáin í Oíche Chultúir a dhéanann ceiliúradh ar an gcultúr, ar an gcruthaitheacht agus ar na healaíona.</w:t>
      </w:r>
      <w:r>
        <w:rPr>
          <w:sz w:val="20"/>
          <w:color w:val="000000" w:themeColor="text1"/>
          <w:shd w:val="clear" w:color="auto" w:fill="FFFFFF"/>
          <w:rFonts w:ascii="Arial" w:hAnsi="Arial"/>
        </w:rPr>
        <w:t xml:space="preserve"> </w:t>
      </w:r>
      <w:r>
        <w:rPr>
          <w:sz w:val="20"/>
          <w:color w:val="000000" w:themeColor="text1"/>
          <w:shd w:val="clear" w:color="auto" w:fill="FFFFFF"/>
          <w:rFonts w:ascii="Arial" w:hAnsi="Arial"/>
        </w:rPr>
        <w:t xml:space="preserve">[www.culturenight.ie].</w:t>
      </w:r>
      <w:r>
        <w:rPr>
          <w:sz w:val="20"/>
          <w:color w:val="000000" w:themeColor="text1"/>
          <w:shd w:val="clear" w:color="auto" w:fill="FFFFFF"/>
          <w:rFonts w:ascii="Arial" w:hAnsi="Arial"/>
        </w:rPr>
        <w:t xml:space="preserve"> </w:t>
      </w:r>
      <w:r>
        <w:rPr>
          <w:sz w:val="20"/>
          <w:rFonts w:ascii="Arial" w:hAnsi="Arial"/>
        </w:rPr>
        <w:t xml:space="preserve">(Nóta:</w:t>
      </w:r>
      <w:r>
        <w:rPr>
          <w:sz w:val="20"/>
          <w:rFonts w:ascii="Arial" w:hAnsi="Arial"/>
        </w:rPr>
        <w:t xml:space="preserve"> </w:t>
      </w:r>
      <w:r>
        <w:rPr>
          <w:sz w:val="20"/>
          <w:rFonts w:ascii="Arial" w:hAnsi="Arial"/>
        </w:rPr>
        <w:t xml:space="preserve">Níl sé seo éigeantach chun maoiniú a fháil.)</w:t>
      </w:r>
    </w:p>
    <w:p w14:paraId="52419594" w14:textId="77777777" w:rsidR="00124F0D" w:rsidRPr="00BA667B" w:rsidRDefault="00124F0D" w:rsidP="00124F0D">
      <w:pPr>
        <w:spacing w:after="0" w:line="240" w:lineRule="auto"/>
        <w:ind w:left="567"/>
        <w:contextualSpacing/>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124F0D" w:rsidRPr="00BA667B" w14:paraId="5923C8EA" w14:textId="77777777" w:rsidTr="00966B87">
        <w:trPr>
          <w:trHeight w:val="422"/>
        </w:trPr>
        <w:tc>
          <w:tcPr>
            <w:tcW w:w="5000" w:type="pct"/>
            <w:tcBorders>
              <w:top w:val="single" w:sz="4" w:space="0" w:color="000000"/>
              <w:left w:val="single" w:sz="4" w:space="0" w:color="000000"/>
              <w:bottom w:val="single" w:sz="4" w:space="0" w:color="000000"/>
              <w:right w:val="single" w:sz="4" w:space="0" w:color="000000"/>
            </w:tcBorders>
          </w:tcPr>
          <w:p w14:paraId="3914418E" w14:textId="77777777" w:rsidR="00124F0D" w:rsidRPr="00BA667B" w:rsidRDefault="00124F0D" w:rsidP="00966B87">
            <w:pPr>
              <w:spacing w:after="0" w:line="240" w:lineRule="auto"/>
              <w:ind w:left="142"/>
              <w:rPr>
                <w:rStyle w:val="notranslate"/>
                <w:rFonts w:ascii="Arial" w:hAnsi="Arial" w:cs="Arial"/>
              </w:rPr>
            </w:pPr>
          </w:p>
        </w:tc>
      </w:tr>
    </w:tbl>
    <w:p w14:paraId="4CDF9B2A" w14:textId="77777777" w:rsidR="00124F0D" w:rsidRPr="00B802CC" w:rsidRDefault="00124F0D" w:rsidP="00124F0D">
      <w:pPr>
        <w:spacing w:line="240" w:lineRule="auto"/>
        <w:rPr>
          <w:rFonts w:ascii="Arial" w:hAnsi="Arial" w:cs="Arial"/>
          <w:b/>
          <w:bCs/>
          <w:sz w:val="20"/>
          <w:szCs w:val="20"/>
        </w:rPr>
      </w:pPr>
    </w:p>
    <w:p w14:paraId="39507226" w14:textId="77777777" w:rsidR="007A01EF" w:rsidRPr="000D7C7D" w:rsidRDefault="007A01EF" w:rsidP="002A39B2">
      <w:pPr>
        <w:pStyle w:val="ListParagraph"/>
        <w:numPr>
          <w:ilvl w:val="0"/>
          <w:numId w:val="26"/>
        </w:numPr>
        <w:spacing w:line="240" w:lineRule="auto"/>
        <w:ind w:left="142"/>
        <w:rPr>
          <w:b/>
          <w:bCs/>
          <w:color w:val="000000"/>
          <w:sz w:val="20"/>
          <w:szCs w:val="20"/>
          <w:u w:val="single"/>
          <w:rFonts w:ascii="Arial" w:hAnsi="Arial" w:cs="Arial"/>
        </w:rPr>
      </w:pPr>
      <w:r>
        <w:rPr>
          <w:b/>
          <w:color w:val="000000"/>
          <w:sz w:val="20"/>
          <w:u w:val="single"/>
          <w:rFonts w:ascii="Arial" w:hAnsi="Arial"/>
        </w:rPr>
        <w:t xml:space="preserve">Caiteachas Beartaithe an Tionscadail</w:t>
      </w:r>
    </w:p>
    <w:p w14:paraId="5E37F81D" w14:textId="77777777" w:rsidR="007A01EF" w:rsidRPr="007A01EF" w:rsidRDefault="007A01EF" w:rsidP="002A39B2">
      <w:pPr>
        <w:pStyle w:val="ListParagraph"/>
        <w:spacing w:line="240" w:lineRule="auto"/>
        <w:ind w:left="142"/>
        <w:rPr>
          <w:rFonts w:ascii="Arial" w:hAnsi="Arial" w:cs="Arial"/>
          <w:b/>
          <w:bCs/>
          <w:color w:val="00000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3372"/>
      </w:tblGrid>
      <w:tr w:rsidR="00191F02" w14:paraId="564DE2D1" w14:textId="77777777" w:rsidTr="006E19E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24366859" w14:textId="77777777" w:rsidR="00191F02" w:rsidRDefault="00191F02" w:rsidP="006E19EF">
            <w:pPr>
              <w:spacing w:after="0" w:line="240" w:lineRule="auto"/>
              <w:ind w:left="142"/>
              <w:rPr>
                <w:b/>
                <w:sz w:val="20"/>
                <w:szCs w:val="20"/>
                <w:rFonts w:ascii="Arial" w:eastAsia="Calibri" w:hAnsi="Arial" w:cs="Arial"/>
              </w:rPr>
            </w:pPr>
            <w:r>
              <w:rPr>
                <w:b/>
                <w:sz w:val="20"/>
                <w:rFonts w:ascii="Arial" w:hAnsi="Arial"/>
              </w:rPr>
              <w:t xml:space="preserve">Ar chostais dhíreacha, áirítear soláthar foirne agus costais chláir, agus d’fhéadfadh 75% den chaiteachas beartaithe a bheith i gceist leo.</w:t>
            </w:r>
            <w:r>
              <w:rPr>
                <w:b/>
                <w:sz w:val="20"/>
                <w:rFonts w:ascii="Arial" w:hAnsi="Arial"/>
              </w:rPr>
              <w:t xml:space="preserve">                                               </w:t>
            </w:r>
          </w:p>
        </w:tc>
      </w:tr>
      <w:tr w:rsidR="00191F02" w14:paraId="69B50094" w14:textId="77777777" w:rsidTr="006E19EF">
        <w:trPr>
          <w:trHeight w:val="232"/>
        </w:trPr>
        <w:tc>
          <w:tcPr>
            <w:tcW w:w="5000" w:type="pct"/>
            <w:gridSpan w:val="2"/>
            <w:tcBorders>
              <w:top w:val="single" w:sz="4" w:space="0" w:color="auto"/>
              <w:left w:val="single" w:sz="4" w:space="0" w:color="auto"/>
              <w:bottom w:val="single" w:sz="4" w:space="0" w:color="auto"/>
              <w:right w:val="single" w:sz="4" w:space="0" w:color="auto"/>
            </w:tcBorders>
            <w:hideMark/>
          </w:tcPr>
          <w:p w14:paraId="05034685" w14:textId="77777777" w:rsidR="00191F02" w:rsidRPr="00A1783D" w:rsidRDefault="00191F02" w:rsidP="002A39B2">
            <w:pPr>
              <w:spacing w:after="0" w:line="240" w:lineRule="auto"/>
              <w:ind w:left="142"/>
              <w:rPr>
                <w:b/>
                <w:sz w:val="20"/>
                <w:szCs w:val="20"/>
                <w:rFonts w:ascii="Arial" w:eastAsia="Calibri" w:hAnsi="Arial" w:cs="Arial"/>
              </w:rPr>
            </w:pPr>
            <w:r>
              <w:rPr>
                <w:b/>
                <w:sz w:val="20"/>
                <w:rFonts w:ascii="Arial" w:hAnsi="Arial"/>
              </w:rPr>
              <w:t xml:space="preserve">Costas Foirne:</w:t>
            </w:r>
            <w:r>
              <w:rPr>
                <w:b/>
                <w:sz w:val="20"/>
                <w:rFonts w:ascii="Arial" w:hAnsi="Arial"/>
              </w:rPr>
              <w:t xml:space="preserve">                                                       </w:t>
            </w:r>
          </w:p>
        </w:tc>
      </w:tr>
      <w:tr w:rsidR="00191F02" w14:paraId="45DA8967"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5FE42AAB" w14:textId="77777777" w:rsidR="00191F02" w:rsidRDefault="00191F02" w:rsidP="002A39B2">
            <w:pPr>
              <w:spacing w:after="0" w:line="240" w:lineRule="auto"/>
              <w:ind w:left="142"/>
              <w:rPr>
                <w:sz w:val="20"/>
                <w:szCs w:val="20"/>
                <w:rFonts w:ascii="Arial" w:eastAsia="Calibri" w:hAnsi="Arial" w:cs="Arial"/>
              </w:rPr>
            </w:pPr>
            <w:r>
              <w:rPr>
                <w:sz w:val="20"/>
                <w:rFonts w:ascii="Arial" w:hAnsi="Arial"/>
              </w:rPr>
              <w:t xml:space="preserve">Tuarastail, ÁSPC an Fhostóra san áireamh</w:t>
            </w:r>
          </w:p>
        </w:tc>
        <w:tc>
          <w:tcPr>
            <w:tcW w:w="1751" w:type="pct"/>
            <w:tcBorders>
              <w:top w:val="single" w:sz="4" w:space="0" w:color="auto"/>
              <w:left w:val="single" w:sz="4" w:space="0" w:color="auto"/>
              <w:bottom w:val="single" w:sz="4" w:space="0" w:color="auto"/>
              <w:right w:val="single" w:sz="4" w:space="0" w:color="auto"/>
            </w:tcBorders>
          </w:tcPr>
          <w:p w14:paraId="4F45DA75"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A5923C9"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BD61885" w14:textId="77777777" w:rsidR="00191F02" w:rsidRDefault="00191F02" w:rsidP="002A39B2">
            <w:pPr>
              <w:spacing w:after="0" w:line="240" w:lineRule="auto"/>
              <w:ind w:left="142"/>
              <w:rPr>
                <w:sz w:val="20"/>
                <w:szCs w:val="20"/>
                <w:rFonts w:ascii="Arial" w:eastAsia="Calibri" w:hAnsi="Arial" w:cs="Arial"/>
              </w:rPr>
            </w:pPr>
            <w:r>
              <w:rPr>
                <w:sz w:val="20"/>
                <w:rFonts w:ascii="Arial" w:hAnsi="Arial"/>
              </w:rPr>
              <w:t xml:space="preserve">Costais earcaíochta foirne</w:t>
            </w:r>
          </w:p>
        </w:tc>
        <w:tc>
          <w:tcPr>
            <w:tcW w:w="1751" w:type="pct"/>
            <w:tcBorders>
              <w:top w:val="single" w:sz="4" w:space="0" w:color="auto"/>
              <w:left w:val="single" w:sz="4" w:space="0" w:color="auto"/>
              <w:bottom w:val="single" w:sz="4" w:space="0" w:color="auto"/>
              <w:right w:val="single" w:sz="4" w:space="0" w:color="auto"/>
            </w:tcBorders>
          </w:tcPr>
          <w:p w14:paraId="0F7799EF"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19E77E3C"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8BEDE8A" w14:textId="77777777" w:rsidR="00191F02" w:rsidRDefault="00191F02" w:rsidP="002A39B2">
            <w:pPr>
              <w:spacing w:after="0" w:line="240" w:lineRule="auto"/>
              <w:ind w:left="142"/>
              <w:rPr>
                <w:sz w:val="20"/>
                <w:szCs w:val="20"/>
                <w:rFonts w:ascii="Arial" w:eastAsia="Calibri" w:hAnsi="Arial" w:cs="Arial"/>
              </w:rPr>
            </w:pPr>
            <w:r>
              <w:rPr>
                <w:sz w:val="20"/>
                <w:rFonts w:ascii="Arial" w:hAnsi="Arial"/>
              </w:rPr>
              <w:t xml:space="preserve">Costas maidir le taisteal agus cothabháil foirne</w:t>
            </w:r>
          </w:p>
        </w:tc>
        <w:tc>
          <w:tcPr>
            <w:tcW w:w="1751" w:type="pct"/>
            <w:tcBorders>
              <w:top w:val="single" w:sz="4" w:space="0" w:color="auto"/>
              <w:left w:val="single" w:sz="4" w:space="0" w:color="auto"/>
              <w:bottom w:val="single" w:sz="4" w:space="0" w:color="auto"/>
              <w:right w:val="single" w:sz="4" w:space="0" w:color="auto"/>
            </w:tcBorders>
          </w:tcPr>
          <w:p w14:paraId="5D6C2C2C"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60B0D520"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60E28D00" w14:textId="77777777" w:rsidR="00191F02" w:rsidRPr="00A1783D" w:rsidRDefault="00191F02" w:rsidP="002A39B2">
            <w:pPr>
              <w:spacing w:after="0" w:line="240" w:lineRule="auto"/>
              <w:ind w:left="142"/>
              <w:jc w:val="right"/>
              <w:rPr>
                <w:b/>
                <w:sz w:val="20"/>
                <w:szCs w:val="20"/>
                <w:rFonts w:ascii="Arial" w:eastAsia="Calibri" w:hAnsi="Arial" w:cs="Arial"/>
              </w:rPr>
            </w:pPr>
            <w:r>
              <w:rPr>
                <w:b/>
                <w:sz w:val="20"/>
                <w:rFonts w:ascii="Arial" w:hAnsi="Arial"/>
              </w:rPr>
              <w:t xml:space="preserve">Iomlán:</w:t>
            </w:r>
          </w:p>
        </w:tc>
        <w:tc>
          <w:tcPr>
            <w:tcW w:w="1751" w:type="pct"/>
            <w:tcBorders>
              <w:top w:val="single" w:sz="4" w:space="0" w:color="auto"/>
              <w:left w:val="single" w:sz="4" w:space="0" w:color="auto"/>
              <w:bottom w:val="single" w:sz="4" w:space="0" w:color="auto"/>
              <w:right w:val="single" w:sz="4" w:space="0" w:color="auto"/>
            </w:tcBorders>
          </w:tcPr>
          <w:p w14:paraId="6E482498"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284DFDB8"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AED1AD7" w14:textId="77777777" w:rsidR="00191F02" w:rsidRDefault="00191F02" w:rsidP="002A39B2">
            <w:pPr>
              <w:spacing w:after="0" w:line="240" w:lineRule="auto"/>
              <w:ind w:left="142"/>
              <w:rPr>
                <w:b/>
                <w:sz w:val="20"/>
                <w:szCs w:val="20"/>
                <w:rFonts w:ascii="Arial" w:eastAsia="Calibri" w:hAnsi="Arial" w:cs="Arial"/>
              </w:rPr>
            </w:pPr>
            <w:r>
              <w:rPr>
                <w:b/>
                <w:sz w:val="20"/>
                <w:rFonts w:ascii="Arial" w:hAnsi="Arial"/>
              </w:rPr>
              <w:t xml:space="preserve">Costais an Chláir:</w:t>
            </w:r>
          </w:p>
        </w:tc>
        <w:tc>
          <w:tcPr>
            <w:tcW w:w="1751" w:type="pct"/>
            <w:tcBorders>
              <w:top w:val="single" w:sz="4" w:space="0" w:color="auto"/>
              <w:left w:val="single" w:sz="4" w:space="0" w:color="auto"/>
              <w:bottom w:val="single" w:sz="4" w:space="0" w:color="auto"/>
              <w:right w:val="single" w:sz="4" w:space="0" w:color="auto"/>
            </w:tcBorders>
          </w:tcPr>
          <w:p w14:paraId="752BB1B9"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38F2760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30B4AE4" w14:textId="77777777" w:rsidR="00191F02" w:rsidRDefault="00191F02" w:rsidP="002A39B2">
            <w:pPr>
              <w:spacing w:after="0" w:line="240" w:lineRule="auto"/>
              <w:ind w:left="142"/>
              <w:rPr>
                <w:sz w:val="20"/>
                <w:szCs w:val="20"/>
                <w:rFonts w:ascii="Arial" w:eastAsia="Calibri" w:hAnsi="Arial" w:cs="Arial"/>
              </w:rPr>
            </w:pPr>
            <w:r>
              <w:rPr>
                <w:sz w:val="20"/>
                <w:rFonts w:ascii="Arial" w:hAnsi="Arial"/>
              </w:rPr>
              <w:t xml:space="preserve">Cíos Ionaid</w:t>
            </w:r>
          </w:p>
        </w:tc>
        <w:tc>
          <w:tcPr>
            <w:tcW w:w="1751" w:type="pct"/>
            <w:tcBorders>
              <w:top w:val="single" w:sz="4" w:space="0" w:color="auto"/>
              <w:left w:val="single" w:sz="4" w:space="0" w:color="auto"/>
              <w:bottom w:val="single" w:sz="4" w:space="0" w:color="auto"/>
              <w:right w:val="single" w:sz="4" w:space="0" w:color="auto"/>
            </w:tcBorders>
          </w:tcPr>
          <w:p w14:paraId="7344FEDE"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2799360"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48A682E5" w14:textId="77777777" w:rsidR="00191F02" w:rsidRDefault="00191F02" w:rsidP="002A39B2">
            <w:pPr>
              <w:spacing w:after="0" w:line="240" w:lineRule="auto"/>
              <w:ind w:left="142"/>
              <w:rPr>
                <w:sz w:val="20"/>
                <w:szCs w:val="20"/>
                <w:rFonts w:ascii="Arial" w:eastAsia="Calibri" w:hAnsi="Arial" w:cs="Arial"/>
              </w:rPr>
            </w:pPr>
            <w:r>
              <w:rPr>
                <w:sz w:val="20"/>
                <w:rFonts w:ascii="Arial" w:hAnsi="Arial"/>
              </w:rPr>
              <w:t xml:space="preserve">Costas iompair do rannpháirtithe</w:t>
            </w:r>
          </w:p>
        </w:tc>
        <w:tc>
          <w:tcPr>
            <w:tcW w:w="1751" w:type="pct"/>
            <w:tcBorders>
              <w:top w:val="single" w:sz="4" w:space="0" w:color="auto"/>
              <w:left w:val="single" w:sz="4" w:space="0" w:color="auto"/>
              <w:bottom w:val="single" w:sz="4" w:space="0" w:color="auto"/>
              <w:right w:val="single" w:sz="4" w:space="0" w:color="auto"/>
            </w:tcBorders>
          </w:tcPr>
          <w:p w14:paraId="36F8664E"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47790F3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D17D04C" w14:textId="681E33FC" w:rsidR="00191F02" w:rsidRDefault="00A444DF" w:rsidP="002A39B2">
            <w:pPr>
              <w:spacing w:after="0" w:line="240" w:lineRule="auto"/>
              <w:ind w:left="142"/>
              <w:rPr>
                <w:sz w:val="20"/>
                <w:szCs w:val="20"/>
                <w:rFonts w:ascii="Arial" w:eastAsia="Calibri" w:hAnsi="Arial" w:cs="Arial"/>
              </w:rPr>
            </w:pPr>
            <w:r>
              <w:rPr>
                <w:sz w:val="20"/>
                <w:rFonts w:ascii="Arial" w:hAnsi="Arial"/>
              </w:rPr>
              <w:t xml:space="preserve">Costais Éascaitheoir na hAmharclannaíochta don Óige</w:t>
            </w:r>
          </w:p>
        </w:tc>
        <w:tc>
          <w:tcPr>
            <w:tcW w:w="1751" w:type="pct"/>
            <w:tcBorders>
              <w:top w:val="single" w:sz="4" w:space="0" w:color="auto"/>
              <w:left w:val="single" w:sz="4" w:space="0" w:color="auto"/>
              <w:bottom w:val="single" w:sz="4" w:space="0" w:color="auto"/>
              <w:right w:val="single" w:sz="4" w:space="0" w:color="auto"/>
            </w:tcBorders>
          </w:tcPr>
          <w:p w14:paraId="559EC85A"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58CA197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0A4AA29B" w14:textId="77777777" w:rsidR="00191F02" w:rsidRDefault="00191F02" w:rsidP="002A39B2">
            <w:pPr>
              <w:spacing w:after="0" w:line="240" w:lineRule="auto"/>
              <w:ind w:left="142"/>
              <w:rPr>
                <w:sz w:val="20"/>
                <w:szCs w:val="20"/>
                <w:rFonts w:ascii="Arial" w:eastAsia="Calibri" w:hAnsi="Arial" w:cs="Arial"/>
              </w:rPr>
            </w:pPr>
            <w:r>
              <w:rPr>
                <w:sz w:val="20"/>
                <w:rFonts w:ascii="Arial" w:hAnsi="Arial"/>
              </w:rPr>
              <w:t xml:space="preserve">Costais Fógraíochta agus Poiblíochta</w:t>
            </w:r>
          </w:p>
        </w:tc>
        <w:tc>
          <w:tcPr>
            <w:tcW w:w="1751" w:type="pct"/>
            <w:tcBorders>
              <w:top w:val="single" w:sz="4" w:space="0" w:color="auto"/>
              <w:left w:val="single" w:sz="4" w:space="0" w:color="auto"/>
              <w:bottom w:val="single" w:sz="4" w:space="0" w:color="auto"/>
              <w:right w:val="single" w:sz="4" w:space="0" w:color="auto"/>
            </w:tcBorders>
          </w:tcPr>
          <w:p w14:paraId="6C4CC90E"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03F9FFF7"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C40D6E8" w14:textId="18B1E9E4" w:rsidR="00191F02" w:rsidRDefault="00A444DF" w:rsidP="002A39B2">
            <w:pPr>
              <w:spacing w:after="0" w:line="240" w:lineRule="auto"/>
              <w:ind w:left="142"/>
              <w:rPr>
                <w:sz w:val="20"/>
                <w:szCs w:val="20"/>
                <w:rFonts w:ascii="Arial" w:eastAsia="Calibri" w:hAnsi="Arial" w:cs="Arial"/>
              </w:rPr>
            </w:pPr>
            <w:r>
              <w:rPr>
                <w:sz w:val="20"/>
                <w:rFonts w:ascii="Arial" w:hAnsi="Arial"/>
              </w:rPr>
              <w:t xml:space="preserve">Costais Dearthóireachta Grafaice</w:t>
            </w:r>
          </w:p>
        </w:tc>
        <w:tc>
          <w:tcPr>
            <w:tcW w:w="1751" w:type="pct"/>
            <w:tcBorders>
              <w:top w:val="single" w:sz="4" w:space="0" w:color="auto"/>
              <w:left w:val="single" w:sz="4" w:space="0" w:color="auto"/>
              <w:bottom w:val="single" w:sz="4" w:space="0" w:color="auto"/>
              <w:right w:val="single" w:sz="4" w:space="0" w:color="auto"/>
            </w:tcBorders>
          </w:tcPr>
          <w:p w14:paraId="3E815DD8" w14:textId="77777777" w:rsidR="00191F02" w:rsidRDefault="00191F02" w:rsidP="002A39B2">
            <w:pPr>
              <w:spacing w:after="0" w:line="240" w:lineRule="auto"/>
              <w:ind w:left="142"/>
              <w:rPr>
                <w:rFonts w:ascii="Arial" w:eastAsia="Calibri" w:hAnsi="Arial" w:cs="Arial"/>
                <w:sz w:val="20"/>
                <w:szCs w:val="20"/>
                <w:lang w:val="en-IE"/>
              </w:rPr>
            </w:pPr>
          </w:p>
        </w:tc>
      </w:tr>
      <w:tr w:rsidR="00A444DF" w14:paraId="7BB0CF9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59C131F4" w14:textId="7C5DC37F" w:rsidR="00A444DF" w:rsidRDefault="00A444DF" w:rsidP="002A39B2">
            <w:pPr>
              <w:spacing w:after="0" w:line="240" w:lineRule="auto"/>
              <w:ind w:left="142"/>
              <w:rPr>
                <w:sz w:val="20"/>
                <w:szCs w:val="20"/>
                <w:rFonts w:ascii="Arial" w:eastAsia="Calibri" w:hAnsi="Arial" w:cs="Arial"/>
              </w:rPr>
            </w:pPr>
            <w:r>
              <w:rPr>
                <w:sz w:val="20"/>
                <w:rFonts w:ascii="Arial" w:hAnsi="Arial"/>
              </w:rPr>
              <w:t xml:space="preserve">Costais Priontála</w:t>
            </w:r>
          </w:p>
        </w:tc>
        <w:tc>
          <w:tcPr>
            <w:tcW w:w="1751" w:type="pct"/>
            <w:tcBorders>
              <w:top w:val="single" w:sz="4" w:space="0" w:color="auto"/>
              <w:left w:val="single" w:sz="4" w:space="0" w:color="auto"/>
              <w:bottom w:val="single" w:sz="4" w:space="0" w:color="auto"/>
              <w:right w:val="single" w:sz="4" w:space="0" w:color="auto"/>
            </w:tcBorders>
          </w:tcPr>
          <w:p w14:paraId="63A63E4C" w14:textId="77777777" w:rsidR="00A444DF" w:rsidRDefault="00A444DF" w:rsidP="002A39B2">
            <w:pPr>
              <w:spacing w:after="0" w:line="240" w:lineRule="auto"/>
              <w:ind w:left="142"/>
              <w:rPr>
                <w:rFonts w:ascii="Arial" w:eastAsia="Calibri" w:hAnsi="Arial" w:cs="Arial"/>
                <w:sz w:val="20"/>
                <w:szCs w:val="20"/>
                <w:lang w:val="en-IE"/>
              </w:rPr>
            </w:pPr>
          </w:p>
        </w:tc>
      </w:tr>
      <w:tr w:rsidR="00191F02" w14:paraId="47D4567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8DD47B3" w14:textId="77777777" w:rsidR="00191F02" w:rsidRDefault="00191F02" w:rsidP="002A39B2">
            <w:pPr>
              <w:spacing w:after="0" w:line="240" w:lineRule="auto"/>
              <w:ind w:left="142"/>
              <w:rPr>
                <w:sz w:val="20"/>
                <w:szCs w:val="20"/>
                <w:rFonts w:ascii="Arial" w:eastAsia="Calibri" w:hAnsi="Arial" w:cs="Arial"/>
              </w:rPr>
            </w:pPr>
            <w:r>
              <w:rPr>
                <w:sz w:val="20"/>
                <w:rFonts w:ascii="Arial" w:hAnsi="Arial"/>
              </w:rPr>
              <w:t xml:space="preserve">Trealamh - earraí beaga a bhaineann leis an tionscadal go sonrach</w:t>
            </w:r>
          </w:p>
        </w:tc>
        <w:tc>
          <w:tcPr>
            <w:tcW w:w="1751" w:type="pct"/>
            <w:tcBorders>
              <w:top w:val="single" w:sz="4" w:space="0" w:color="auto"/>
              <w:left w:val="single" w:sz="4" w:space="0" w:color="auto"/>
              <w:bottom w:val="single" w:sz="4" w:space="0" w:color="auto"/>
              <w:right w:val="single" w:sz="4" w:space="0" w:color="auto"/>
            </w:tcBorders>
          </w:tcPr>
          <w:p w14:paraId="4C1474DE" w14:textId="77777777" w:rsidR="00191F02" w:rsidRDefault="00191F02" w:rsidP="002A39B2">
            <w:pPr>
              <w:spacing w:after="0" w:line="240" w:lineRule="auto"/>
              <w:ind w:left="142"/>
              <w:rPr>
                <w:rFonts w:ascii="Arial" w:eastAsia="Calibri" w:hAnsi="Arial" w:cs="Arial"/>
                <w:sz w:val="20"/>
                <w:szCs w:val="20"/>
                <w:lang w:val="en-IE"/>
              </w:rPr>
            </w:pPr>
          </w:p>
        </w:tc>
      </w:tr>
      <w:tr w:rsidR="00A444DF" w14:paraId="14E0D04D"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4CF85493" w14:textId="3888BCC3" w:rsidR="00A444DF" w:rsidRDefault="00A444DF" w:rsidP="002A39B2">
            <w:pPr>
              <w:spacing w:after="0" w:line="240" w:lineRule="auto"/>
              <w:ind w:left="142"/>
              <w:rPr>
                <w:sz w:val="20"/>
                <w:szCs w:val="20"/>
                <w:rFonts w:ascii="Arial" w:eastAsia="Calibri" w:hAnsi="Arial" w:cs="Arial"/>
              </w:rPr>
            </w:pPr>
            <w:r>
              <w:rPr>
                <w:sz w:val="20"/>
                <w:rFonts w:ascii="Arial" w:hAnsi="Arial"/>
              </w:rPr>
              <w:t xml:space="preserve">Costais Sólaistí</w:t>
            </w:r>
          </w:p>
        </w:tc>
        <w:tc>
          <w:tcPr>
            <w:tcW w:w="1751" w:type="pct"/>
            <w:tcBorders>
              <w:top w:val="single" w:sz="4" w:space="0" w:color="auto"/>
              <w:left w:val="single" w:sz="4" w:space="0" w:color="auto"/>
              <w:bottom w:val="single" w:sz="4" w:space="0" w:color="auto"/>
              <w:right w:val="single" w:sz="4" w:space="0" w:color="auto"/>
            </w:tcBorders>
          </w:tcPr>
          <w:p w14:paraId="6DD16371" w14:textId="77777777" w:rsidR="00A444DF" w:rsidRDefault="00A444DF" w:rsidP="002A39B2">
            <w:pPr>
              <w:spacing w:after="0" w:line="240" w:lineRule="auto"/>
              <w:ind w:left="142"/>
              <w:rPr>
                <w:rFonts w:ascii="Arial" w:eastAsia="Calibri" w:hAnsi="Arial" w:cs="Arial"/>
                <w:sz w:val="20"/>
                <w:szCs w:val="20"/>
                <w:lang w:val="en-IE"/>
              </w:rPr>
            </w:pPr>
          </w:p>
        </w:tc>
      </w:tr>
      <w:tr w:rsidR="00191F02" w14:paraId="74C798D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5247453F" w14:textId="77777777" w:rsidR="00191F02" w:rsidRPr="00A1783D" w:rsidRDefault="00191F02" w:rsidP="002A39B2">
            <w:pPr>
              <w:spacing w:after="0" w:line="240" w:lineRule="auto"/>
              <w:ind w:left="142"/>
              <w:jc w:val="right"/>
              <w:rPr>
                <w:b/>
                <w:sz w:val="20"/>
                <w:szCs w:val="20"/>
                <w:rFonts w:ascii="Arial" w:eastAsia="Calibri" w:hAnsi="Arial" w:cs="Arial"/>
              </w:rPr>
            </w:pPr>
            <w:r>
              <w:rPr>
                <w:b/>
                <w:sz w:val="20"/>
                <w:rFonts w:ascii="Arial" w:hAnsi="Arial"/>
              </w:rPr>
              <w:t xml:space="preserve">Iomlán:</w:t>
            </w:r>
            <w:r>
              <w:rPr>
                <w:b/>
                <w:sz w:val="20"/>
                <w:rFonts w:ascii="Arial" w:hAnsi="Arial"/>
              </w:rPr>
              <w:t xml:space="preserve"> </w:t>
            </w:r>
          </w:p>
        </w:tc>
        <w:tc>
          <w:tcPr>
            <w:tcW w:w="1751" w:type="pct"/>
            <w:tcBorders>
              <w:top w:val="single" w:sz="4" w:space="0" w:color="auto"/>
              <w:left w:val="single" w:sz="4" w:space="0" w:color="auto"/>
              <w:bottom w:val="single" w:sz="4" w:space="0" w:color="auto"/>
              <w:right w:val="single" w:sz="4" w:space="0" w:color="auto"/>
            </w:tcBorders>
          </w:tcPr>
          <w:p w14:paraId="13386000"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3C54BB53" w14:textId="77777777" w:rsidTr="006E19EF">
        <w:trPr>
          <w:trHeight w:val="464"/>
        </w:trPr>
        <w:tc>
          <w:tcPr>
            <w:tcW w:w="3249" w:type="pct"/>
            <w:tcBorders>
              <w:top w:val="single" w:sz="4" w:space="0" w:color="auto"/>
              <w:left w:val="single" w:sz="4" w:space="0" w:color="auto"/>
              <w:bottom w:val="single" w:sz="4" w:space="0" w:color="auto"/>
              <w:right w:val="single" w:sz="4" w:space="0" w:color="auto"/>
            </w:tcBorders>
            <w:hideMark/>
          </w:tcPr>
          <w:p w14:paraId="284077AF" w14:textId="11D77633" w:rsidR="00191F02" w:rsidRDefault="00191F02" w:rsidP="00F25010">
            <w:pPr>
              <w:spacing w:after="0" w:line="240" w:lineRule="auto"/>
              <w:ind w:left="142"/>
              <w:rPr>
                <w:sz w:val="20"/>
                <w:szCs w:val="20"/>
                <w:rFonts w:ascii="Arial" w:eastAsia="Calibri" w:hAnsi="Arial" w:cs="Arial"/>
              </w:rPr>
            </w:pPr>
            <w:r>
              <w:rPr>
                <w:b/>
                <w:sz w:val="20"/>
                <w:rFonts w:ascii="Arial" w:hAnsi="Arial"/>
              </w:rPr>
              <w:t xml:space="preserve">Is éard atá i gceist le costais indíreacha ná solas, teas, speansais, forchostais, cíos, billí fóntais agus ní mór nach ngabhfadh siad thar 25% den chaiteachas beartaithe.</w:t>
            </w:r>
            <w:r>
              <w:rPr>
                <w:b/>
                <w:sz w:val="20"/>
                <w:rFonts w:ascii="Arial" w:hAnsi="Arial"/>
              </w:rPr>
              <w:t xml:space="preserve"> </w:t>
            </w:r>
            <w:r>
              <w:rPr>
                <w:b/>
                <w:sz w:val="20"/>
                <w:rFonts w:ascii="Arial" w:hAnsi="Arial"/>
              </w:rPr>
              <w:t xml:space="preserve">Déan cineál an chostais indírigh a mhiondealú thíos.</w:t>
            </w:r>
          </w:p>
        </w:tc>
        <w:tc>
          <w:tcPr>
            <w:tcW w:w="1751" w:type="pct"/>
            <w:tcBorders>
              <w:top w:val="single" w:sz="4" w:space="0" w:color="auto"/>
              <w:left w:val="single" w:sz="4" w:space="0" w:color="auto"/>
              <w:bottom w:val="single" w:sz="4" w:space="0" w:color="auto"/>
              <w:right w:val="single" w:sz="4" w:space="0" w:color="auto"/>
            </w:tcBorders>
          </w:tcPr>
          <w:p w14:paraId="4C3C31F1"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3C9D490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19A331A7" w14:textId="77777777" w:rsidR="00191F02" w:rsidRPr="006E19EF" w:rsidRDefault="00191F02" w:rsidP="006E19EF">
            <w:pPr>
              <w:spacing w:after="0" w:line="240" w:lineRule="auto"/>
              <w:ind w:left="142"/>
              <w:rPr>
                <w:color w:val="000000" w:themeColor="text1"/>
                <w:sz w:val="20"/>
                <w:szCs w:val="20"/>
                <w:rFonts w:ascii="Arial" w:eastAsia="Calibri" w:hAnsi="Arial" w:cs="Arial"/>
              </w:rPr>
            </w:pPr>
            <w:r>
              <w:rPr>
                <w:color w:val="000000" w:themeColor="text1"/>
                <w:sz w:val="20"/>
                <w:rFonts w:ascii="Arial" w:hAnsi="Arial"/>
              </w:rPr>
              <w:t xml:space="preserve">Mír 1:</w:t>
            </w:r>
            <w:r>
              <w:rPr>
                <w:color w:val="000000" w:themeColor="text1"/>
                <w:sz w:val="20"/>
                <w:rFonts w:ascii="Arial" w:hAnsi="Arial"/>
              </w:rPr>
              <w:t xml:space="preserve"> </w:t>
            </w:r>
          </w:p>
        </w:tc>
        <w:tc>
          <w:tcPr>
            <w:tcW w:w="1751" w:type="pct"/>
            <w:tcBorders>
              <w:top w:val="single" w:sz="4" w:space="0" w:color="auto"/>
              <w:left w:val="single" w:sz="4" w:space="0" w:color="auto"/>
              <w:bottom w:val="single" w:sz="4" w:space="0" w:color="auto"/>
              <w:right w:val="single" w:sz="4" w:space="0" w:color="auto"/>
            </w:tcBorders>
          </w:tcPr>
          <w:p w14:paraId="24B4869F"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AD0A36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790714B0" w14:textId="77777777" w:rsidR="00191F02" w:rsidRPr="006E19EF" w:rsidRDefault="00191F02" w:rsidP="006E19EF">
            <w:pPr>
              <w:spacing w:after="0" w:line="240" w:lineRule="auto"/>
              <w:ind w:left="142"/>
              <w:rPr>
                <w:color w:val="000000" w:themeColor="text1"/>
                <w:sz w:val="20"/>
                <w:szCs w:val="20"/>
                <w:rFonts w:ascii="Arial" w:eastAsia="Calibri" w:hAnsi="Arial" w:cs="Arial"/>
              </w:rPr>
            </w:pPr>
            <w:r>
              <w:rPr>
                <w:color w:val="000000" w:themeColor="text1"/>
                <w:sz w:val="20"/>
                <w:rFonts w:ascii="Arial" w:hAnsi="Arial"/>
              </w:rPr>
              <w:t xml:space="preserve">Mír 2:</w:t>
            </w:r>
            <w:r>
              <w:rPr>
                <w:color w:val="000000" w:themeColor="text1"/>
                <w:sz w:val="20"/>
                <w:rFonts w:ascii="Arial" w:hAnsi="Arial"/>
              </w:rPr>
              <w:t xml:space="preserve"> </w:t>
            </w:r>
          </w:p>
        </w:tc>
        <w:tc>
          <w:tcPr>
            <w:tcW w:w="1751" w:type="pct"/>
            <w:tcBorders>
              <w:top w:val="single" w:sz="4" w:space="0" w:color="auto"/>
              <w:left w:val="single" w:sz="4" w:space="0" w:color="auto"/>
              <w:bottom w:val="single" w:sz="4" w:space="0" w:color="auto"/>
              <w:right w:val="single" w:sz="4" w:space="0" w:color="auto"/>
            </w:tcBorders>
          </w:tcPr>
          <w:p w14:paraId="1FB195E8"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07D24430"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311949C9" w14:textId="77777777" w:rsidR="00191F02" w:rsidRPr="006E19EF" w:rsidRDefault="00191F02" w:rsidP="002A39B2">
            <w:pPr>
              <w:spacing w:after="0" w:line="240" w:lineRule="auto"/>
              <w:ind w:left="142"/>
              <w:jc w:val="right"/>
              <w:rPr>
                <w:b/>
                <w:color w:val="000000" w:themeColor="text1"/>
                <w:sz w:val="20"/>
                <w:szCs w:val="20"/>
                <w:rFonts w:ascii="Arial" w:eastAsia="Calibri" w:hAnsi="Arial" w:cs="Arial"/>
              </w:rPr>
            </w:pPr>
            <w:r>
              <w:rPr>
                <w:b/>
                <w:color w:val="000000" w:themeColor="text1"/>
                <w:sz w:val="20"/>
                <w:rFonts w:ascii="Arial" w:hAnsi="Arial"/>
              </w:rPr>
              <w:t xml:space="preserve">Iomlán:</w:t>
            </w:r>
          </w:p>
        </w:tc>
        <w:tc>
          <w:tcPr>
            <w:tcW w:w="1751" w:type="pct"/>
            <w:tcBorders>
              <w:top w:val="single" w:sz="4" w:space="0" w:color="auto"/>
              <w:left w:val="single" w:sz="4" w:space="0" w:color="auto"/>
              <w:bottom w:val="single" w:sz="4" w:space="0" w:color="auto"/>
              <w:right w:val="single" w:sz="4" w:space="0" w:color="auto"/>
            </w:tcBorders>
          </w:tcPr>
          <w:p w14:paraId="323073AB"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609C291F"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hideMark/>
          </w:tcPr>
          <w:p w14:paraId="288E897B" w14:textId="77777777" w:rsidR="00191F02" w:rsidRPr="00E63792" w:rsidRDefault="00191F02" w:rsidP="002A39B2">
            <w:pPr>
              <w:spacing w:after="0" w:line="240" w:lineRule="auto"/>
              <w:ind w:left="142"/>
              <w:jc w:val="right"/>
              <w:rPr>
                <w:b/>
                <w:sz w:val="20"/>
                <w:szCs w:val="20"/>
                <w:rFonts w:ascii="Arial" w:eastAsia="Calibri" w:hAnsi="Arial" w:cs="Arial"/>
              </w:rPr>
            </w:pPr>
            <w:r>
              <w:rPr>
                <w:b/>
                <w:sz w:val="20"/>
                <w:rFonts w:ascii="Arial" w:hAnsi="Arial"/>
              </w:rPr>
              <w:t xml:space="preserve">Costas Iomlán an Tionscadail:</w:t>
            </w:r>
          </w:p>
        </w:tc>
        <w:tc>
          <w:tcPr>
            <w:tcW w:w="1751" w:type="pct"/>
            <w:tcBorders>
              <w:top w:val="single" w:sz="4" w:space="0" w:color="auto"/>
              <w:left w:val="single" w:sz="4" w:space="0" w:color="auto"/>
              <w:bottom w:val="single" w:sz="4" w:space="0" w:color="auto"/>
              <w:right w:val="single" w:sz="4" w:space="0" w:color="auto"/>
            </w:tcBorders>
          </w:tcPr>
          <w:p w14:paraId="7F3CF551"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26B3F0CE"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61E27E79" w14:textId="77777777" w:rsidR="00191F02" w:rsidRPr="00E63792" w:rsidRDefault="00191F02" w:rsidP="002A39B2">
            <w:pPr>
              <w:spacing w:after="0" w:line="240" w:lineRule="auto"/>
              <w:ind w:left="142"/>
              <w:rPr>
                <w:b/>
                <w:sz w:val="20"/>
                <w:szCs w:val="20"/>
                <w:rFonts w:ascii="Arial" w:eastAsia="Calibri" w:hAnsi="Arial" w:cs="Arial"/>
              </w:rPr>
            </w:pPr>
            <w:r>
              <w:rPr>
                <w:b/>
                <w:sz w:val="20"/>
                <w:rFonts w:ascii="Arial" w:hAnsi="Arial"/>
              </w:rPr>
              <w:t xml:space="preserve">Ioncam</w:t>
            </w:r>
          </w:p>
        </w:tc>
        <w:tc>
          <w:tcPr>
            <w:tcW w:w="1751" w:type="pct"/>
            <w:tcBorders>
              <w:top w:val="single" w:sz="4" w:space="0" w:color="auto"/>
              <w:left w:val="single" w:sz="4" w:space="0" w:color="auto"/>
              <w:bottom w:val="single" w:sz="4" w:space="0" w:color="auto"/>
              <w:right w:val="single" w:sz="4" w:space="0" w:color="auto"/>
            </w:tcBorders>
          </w:tcPr>
          <w:p w14:paraId="491ADD98"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6DBDB824"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6029C77B" w14:textId="77777777" w:rsidR="00191F02" w:rsidRDefault="00191F02" w:rsidP="002A39B2">
            <w:pPr>
              <w:spacing w:after="0" w:line="240" w:lineRule="auto"/>
              <w:ind w:left="142"/>
              <w:rPr>
                <w:sz w:val="20"/>
                <w:szCs w:val="20"/>
                <w:rFonts w:ascii="Arial" w:eastAsia="Calibri" w:hAnsi="Arial" w:cs="Arial"/>
              </w:rPr>
            </w:pPr>
            <w:r>
              <w:rPr>
                <w:sz w:val="20"/>
                <w:rFonts w:ascii="Arial" w:hAnsi="Arial"/>
              </w:rPr>
              <w:t xml:space="preserve">Do Chistí Féin</w:t>
            </w:r>
          </w:p>
        </w:tc>
        <w:tc>
          <w:tcPr>
            <w:tcW w:w="1751" w:type="pct"/>
            <w:tcBorders>
              <w:top w:val="single" w:sz="4" w:space="0" w:color="auto"/>
              <w:left w:val="single" w:sz="4" w:space="0" w:color="auto"/>
              <w:bottom w:val="single" w:sz="4" w:space="0" w:color="auto"/>
              <w:right w:val="single" w:sz="4" w:space="0" w:color="auto"/>
            </w:tcBorders>
          </w:tcPr>
          <w:p w14:paraId="3DD69FD0"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4AA817B"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224E2528" w14:textId="77777777" w:rsidR="00191F02" w:rsidRDefault="00191F02" w:rsidP="002A39B2">
            <w:pPr>
              <w:spacing w:after="0" w:line="240" w:lineRule="auto"/>
              <w:ind w:left="142"/>
              <w:rPr>
                <w:sz w:val="20"/>
                <w:szCs w:val="20"/>
                <w:rFonts w:ascii="Arial" w:eastAsia="Calibri" w:hAnsi="Arial" w:cs="Arial"/>
              </w:rPr>
            </w:pPr>
            <w:r>
              <w:rPr>
                <w:sz w:val="20"/>
                <w:rFonts w:ascii="Arial" w:hAnsi="Arial"/>
              </w:rPr>
              <w:t xml:space="preserve">Deontais Eile (más infheidhme)</w:t>
            </w:r>
            <w:r>
              <w:rPr>
                <w:sz w:val="20"/>
                <w:rFonts w:ascii="Arial" w:hAnsi="Arial"/>
              </w:rPr>
              <w:t xml:space="preserve"> </w:t>
            </w:r>
          </w:p>
        </w:tc>
        <w:tc>
          <w:tcPr>
            <w:tcW w:w="1751" w:type="pct"/>
            <w:tcBorders>
              <w:top w:val="single" w:sz="4" w:space="0" w:color="auto"/>
              <w:left w:val="single" w:sz="4" w:space="0" w:color="auto"/>
              <w:bottom w:val="single" w:sz="4" w:space="0" w:color="auto"/>
              <w:right w:val="single" w:sz="4" w:space="0" w:color="auto"/>
            </w:tcBorders>
          </w:tcPr>
          <w:p w14:paraId="2AF42E8C"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79BF2006"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4C36369B" w14:textId="77777777" w:rsidR="00191F02" w:rsidRDefault="00191F02" w:rsidP="002A39B2">
            <w:pPr>
              <w:spacing w:after="0" w:line="240" w:lineRule="auto"/>
              <w:ind w:left="142"/>
              <w:rPr>
                <w:sz w:val="20"/>
                <w:szCs w:val="20"/>
                <w:rFonts w:ascii="Arial" w:eastAsia="Calibri" w:hAnsi="Arial" w:cs="Arial"/>
              </w:rPr>
            </w:pPr>
            <w:r>
              <w:rPr>
                <w:sz w:val="20"/>
                <w:rFonts w:ascii="Arial" w:hAnsi="Arial"/>
              </w:rPr>
              <w:t xml:space="preserve">Suim an Deontais a bhfuiltear ag déanamh iarratas ina leith:</w:t>
            </w:r>
          </w:p>
        </w:tc>
        <w:tc>
          <w:tcPr>
            <w:tcW w:w="1751" w:type="pct"/>
            <w:tcBorders>
              <w:top w:val="single" w:sz="4" w:space="0" w:color="auto"/>
              <w:left w:val="single" w:sz="4" w:space="0" w:color="auto"/>
              <w:bottom w:val="single" w:sz="4" w:space="0" w:color="auto"/>
              <w:right w:val="single" w:sz="4" w:space="0" w:color="auto"/>
            </w:tcBorders>
          </w:tcPr>
          <w:p w14:paraId="56D9B9F0"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37D667F8"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343C7F57" w14:textId="77777777" w:rsidR="00191F02" w:rsidRPr="00E63792" w:rsidRDefault="00191F02" w:rsidP="002A39B2">
            <w:pPr>
              <w:spacing w:after="0" w:line="240" w:lineRule="auto"/>
              <w:ind w:left="142"/>
              <w:jc w:val="right"/>
              <w:rPr>
                <w:b/>
                <w:sz w:val="20"/>
                <w:szCs w:val="20"/>
                <w:rFonts w:ascii="Arial" w:eastAsia="Calibri" w:hAnsi="Arial" w:cs="Arial"/>
              </w:rPr>
            </w:pPr>
            <w:r>
              <w:rPr>
                <w:b/>
                <w:sz w:val="20"/>
                <w:rFonts w:ascii="Arial" w:hAnsi="Arial"/>
              </w:rPr>
              <w:t xml:space="preserve">Ioncam Iomlán</w:t>
            </w:r>
            <w:r>
              <w:rPr>
                <w:b/>
                <w:sz w:val="20"/>
                <w:rFonts w:ascii="Arial" w:hAnsi="Arial"/>
              </w:rPr>
              <w:t xml:space="preserve"> </w:t>
            </w:r>
          </w:p>
        </w:tc>
        <w:tc>
          <w:tcPr>
            <w:tcW w:w="1751" w:type="pct"/>
            <w:tcBorders>
              <w:top w:val="single" w:sz="4" w:space="0" w:color="auto"/>
              <w:left w:val="single" w:sz="4" w:space="0" w:color="auto"/>
              <w:bottom w:val="single" w:sz="4" w:space="0" w:color="auto"/>
              <w:right w:val="single" w:sz="4" w:space="0" w:color="auto"/>
            </w:tcBorders>
          </w:tcPr>
          <w:p w14:paraId="0FEDFB82"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55C49BE5" w14:textId="77777777" w:rsidTr="006E19EF">
        <w:trPr>
          <w:trHeight w:val="232"/>
        </w:trPr>
        <w:tc>
          <w:tcPr>
            <w:tcW w:w="3249" w:type="pct"/>
            <w:tcBorders>
              <w:top w:val="single" w:sz="4" w:space="0" w:color="auto"/>
              <w:left w:val="single" w:sz="4" w:space="0" w:color="auto"/>
              <w:bottom w:val="single" w:sz="4" w:space="0" w:color="auto"/>
              <w:right w:val="single" w:sz="4" w:space="0" w:color="auto"/>
            </w:tcBorders>
          </w:tcPr>
          <w:p w14:paraId="375F6258" w14:textId="77777777" w:rsidR="00191F02" w:rsidRDefault="00191F02" w:rsidP="002A39B2">
            <w:pPr>
              <w:spacing w:after="0" w:line="240" w:lineRule="auto"/>
              <w:ind w:left="142"/>
              <w:jc w:val="right"/>
              <w:rPr>
                <w:sz w:val="20"/>
                <w:szCs w:val="20"/>
                <w:rFonts w:ascii="Arial" w:eastAsia="Calibri" w:hAnsi="Arial" w:cs="Arial"/>
              </w:rPr>
            </w:pPr>
            <w:r>
              <w:rPr>
                <w:sz w:val="20"/>
                <w:rFonts w:ascii="Arial" w:hAnsi="Arial"/>
              </w:rPr>
              <w:t xml:space="preserve">Difríocht:</w:t>
            </w:r>
            <w:r>
              <w:rPr>
                <w:sz w:val="20"/>
                <w:rFonts w:ascii="Arial" w:hAnsi="Arial"/>
              </w:rPr>
              <w:t xml:space="preserve"> </w:t>
            </w:r>
          </w:p>
        </w:tc>
        <w:tc>
          <w:tcPr>
            <w:tcW w:w="1751" w:type="pct"/>
            <w:tcBorders>
              <w:top w:val="single" w:sz="4" w:space="0" w:color="auto"/>
              <w:left w:val="single" w:sz="4" w:space="0" w:color="auto"/>
              <w:bottom w:val="single" w:sz="4" w:space="0" w:color="auto"/>
              <w:right w:val="single" w:sz="4" w:space="0" w:color="auto"/>
            </w:tcBorders>
          </w:tcPr>
          <w:p w14:paraId="614CAE39" w14:textId="77777777" w:rsidR="00191F02" w:rsidRDefault="00191F02" w:rsidP="002A39B2">
            <w:pPr>
              <w:spacing w:after="0" w:line="240" w:lineRule="auto"/>
              <w:ind w:left="142"/>
              <w:rPr>
                <w:rFonts w:ascii="Arial" w:eastAsia="Calibri" w:hAnsi="Arial" w:cs="Arial"/>
                <w:sz w:val="20"/>
                <w:szCs w:val="20"/>
                <w:lang w:val="en-IE"/>
              </w:rPr>
            </w:pPr>
          </w:p>
        </w:tc>
      </w:tr>
      <w:tr w:rsidR="00191F02" w14:paraId="4883440F" w14:textId="77777777" w:rsidTr="006E19EF">
        <w:trPr>
          <w:trHeight w:val="704"/>
        </w:trPr>
        <w:tc>
          <w:tcPr>
            <w:tcW w:w="3249" w:type="pct"/>
            <w:tcBorders>
              <w:top w:val="single" w:sz="4" w:space="0" w:color="auto"/>
              <w:left w:val="single" w:sz="4" w:space="0" w:color="auto"/>
              <w:bottom w:val="single" w:sz="4" w:space="0" w:color="auto"/>
              <w:right w:val="single" w:sz="4" w:space="0" w:color="auto"/>
            </w:tcBorders>
          </w:tcPr>
          <w:p w14:paraId="729D7C33" w14:textId="77777777" w:rsidR="00191F02" w:rsidRDefault="00191F02" w:rsidP="00B47B1A">
            <w:pPr>
              <w:spacing w:after="0" w:line="240" w:lineRule="auto"/>
              <w:ind w:left="142"/>
              <w:rPr>
                <w:sz w:val="20"/>
                <w:szCs w:val="20"/>
                <w:rFonts w:ascii="Arial" w:eastAsia="Calibri" w:hAnsi="Arial" w:cs="Arial"/>
              </w:rPr>
            </w:pPr>
            <w:r>
              <w:rPr>
                <w:sz w:val="20"/>
                <w:rFonts w:ascii="Arial" w:hAnsi="Arial"/>
              </w:rPr>
              <w:t xml:space="preserve">Tabhair le fios mar a dhéileálfar le difríocht ar bith a bheadh ann, más ábhartha:</w:t>
            </w:r>
            <w:r>
              <w:rPr>
                <w:sz w:val="20"/>
                <w:rFonts w:ascii="Arial" w:hAnsi="Arial"/>
              </w:rPr>
              <w:t xml:space="preserve"> </w:t>
            </w:r>
          </w:p>
        </w:tc>
        <w:tc>
          <w:tcPr>
            <w:tcW w:w="1751" w:type="pct"/>
            <w:tcBorders>
              <w:top w:val="single" w:sz="4" w:space="0" w:color="auto"/>
              <w:left w:val="single" w:sz="4" w:space="0" w:color="auto"/>
              <w:bottom w:val="single" w:sz="4" w:space="0" w:color="auto"/>
              <w:right w:val="single" w:sz="4" w:space="0" w:color="auto"/>
            </w:tcBorders>
          </w:tcPr>
          <w:p w14:paraId="1EB2B2D4" w14:textId="77777777" w:rsidR="00191F02" w:rsidRDefault="00191F02" w:rsidP="002A39B2">
            <w:pPr>
              <w:spacing w:after="0" w:line="240" w:lineRule="auto"/>
              <w:ind w:left="142"/>
              <w:rPr>
                <w:rFonts w:ascii="Arial" w:eastAsia="Calibri" w:hAnsi="Arial" w:cs="Arial"/>
                <w:sz w:val="20"/>
                <w:szCs w:val="20"/>
                <w:lang w:val="en-IE"/>
              </w:rPr>
            </w:pPr>
          </w:p>
        </w:tc>
      </w:tr>
    </w:tbl>
    <w:p w14:paraId="05E57A32" w14:textId="77777777" w:rsidR="006E19EF" w:rsidRDefault="006E19EF" w:rsidP="00A1783D">
      <w:pPr>
        <w:spacing w:after="0" w:line="240" w:lineRule="auto"/>
        <w:ind w:left="142"/>
        <w:contextualSpacing/>
        <w:rPr>
          <w:rFonts w:ascii="Arial" w:hAnsi="Arial" w:cs="Arial"/>
          <w:b/>
          <w:color w:val="0D0D0D"/>
          <w:sz w:val="20"/>
          <w:szCs w:val="20"/>
        </w:rPr>
      </w:pPr>
    </w:p>
    <w:p w14:paraId="4F8D7D7F" w14:textId="77777777" w:rsidR="00A1783D" w:rsidRDefault="000D2BF9" w:rsidP="00A1783D">
      <w:pPr>
        <w:spacing w:after="0" w:line="240" w:lineRule="auto"/>
        <w:ind w:left="142"/>
        <w:contextualSpacing/>
        <w:rPr>
          <w:b/>
          <w:color w:val="0D0D0D"/>
          <w:sz w:val="20"/>
          <w:szCs w:val="20"/>
          <w:rFonts w:ascii="Arial" w:hAnsi="Arial" w:cs="Arial"/>
        </w:rPr>
      </w:pPr>
      <w:r>
        <w:rPr>
          <w:b/>
          <w:color w:val="0D0D0D"/>
          <w:sz w:val="20"/>
          <w:rFonts w:ascii="Arial" w:hAnsi="Arial"/>
        </w:rPr>
        <w:t xml:space="preserve">D’fhonn soiléiriú a fháil i ndáil le hiarratas a dhéanamh ar an scéim deontais seo, déan teagmháil le:</w:t>
      </w:r>
      <w:r>
        <w:rPr>
          <w:b/>
          <w:color w:val="0D0D0D"/>
          <w:sz w:val="20"/>
          <w:rFonts w:ascii="Arial" w:hAnsi="Arial"/>
        </w:rPr>
        <w:t xml:space="preserve"> </w:t>
      </w:r>
    </w:p>
    <w:p w14:paraId="021446DC" w14:textId="77777777" w:rsidR="008B1CC1" w:rsidRDefault="00612C91" w:rsidP="00A1783D">
      <w:pPr>
        <w:spacing w:after="0" w:line="240" w:lineRule="auto"/>
        <w:ind w:left="142"/>
        <w:contextualSpacing/>
        <w:rPr>
          <w:color w:val="0D0D0D"/>
          <w:sz w:val="20"/>
          <w:szCs w:val="20"/>
          <w:rFonts w:ascii="Arial" w:hAnsi="Arial" w:cs="Arial"/>
        </w:rPr>
      </w:pPr>
      <w:r>
        <w:rPr>
          <w:color w:val="0D0D0D"/>
          <w:sz w:val="20"/>
          <w:rFonts w:ascii="Arial" w:hAnsi="Arial"/>
        </w:rPr>
        <w:t xml:space="preserve">Deirdre Enright, Comhordaitheoir Óige Ildánach.</w:t>
      </w:r>
      <w:r>
        <w:rPr>
          <w:color w:val="0D0D0D"/>
          <w:sz w:val="20"/>
          <w:rFonts w:ascii="Arial" w:hAnsi="Arial"/>
        </w:rPr>
        <w:t xml:space="preserve">  </w:t>
      </w:r>
      <w:r>
        <w:rPr>
          <w:color w:val="0D0D0D"/>
          <w:sz w:val="20"/>
          <w:rFonts w:ascii="Arial" w:hAnsi="Arial"/>
        </w:rPr>
        <w:t xml:space="preserve">Teil:</w:t>
      </w:r>
      <w:r>
        <w:rPr>
          <w:color w:val="0D0D0D"/>
          <w:sz w:val="20"/>
          <w:rFonts w:ascii="Arial" w:hAnsi="Arial"/>
        </w:rPr>
        <w:t xml:space="preserve"> </w:t>
      </w:r>
      <w:r>
        <w:rPr>
          <w:color w:val="0D0D0D"/>
          <w:sz w:val="20"/>
          <w:rFonts w:ascii="Arial" w:hAnsi="Arial"/>
        </w:rPr>
        <w:t xml:space="preserve">066 7193900    Fón Póca:</w:t>
      </w:r>
      <w:r>
        <w:rPr>
          <w:color w:val="0D0D0D"/>
          <w:sz w:val="20"/>
          <w:rFonts w:ascii="Arial" w:hAnsi="Arial"/>
        </w:rPr>
        <w:t xml:space="preserve"> </w:t>
      </w:r>
      <w:r>
        <w:rPr>
          <w:color w:val="0D0D0D"/>
          <w:sz w:val="20"/>
          <w:rFonts w:ascii="Arial" w:hAnsi="Arial"/>
        </w:rPr>
        <w:t xml:space="preserve">085 8734946</w:t>
      </w:r>
      <w:r>
        <w:rPr>
          <w:color w:val="0D0D0D"/>
          <w:sz w:val="20"/>
          <w:rFonts w:ascii="Arial" w:hAnsi="Arial"/>
        </w:rPr>
        <w:t xml:space="preserve">  </w:t>
      </w:r>
    </w:p>
    <w:p w14:paraId="5EEF119A" w14:textId="77777777" w:rsidR="007E54AD" w:rsidRDefault="007E54AD" w:rsidP="00A1783D">
      <w:pPr>
        <w:spacing w:after="0" w:line="240" w:lineRule="auto"/>
        <w:ind w:left="142"/>
        <w:contextualSpacing/>
        <w:rPr>
          <w:sz w:val="20"/>
          <w:szCs w:val="20"/>
          <w:rFonts w:ascii="Arial" w:hAnsi="Arial" w:cs="Arial"/>
        </w:rPr>
      </w:pPr>
      <w:r>
        <w:rPr>
          <w:color w:val="0D0D0D"/>
          <w:sz w:val="20"/>
          <w:rFonts w:ascii="Arial" w:hAnsi="Arial"/>
        </w:rPr>
        <w:t xml:space="preserve">E: </w:t>
      </w:r>
      <w:hyperlink r:id="rId14" w:history="1">
        <w:r>
          <w:rPr>
            <w:rStyle w:val="Hyperlink"/>
            <w:sz w:val="20"/>
            <w:rFonts w:ascii="Arial" w:hAnsi="Arial"/>
          </w:rPr>
          <w:t xml:space="preserve">denright@kerryetb.ie</w:t>
        </w:r>
      </w:hyperlink>
    </w:p>
    <w:p w14:paraId="14833D2F" w14:textId="77777777" w:rsidR="00B47B1A" w:rsidRDefault="00B47B1A" w:rsidP="00A1783D">
      <w:pPr>
        <w:spacing w:after="0" w:line="240" w:lineRule="auto"/>
        <w:ind w:left="142"/>
        <w:contextualSpacing/>
        <w:rPr>
          <w:color w:val="0D0D0D"/>
          <w:sz w:val="20"/>
          <w:szCs w:val="20"/>
          <w:rFonts w:ascii="Arial" w:hAnsi="Arial" w:cs="Arial"/>
        </w:rPr>
      </w:pPr>
      <w:r>
        <w:rPr>
          <w:color w:val="0D0D0D"/>
          <w:sz w:val="20"/>
          <w:rFonts w:ascii="Arial" w:hAnsi="Arial"/>
        </w:rPr>
        <w:t xml:space="preserve">Sa chás nach mbeadh admháil ríomhphoist faighte agat ó BOO Chiarraí taobh istigh de thrí lá ó d’iarratas a chur isteach le deimhniú go bhfuil an t-iarratas faighte aige, seol ríomhphost chuig Comhordaitheoir Óige Ildánach lena chinntiú go bhfuarthas d’iarratas.</w:t>
      </w:r>
    </w:p>
    <w:p w14:paraId="09CEDE56" w14:textId="77777777" w:rsidR="007E54AD" w:rsidRDefault="007E54AD" w:rsidP="00A1783D">
      <w:pPr>
        <w:spacing w:after="0" w:line="240" w:lineRule="auto"/>
        <w:ind w:left="142"/>
        <w:contextualSpacing/>
        <w:rPr>
          <w:rFonts w:ascii="Arial" w:hAnsi="Arial" w:cs="Arial"/>
          <w:color w:val="0D0D0D"/>
          <w:sz w:val="20"/>
          <w:szCs w:val="20"/>
        </w:rPr>
      </w:pPr>
    </w:p>
    <w:p w14:paraId="60344DCD" w14:textId="77777777" w:rsidR="00180269" w:rsidRDefault="00180269" w:rsidP="00A1783D">
      <w:pPr>
        <w:spacing w:after="0" w:line="240" w:lineRule="auto"/>
        <w:ind w:left="142"/>
        <w:contextualSpacing/>
        <w:rPr>
          <w:rFonts w:ascii="Arial" w:hAnsi="Arial" w:cs="Arial"/>
          <w:color w:val="0D0D0D"/>
          <w:sz w:val="20"/>
          <w:szCs w:val="20"/>
        </w:rPr>
      </w:pPr>
    </w:p>
    <w:p w14:paraId="51999307" w14:textId="77777777" w:rsidR="00180269" w:rsidRPr="007A01EF" w:rsidRDefault="00180269" w:rsidP="002A39B2">
      <w:pPr>
        <w:numPr>
          <w:ilvl w:val="0"/>
          <w:numId w:val="26"/>
        </w:numPr>
        <w:spacing w:after="120" w:line="240" w:lineRule="auto"/>
        <w:ind w:left="142"/>
        <w:rPr>
          <w:b/>
          <w:color w:val="333333"/>
          <w:sz w:val="20"/>
          <w:szCs w:val="20"/>
          <w:rFonts w:ascii="Arial" w:hAnsi="Arial" w:cs="Arial"/>
        </w:rPr>
      </w:pPr>
      <w:r>
        <w:rPr>
          <w:b/>
          <w:color w:val="000000"/>
          <w:sz w:val="20"/>
          <w:rFonts w:ascii="Arial" w:hAnsi="Arial"/>
        </w:rPr>
        <w:t xml:space="preserve">DEARBHÚ RÁTHAÍOCHTA</w:t>
      </w:r>
    </w:p>
    <w:p w14:paraId="0BAA606B" w14:textId="1A916278" w:rsidR="00180269" w:rsidRPr="007A01EF" w:rsidRDefault="00180269" w:rsidP="002A39B2">
      <w:pPr>
        <w:spacing w:after="0" w:line="240" w:lineRule="auto"/>
        <w:ind w:left="142"/>
        <w:rPr>
          <w:color w:val="000000"/>
          <w:sz w:val="20"/>
          <w:szCs w:val="20"/>
          <w:rFonts w:ascii="Arial" w:hAnsi="Arial" w:cs="Arial"/>
        </w:rPr>
      </w:pPr>
      <w:r>
        <w:rPr>
          <w:color w:val="000000"/>
          <w:sz w:val="20"/>
          <w:rFonts w:ascii="Arial" w:hAnsi="Arial"/>
        </w:rPr>
        <w:t xml:space="preserve">Thar ceann ________________ </w:t>
      </w:r>
      <w:r>
        <w:rPr>
          <w:color w:val="000000"/>
          <w:sz w:val="20"/>
          <w:i/>
          <w:rFonts w:ascii="Arial" w:hAnsi="Arial"/>
        </w:rPr>
        <w:t xml:space="preserve">(cuirtear isteach ainm na heagraíochta is iarratasóir),</w:t>
      </w:r>
      <w:r>
        <w:rPr>
          <w:color w:val="000000"/>
          <w:sz w:val="20"/>
          <w:rFonts w:ascii="Arial" w:hAnsi="Arial"/>
        </w:rPr>
        <w:t xml:space="preserve"> déantar iarratas maidir le deontas aon uaire chun na críche a luaitear thuas agus dearbhaítear go bhfuil an t-eolas a luaitear san iarratas seo cruinn lánchuimsitheach chomh mór agus is eol dúinn agus a mheasaimid.</w:t>
      </w:r>
      <w:r>
        <w:rPr>
          <w:color w:val="000000"/>
          <w:sz w:val="20"/>
          <w:rFonts w:ascii="Arial" w:hAnsi="Arial"/>
        </w:rPr>
        <w:t xml:space="preserve"> </w:t>
      </w:r>
      <w:r>
        <w:rPr>
          <w:color w:val="000000"/>
          <w:sz w:val="20"/>
          <w:rFonts w:ascii="Arial" w:hAnsi="Arial"/>
        </w:rPr>
        <w:t xml:space="preserve">Toilítear le fiosrúchán a dhéanfadh BOO Chiarraí/LCYP Chiarraí leis an tríú páirtí más gá sin i ndáil le mionsonraí an iarratais ar mhaoiniú.</w:t>
      </w:r>
    </w:p>
    <w:p w14:paraId="2241996D" w14:textId="77777777" w:rsidR="00180269" w:rsidRPr="007A01EF" w:rsidRDefault="00180269" w:rsidP="002A39B2">
      <w:pPr>
        <w:spacing w:after="0" w:line="240" w:lineRule="auto"/>
        <w:ind w:left="142"/>
        <w:rPr>
          <w:rFonts w:ascii="Arial" w:hAnsi="Arial" w:cs="Arial"/>
          <w:color w:val="000000"/>
          <w:sz w:val="20"/>
          <w:szCs w:val="20"/>
        </w:rPr>
      </w:pPr>
    </w:p>
    <w:p w14:paraId="49A7B90C" w14:textId="77777777" w:rsidR="00180269" w:rsidRPr="007A01EF" w:rsidRDefault="00180269" w:rsidP="002A39B2">
      <w:pPr>
        <w:spacing w:after="0" w:line="240" w:lineRule="auto"/>
        <w:ind w:left="142"/>
        <w:rPr>
          <w:color w:val="000000"/>
          <w:sz w:val="20"/>
          <w:szCs w:val="20"/>
          <w:rFonts w:ascii="Arial" w:hAnsi="Arial" w:cs="Arial"/>
        </w:rPr>
      </w:pPr>
      <w:r>
        <w:rPr>
          <w:color w:val="000000"/>
          <w:sz w:val="20"/>
          <w:rFonts w:ascii="Arial" w:hAnsi="Arial"/>
        </w:rPr>
        <w:t xml:space="preserve">Glactar leis gur féidir an fhaisnéis a chuirtear ar fáil san iarratas seo nó atá ag gabháil leis an iarratas seo a chur ar fáil maidir le hiarratas faoi na hAchtanna um Shaoráil Faisnéise 1997 agus 2003.</w:t>
      </w:r>
      <w:r>
        <w:rPr>
          <w:color w:val="000000"/>
          <w:sz w:val="20"/>
          <w:rFonts w:ascii="Arial" w:hAnsi="Arial"/>
        </w:rPr>
        <w:t xml:space="preserve"> </w:t>
      </w:r>
      <w:r>
        <w:rPr>
          <w:color w:val="000000"/>
          <w:sz w:val="20"/>
          <w:rFonts w:ascii="Arial" w:hAnsi="Arial"/>
        </w:rPr>
        <w:t xml:space="preserve">Glactar leis chomh maith nach ngabhann aon chinnteacht maidir le maoiniú le hiarratas a dhéanamh.</w:t>
      </w:r>
      <w:r>
        <w:rPr>
          <w:color w:val="000000"/>
          <w:sz w:val="20"/>
          <w:rFonts w:ascii="Arial" w:hAnsi="Arial"/>
        </w:rPr>
        <w:t xml:space="preserve"> </w:t>
        <w:br/>
      </w:r>
    </w:p>
    <w:p w14:paraId="4272E204" w14:textId="77777777" w:rsidR="00180269" w:rsidRPr="007A01EF" w:rsidRDefault="00180269" w:rsidP="002A39B2">
      <w:pPr>
        <w:spacing w:after="0" w:line="240" w:lineRule="auto"/>
        <w:ind w:left="142"/>
        <w:rPr>
          <w:color w:val="000000"/>
          <w:sz w:val="20"/>
          <w:szCs w:val="20"/>
          <w:rFonts w:ascii="Arial" w:hAnsi="Arial" w:cs="Arial"/>
        </w:rPr>
      </w:pPr>
      <w:r>
        <w:rPr>
          <w:sz w:val="20"/>
          <w:rFonts w:ascii="Arial" w:hAnsi="Arial"/>
        </w:rPr>
        <w:t xml:space="preserve">Glactar leis chomh maith, mar choinníoll le bronnadh deontais, nach ngabhann aon ghealltanas leis i ndáil le deontas ar bith eile ó BOO Chiarraí ná ó aon cheann de na Ranna Rialtais.</w:t>
      </w:r>
      <w:r>
        <w:rPr>
          <w:sz w:val="20"/>
          <w:color w:val="000000"/>
          <w:rFonts w:ascii="Arial" w:hAnsi="Arial"/>
        </w:rPr>
        <w:t xml:space="preserve"> </w:t>
      </w:r>
      <w:r>
        <w:rPr>
          <w:sz w:val="20"/>
          <w:color w:val="000000"/>
          <w:rFonts w:ascii="Arial" w:hAnsi="Arial"/>
        </w:rPr>
        <w:t xml:space="preserve">Aontaíonn urraitheoirí an tionscadail le monatóireacht ar an tionscadal ag BOO Chiarraí nó ag gníomhairí de chuid BOO Chiarraí thar ceann na Roinne Oideachais agus Scileanna agus an chláir Éire Ildánach agus le cead a ligean dóibh dul isteach ar áitreabh na n-urraitheoirí agus taifid a bhreathnú, de réir mar is gá, chun na críche sin.</w:t>
      </w:r>
    </w:p>
    <w:p w14:paraId="4C55996E" w14:textId="77777777" w:rsidR="00180269" w:rsidRDefault="00180269" w:rsidP="002A39B2">
      <w:pPr>
        <w:spacing w:after="0" w:line="240" w:lineRule="auto"/>
        <w:ind w:left="142"/>
        <w:rPr>
          <w:rFonts w:ascii="Arial" w:hAnsi="Arial" w:cs="Arial"/>
          <w:color w:val="000000"/>
          <w:sz w:val="20"/>
          <w:szCs w:val="20"/>
        </w:rPr>
      </w:pPr>
    </w:p>
    <w:p w14:paraId="0AEBF2F9" w14:textId="77777777" w:rsidR="00180269" w:rsidRPr="00311FDF" w:rsidRDefault="00180269" w:rsidP="002A39B2">
      <w:pPr>
        <w:spacing w:after="0" w:line="240" w:lineRule="auto"/>
        <w:ind w:left="142"/>
        <w:rPr>
          <w:color w:val="000000" w:themeColor="text1"/>
          <w:sz w:val="20"/>
          <w:szCs w:val="20"/>
          <w:rFonts w:ascii="Arial" w:hAnsi="Arial" w:cs="Arial"/>
        </w:rPr>
      </w:pPr>
      <w:r>
        <w:rPr>
          <w:sz w:val="20"/>
          <w:color w:val="000000"/>
          <w:rFonts w:ascii="Arial" w:hAnsi="Arial"/>
        </w:rPr>
        <w:t xml:space="preserve">Sa chás go gceadaítear maoiniú, aontaítear agus deimhnítear go ndéanfar bainistíocht ar an deontas de réir na gcoinníollacha ina leith sin, agus go dtaispeánfaimid caiteachas dearbhaithe agus fianaise ar sheachadadh tionscadail agus ar chaiteachas an airgid deontais ar fad. </w:t>
      </w:r>
      <w:r>
        <w:rPr>
          <w:sz w:val="20"/>
          <w:color w:val="000000"/>
          <w:rFonts w:ascii="Arial" w:hAnsi="Arial"/>
        </w:rPr>
        <w:t xml:space="preserve"> </w:t>
      </w:r>
      <w:r>
        <w:rPr>
          <w:sz w:val="20"/>
          <w:color w:val="000000"/>
          <w:rFonts w:ascii="Arial" w:hAnsi="Arial"/>
        </w:rPr>
        <w:t xml:space="preserve">Aontaítear go mbeidh luach an airgid á lorg againn agus go gcloífear leis treoirlínte BOO Chiarraí maidir le Soláthar Poiblí.</w:t>
      </w:r>
      <w:r>
        <w:rPr>
          <w:sz w:val="20"/>
          <w:color w:val="000000"/>
          <w:rFonts w:ascii="Arial" w:hAnsi="Arial"/>
        </w:rPr>
        <w:t xml:space="preserve"> </w:t>
      </w:r>
      <w:r>
        <w:rPr>
          <w:sz w:val="20"/>
          <w:color w:val="000000"/>
          <w:rFonts w:ascii="Arial" w:hAnsi="Arial"/>
        </w:rPr>
        <w:t xml:space="preserve">Leanfaimid polasaí BOO chiarraí maidir le soláthar poiblí, maoirseacht agus comhlíonadh.</w:t>
      </w:r>
      <w:r>
        <w:rPr>
          <w:sz w:val="20"/>
          <w:color w:val="000000"/>
          <w:rFonts w:ascii="Arial" w:hAnsi="Arial"/>
        </w:rPr>
        <w:t xml:space="preserve"> </w:t>
      </w:r>
      <w:r>
        <w:rPr>
          <w:sz w:val="20"/>
          <w:rFonts w:ascii="Arial" w:hAnsi="Arial"/>
        </w:rPr>
        <w:t xml:space="preserve">Tuigimid go n-éilítear orainn aghaidh a thabhairt ar gach beart monatóireachta agus rialaithe agus cloí leo chun bainistiú agus cuntasacht ghairmiúil deontas ó Chistí an Státchiste a chinntiú i gcomhréir le </w:t>
      </w:r>
      <w:r>
        <w:rPr>
          <w:sz w:val="20"/>
          <w:shd w:val="clear" w:color="auto" w:fill="FFFFFF"/>
          <w:rStyle w:val="Emphasis"/>
          <w:i w:val="0"/>
          <w:rFonts w:ascii="Arial" w:hAnsi="Arial"/>
        </w:rPr>
        <w:t xml:space="preserve">Ciorclán 13/2014</w:t>
      </w:r>
      <w:r>
        <w:rPr>
          <w:sz w:val="20"/>
          <w:rFonts w:ascii="Arial" w:hAnsi="Arial"/>
        </w:rPr>
        <w:t xml:space="preserve"> ón Roinn Caiteachais Phoiblí agus Athchóirithe.</w:t>
      </w:r>
      <w:r>
        <w:rPr>
          <w:sz w:val="20"/>
          <w:color w:val="000000" w:themeColor="text1"/>
          <w:shd w:val="clear" w:color="auto" w:fill="FFFFFF"/>
          <w:rFonts w:ascii="Arial" w:hAnsi="Arial"/>
        </w:rPr>
        <w:t xml:space="preserve"> </w:t>
      </w:r>
    </w:p>
    <w:p w14:paraId="18D4DE0D" w14:textId="77777777" w:rsidR="00180269" w:rsidRDefault="00180269" w:rsidP="002A39B2">
      <w:pPr>
        <w:spacing w:after="0" w:line="240" w:lineRule="auto"/>
        <w:ind w:left="142"/>
        <w:rPr>
          <w:rFonts w:ascii="Arial" w:hAnsi="Arial" w:cs="Arial"/>
          <w:color w:val="000000"/>
          <w:sz w:val="20"/>
          <w:szCs w:val="20"/>
        </w:rPr>
      </w:pPr>
    </w:p>
    <w:p w14:paraId="395756EA" w14:textId="6C7B2328" w:rsidR="00180269" w:rsidRPr="007A01EF" w:rsidRDefault="00180269" w:rsidP="002A39B2">
      <w:pPr>
        <w:spacing w:after="0" w:line="240" w:lineRule="auto"/>
        <w:ind w:left="142"/>
        <w:rPr>
          <w:color w:val="000000"/>
          <w:sz w:val="20"/>
          <w:szCs w:val="20"/>
          <w:rFonts w:ascii="Arial" w:hAnsi="Arial" w:cs="Arial"/>
        </w:rPr>
      </w:pPr>
      <w:r>
        <w:rPr>
          <w:color w:val="000000"/>
          <w:sz w:val="20"/>
          <w:rFonts w:ascii="Arial" w:hAnsi="Arial"/>
        </w:rPr>
        <w:t xml:space="preserve">Cuirfear na cistí in úsáid chun na críche a leagtar amach san fhoirm iarratais agus gealltar nach gcuirfear maoiniú ó aon fhoinse eile in úsáid chun na críche céanna sin.</w:t>
      </w:r>
      <w:r>
        <w:rPr>
          <w:color w:val="000000"/>
          <w:sz w:val="20"/>
          <w:rFonts w:ascii="Arial" w:hAnsi="Arial"/>
        </w:rPr>
        <w:t xml:space="preserve"> </w:t>
      </w:r>
      <w:r>
        <w:rPr>
          <w:color w:val="000000"/>
          <w:sz w:val="20"/>
          <w:rFonts w:ascii="Arial" w:hAnsi="Arial"/>
        </w:rPr>
        <w:t xml:space="preserve">Sa chás nach mbítear ábalta an deontas a chaitheamh chun na críche a leagtar amach san iarratas, aontaítear go dtabharfaimid an deontas ar ais.</w:t>
      </w:r>
      <w:r>
        <w:rPr>
          <w:color w:val="000000"/>
          <w:sz w:val="20"/>
          <w:rFonts w:ascii="Arial" w:hAnsi="Arial"/>
        </w:rPr>
        <w:t xml:space="preserve"> </w:t>
      </w:r>
      <w:r>
        <w:rPr>
          <w:color w:val="000000"/>
          <w:sz w:val="20"/>
          <w:rFonts w:ascii="Arial" w:hAnsi="Arial"/>
        </w:rPr>
        <w:t xml:space="preserve">Tuigimid go bhféadfadh an Roinn Oideachais, Éire Ildánach nó BOO Chiarraí aisíocaíocht an deontais a éileamh sa chás nach n-éireodh linn coinníollacha uile an deontais a chomhlíonadh.</w:t>
      </w:r>
    </w:p>
    <w:p w14:paraId="66AE1FB4" w14:textId="77777777" w:rsidR="00180269" w:rsidRPr="007A01EF" w:rsidRDefault="00180269" w:rsidP="002A39B2">
      <w:pPr>
        <w:spacing w:after="0" w:line="240" w:lineRule="auto"/>
        <w:ind w:left="142"/>
        <w:rPr>
          <w:rFonts w:ascii="Arial" w:hAnsi="Arial" w:cs="Arial"/>
          <w:b/>
          <w:color w:val="000000"/>
          <w:sz w:val="20"/>
          <w:szCs w:val="20"/>
        </w:rPr>
      </w:pPr>
    </w:p>
    <w:p w14:paraId="41032E48" w14:textId="3060498D" w:rsidR="00180269" w:rsidRPr="007A01EF" w:rsidRDefault="00180269" w:rsidP="002A39B2">
      <w:pPr>
        <w:spacing w:after="0" w:line="240" w:lineRule="auto"/>
        <w:ind w:left="142"/>
        <w:rPr>
          <w:color w:val="000000"/>
          <w:sz w:val="20"/>
          <w:szCs w:val="20"/>
          <w:rFonts w:ascii="Arial" w:hAnsi="Arial" w:cs="Arial"/>
        </w:rPr>
      </w:pPr>
      <w:r>
        <w:rPr>
          <w:color w:val="000000"/>
          <w:sz w:val="20"/>
          <w:rFonts w:ascii="Arial" w:hAnsi="Arial"/>
        </w:rPr>
        <w:t xml:space="preserve">Glactar leis go mbeidh cistí ar bith a cheadaítear faoi réir ag cistí dá sórt a bheith ar fáil ag an Roinn Oideachais agus ag Éire Ildánach, agus gur gá na cistí sin a úsáid chun na críche a luaitear agus nach féidir iad a úsáid in ionad cistí atá ar fáil cheana féin.</w:t>
      </w:r>
      <w:r>
        <w:rPr>
          <w:color w:val="000000"/>
          <w:sz w:val="20"/>
          <w:rFonts w:ascii="Arial" w:hAnsi="Arial"/>
        </w:rPr>
        <w:t xml:space="preserve"> </w:t>
      </w:r>
      <w:r>
        <w:rPr>
          <w:color w:val="000000"/>
          <w:sz w:val="20"/>
          <w:rFonts w:ascii="Arial" w:hAnsi="Arial"/>
        </w:rPr>
        <w:t xml:space="preserve">Tabharfaimid aitheantas don chúnamh arna fháil ó LCYP Chiarraí agus BOO Chiarraí, agus tabharfaimid aitheantas freisin don Roinn Oideachais agus don chlár Éire Ildánach, i ngach ábhar poiblíochta a bhaineann leis an tionscadal amharclannaíochta don óige.</w:t>
      </w:r>
    </w:p>
    <w:p w14:paraId="32135D98" w14:textId="77777777" w:rsidR="00180269" w:rsidRDefault="00180269" w:rsidP="002A39B2">
      <w:pPr>
        <w:spacing w:after="0" w:line="240" w:lineRule="auto"/>
        <w:ind w:left="142"/>
        <w:rPr>
          <w:rFonts w:ascii="Arial" w:hAnsi="Arial" w:cs="Arial"/>
          <w:color w:val="4F81BD"/>
          <w:sz w:val="20"/>
          <w:szCs w:val="20"/>
        </w:rPr>
      </w:pPr>
    </w:p>
    <w:p w14:paraId="2BFA571A" w14:textId="77777777" w:rsidR="00180269" w:rsidRPr="00E27CD3" w:rsidRDefault="00565A75" w:rsidP="00643A47">
      <w:pPr>
        <w:spacing w:after="0" w:line="240" w:lineRule="auto"/>
        <w:ind w:left="142"/>
        <w:rPr>
          <w:color w:val="000000"/>
          <w:sz w:val="20"/>
          <w:szCs w:val="20"/>
          <w:rFonts w:ascii="Arial" w:hAnsi="Arial" w:cs="Arial"/>
        </w:rPr>
      </w:pPr>
      <w:r>
        <w:rPr>
          <w:color w:val="000000"/>
          <w:sz w:val="20"/>
          <w:rFonts w:ascii="Arial" w:hAnsi="Arial"/>
        </w:rPr>
        <w:t xml:space="preserve">Tríd an iarratas a shíniú thíos, tá deimhniú á chur ar fáil do BOO Chiarraí go mbeidh an eagraíocht in ann na doiciméid seo a leanas a chur ar fáil, sa chás go gceadaítear an maoiniú:</w:t>
      </w:r>
      <w:r>
        <w:rPr>
          <w:color w:val="000000"/>
          <w:sz w:val="20"/>
          <w:rFonts w:ascii="Arial" w:hAnsi="Arial"/>
        </w:rPr>
        <w:t xml:space="preserve"> </w:t>
      </w:r>
    </w:p>
    <w:p w14:paraId="3DEC53D7" w14:textId="77777777" w:rsidR="00180269" w:rsidRPr="002F1186" w:rsidRDefault="00180269" w:rsidP="002F1186">
      <w:pPr>
        <w:pStyle w:val="ListParagraph"/>
        <w:numPr>
          <w:ilvl w:val="0"/>
          <w:numId w:val="46"/>
        </w:numPr>
        <w:tabs>
          <w:tab w:val="left" w:pos="567"/>
        </w:tabs>
        <w:spacing w:after="0" w:line="240" w:lineRule="auto"/>
        <w:rPr>
          <w:color w:val="000000" w:themeColor="text1"/>
          <w:sz w:val="20"/>
          <w:szCs w:val="20"/>
          <w:rFonts w:ascii="Arial" w:hAnsi="Arial" w:cs="Arial"/>
        </w:rPr>
      </w:pPr>
      <w:r>
        <w:rPr>
          <w:color w:val="000000" w:themeColor="text1"/>
          <w:sz w:val="20"/>
          <w:rFonts w:ascii="Arial" w:hAnsi="Arial"/>
        </w:rPr>
        <w:t xml:space="preserve">Ráiteas Sláinte agus Sábháilteachta, lena n-áirítear cóip de Phlean Freagartha COVID-19</w:t>
      </w:r>
      <w:r>
        <w:rPr>
          <w:color w:val="000000" w:themeColor="text1"/>
          <w:sz w:val="20"/>
          <w:rFonts w:ascii="Arial" w:hAnsi="Arial"/>
        </w:rPr>
        <w:t xml:space="preserve"> </w:t>
      </w:r>
    </w:p>
    <w:p w14:paraId="2E593F51" w14:textId="77777777" w:rsidR="00180269" w:rsidRPr="002F1186" w:rsidRDefault="00180269" w:rsidP="002F1186">
      <w:pPr>
        <w:pStyle w:val="ListParagraph"/>
        <w:numPr>
          <w:ilvl w:val="0"/>
          <w:numId w:val="46"/>
        </w:numPr>
        <w:tabs>
          <w:tab w:val="left" w:pos="567"/>
        </w:tabs>
        <w:spacing w:after="0" w:line="240" w:lineRule="auto"/>
        <w:rPr>
          <w:color w:val="000000" w:themeColor="text1"/>
          <w:sz w:val="20"/>
          <w:szCs w:val="20"/>
          <w:rFonts w:ascii="Arial" w:hAnsi="Arial" w:cs="Arial"/>
        </w:rPr>
      </w:pPr>
      <w:r>
        <w:rPr>
          <w:color w:val="000000" w:themeColor="text1"/>
          <w:sz w:val="20"/>
          <w:rFonts w:ascii="Arial" w:hAnsi="Arial"/>
        </w:rPr>
        <w:t xml:space="preserve">Deimhniú Comhlíonta Cánach</w:t>
      </w:r>
    </w:p>
    <w:p w14:paraId="30DEC298" w14:textId="4EB925A4" w:rsidR="00180269" w:rsidRPr="002F1186" w:rsidRDefault="00180269" w:rsidP="002F1186">
      <w:pPr>
        <w:pStyle w:val="ListParagraph"/>
        <w:numPr>
          <w:ilvl w:val="0"/>
          <w:numId w:val="46"/>
        </w:numPr>
        <w:tabs>
          <w:tab w:val="left" w:pos="567"/>
        </w:tabs>
        <w:spacing w:after="0" w:line="240" w:lineRule="auto"/>
        <w:rPr>
          <w:color w:val="000000" w:themeColor="text1"/>
          <w:sz w:val="20"/>
          <w:szCs w:val="20"/>
          <w:rFonts w:ascii="Arial" w:hAnsi="Arial" w:cs="Arial"/>
        </w:rPr>
      </w:pPr>
      <w:r>
        <w:rPr>
          <w:color w:val="000000" w:themeColor="text1"/>
          <w:sz w:val="20"/>
          <w:rFonts w:ascii="Arial" w:hAnsi="Arial"/>
        </w:rPr>
        <w:t xml:space="preserve">Cóip de do sceideal le haghaidh árachas dliteanais phoiblí.</w:t>
      </w:r>
      <w:r>
        <w:rPr>
          <w:color w:val="000000" w:themeColor="text1"/>
          <w:sz w:val="20"/>
          <w:rFonts w:ascii="Arial" w:hAnsi="Arial"/>
        </w:rPr>
        <w:t xml:space="preserve"> </w:t>
      </w:r>
    </w:p>
    <w:p w14:paraId="6CDC1596" w14:textId="77777777" w:rsidR="00180269" w:rsidRPr="002F1186" w:rsidRDefault="00CC61A0" w:rsidP="002F1186">
      <w:pPr>
        <w:pStyle w:val="ListParagraph"/>
        <w:numPr>
          <w:ilvl w:val="0"/>
          <w:numId w:val="46"/>
        </w:numPr>
        <w:tabs>
          <w:tab w:val="left" w:pos="567"/>
        </w:tabs>
        <w:spacing w:after="0" w:line="240" w:lineRule="auto"/>
        <w:rPr>
          <w:color w:val="000000" w:themeColor="text1"/>
          <w:sz w:val="20"/>
          <w:szCs w:val="20"/>
          <w:rFonts w:ascii="Arial" w:hAnsi="Arial" w:cs="Arial"/>
        </w:rPr>
      </w:pPr>
      <w:r>
        <w:rPr>
          <w:color w:val="000000" w:themeColor="text1"/>
          <w:sz w:val="20"/>
          <w:rFonts w:ascii="Arial" w:hAnsi="Arial"/>
        </w:rPr>
        <w:t xml:space="preserve">Dearbhú comhlíontachta leis an Acht um Thús Áite do Leanaí, 2015.</w:t>
      </w:r>
    </w:p>
    <w:p w14:paraId="52350990" w14:textId="77777777" w:rsidR="00180269" w:rsidRPr="002F1186" w:rsidRDefault="00CC61A0" w:rsidP="002F1186">
      <w:pPr>
        <w:pStyle w:val="ListParagraph"/>
        <w:numPr>
          <w:ilvl w:val="0"/>
          <w:numId w:val="46"/>
        </w:numPr>
        <w:tabs>
          <w:tab w:val="left" w:pos="567"/>
        </w:tabs>
        <w:spacing w:after="0" w:line="240" w:lineRule="auto"/>
        <w:rPr>
          <w:color w:val="000000" w:themeColor="text1"/>
          <w:sz w:val="20"/>
          <w:szCs w:val="20"/>
          <w:rFonts w:ascii="Arial" w:hAnsi="Arial" w:cs="Arial"/>
        </w:rPr>
      </w:pPr>
      <w:r>
        <w:rPr>
          <w:color w:val="000000" w:themeColor="text1"/>
          <w:sz w:val="20"/>
          <w:rFonts w:ascii="Arial" w:hAnsi="Arial"/>
        </w:rPr>
        <w:t xml:space="preserve">Dearbhú comhlíontachta le Reachtaíocht Cosanta Sonraí faoin Acht um Chosaint Sonraí, 2018.</w:t>
      </w:r>
    </w:p>
    <w:p w14:paraId="57BCACB5" w14:textId="77777777" w:rsidR="00180269" w:rsidRPr="002F1186" w:rsidRDefault="00180269" w:rsidP="002F1186">
      <w:pPr>
        <w:pStyle w:val="ListParagraph"/>
        <w:numPr>
          <w:ilvl w:val="0"/>
          <w:numId w:val="46"/>
        </w:numPr>
        <w:tabs>
          <w:tab w:val="left" w:pos="567"/>
        </w:tabs>
        <w:spacing w:after="0" w:line="240" w:lineRule="auto"/>
        <w:rPr>
          <w:color w:val="000000" w:themeColor="text1"/>
          <w:sz w:val="20"/>
          <w:szCs w:val="20"/>
          <w:rFonts w:ascii="Arial" w:hAnsi="Arial" w:cs="Arial"/>
        </w:rPr>
      </w:pPr>
      <w:r>
        <w:rPr>
          <w:color w:val="000000" w:themeColor="text1"/>
          <w:sz w:val="20"/>
          <w:rFonts w:ascii="Arial" w:hAnsi="Arial"/>
        </w:rPr>
        <w:t xml:space="preserve">Fianaise gur chloígh an tseirbhís/soláthróir/eagraíocht le Treoirlínte BOO Chiarraí maidir le Soláthar.</w:t>
      </w:r>
      <w:r>
        <w:rPr>
          <w:color w:val="000000" w:themeColor="text1"/>
          <w:sz w:val="20"/>
          <w:rFonts w:ascii="Arial" w:hAnsi="Arial"/>
        </w:rPr>
        <w:t xml:space="preserve"> </w:t>
      </w:r>
      <w:r>
        <w:rPr>
          <w:color w:val="000000" w:themeColor="text1"/>
          <w:sz w:val="20"/>
          <w:rFonts w:ascii="Arial" w:hAnsi="Arial"/>
        </w:rPr>
        <w:t xml:space="preserve">(Cuirfear cóip de Pholasaí Soláthair BOO Chiarraí ar fáil).</w:t>
      </w:r>
      <w:r>
        <w:rPr>
          <w:color w:val="000000" w:themeColor="text1"/>
          <w:sz w:val="20"/>
          <w:rFonts w:ascii="Arial" w:hAnsi="Arial"/>
        </w:rPr>
        <w:t xml:space="preserve"> </w:t>
      </w:r>
    </w:p>
    <w:p w14:paraId="7C3A7BF5" w14:textId="20E563FA" w:rsidR="00180269" w:rsidRPr="002F1186" w:rsidRDefault="00180269" w:rsidP="002F1186">
      <w:pPr>
        <w:pStyle w:val="ListParagraph"/>
        <w:numPr>
          <w:ilvl w:val="0"/>
          <w:numId w:val="46"/>
        </w:numPr>
        <w:tabs>
          <w:tab w:val="left" w:pos="567"/>
        </w:tabs>
        <w:spacing w:after="0" w:line="240" w:lineRule="auto"/>
        <w:rPr>
          <w:color w:val="000000" w:themeColor="text1"/>
          <w:sz w:val="20"/>
          <w:szCs w:val="20"/>
          <w:rFonts w:ascii="Arial" w:hAnsi="Arial" w:cs="Arial"/>
        </w:rPr>
      </w:pPr>
      <w:r>
        <w:rPr>
          <w:color w:val="000000" w:themeColor="text1"/>
          <w:sz w:val="20"/>
          <w:rFonts w:ascii="Arial" w:hAnsi="Arial"/>
        </w:rPr>
        <w:t xml:space="preserve">Próiseas agus tuarascáil measúnachta tionscadail.</w:t>
      </w:r>
      <w:r>
        <w:rPr>
          <w:color w:val="000000" w:themeColor="text1"/>
          <w:sz w:val="20"/>
          <w:rFonts w:ascii="Arial" w:hAnsi="Arial"/>
        </w:rPr>
        <w:t xml:space="preserve"> </w:t>
      </w:r>
      <w:r>
        <w:rPr>
          <w:color w:val="000000" w:themeColor="text1"/>
          <w:sz w:val="20"/>
          <w:rFonts w:ascii="Arial" w:hAnsi="Arial"/>
        </w:rPr>
        <w:t xml:space="preserve">Cuirfear teimpléad ar fáil don tuarascáil bhliantúil agus ní mór é seo a bheith in éineacht le foirm iarrata íostarraingthe, a n-eiseofar sula ndéanfar an deontas a íostarraingt.</w:t>
      </w:r>
      <w:r>
        <w:rPr>
          <w:color w:val="000000" w:themeColor="text1"/>
          <w:sz w:val="20"/>
          <w:rFonts w:ascii="Arial" w:hAnsi="Arial"/>
        </w:rPr>
        <w:t xml:space="preserve">  </w:t>
      </w:r>
    </w:p>
    <w:p w14:paraId="6AB26EE5" w14:textId="77777777" w:rsidR="00181375" w:rsidRDefault="00181375" w:rsidP="00CC61A0">
      <w:pPr>
        <w:spacing w:after="0" w:line="240" w:lineRule="auto"/>
        <w:ind w:left="567"/>
        <w:rPr>
          <w:rFonts w:ascii="Arial" w:hAnsi="Arial" w:cs="Arial"/>
          <w:color w:val="4F81BD"/>
          <w:sz w:val="20"/>
          <w:szCs w:val="20"/>
        </w:rPr>
      </w:pPr>
    </w:p>
    <w:p w14:paraId="5A5541FF" w14:textId="77777777" w:rsidR="00180269" w:rsidRPr="00181375" w:rsidRDefault="002F1186" w:rsidP="0018137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42"/>
        <w:rPr>
          <w:b/>
          <w:color w:val="000000" w:themeColor="text1"/>
          <w:sz w:val="20"/>
          <w:szCs w:val="20"/>
          <w:rFonts w:ascii="Arial" w:hAnsi="Arial" w:cs="Arial"/>
        </w:rPr>
      </w:pPr>
      <w:r>
        <w:rPr>
          <w:b/>
          <w:color w:val="000000" w:themeColor="text1"/>
          <w:sz w:val="20"/>
          <w:rFonts w:ascii="Arial" w:hAnsi="Arial"/>
        </w:rPr>
        <w:t xml:space="preserve">Deimhním go gcuirfear na doiciméid seo ar fáil agus déanaim iarratas leis seo ar mhaoiniú deontais agus glacaim leis na Téarmaí agus Coinníollacha thuasluaite:</w:t>
      </w:r>
    </w:p>
    <w:p w14:paraId="13D1C8AD" w14:textId="77777777" w:rsidR="00180269" w:rsidRDefault="00180269" w:rsidP="002A39B2">
      <w:pPr>
        <w:spacing w:after="0" w:line="240" w:lineRule="auto"/>
        <w:ind w:left="142"/>
        <w:rPr>
          <w:rFonts w:ascii="Arial" w:hAnsi="Arial" w:cs="Arial"/>
          <w:color w:val="4F81BD"/>
          <w:sz w:val="20"/>
          <w:szCs w:val="20"/>
        </w:rPr>
      </w:pPr>
    </w:p>
    <w:p w14:paraId="720C640B" w14:textId="77777777" w:rsidR="007A01EF" w:rsidRPr="007A01EF" w:rsidRDefault="007A01EF" w:rsidP="002A39B2">
      <w:pPr>
        <w:spacing w:line="240" w:lineRule="auto"/>
        <w:ind w:left="142"/>
        <w:rPr>
          <w:sz w:val="20"/>
          <w:szCs w:val="20"/>
          <w:u w:val="single"/>
          <w:rFonts w:ascii="Arial" w:hAnsi="Arial" w:cs="Arial"/>
        </w:rPr>
      </w:pPr>
      <w:r>
        <w:rPr>
          <w:sz w:val="20"/>
          <w:rFonts w:ascii="Arial" w:hAnsi="Arial"/>
        </w:rPr>
        <w:t xml:space="preserve">Síniú:</w:t>
      </w:r>
      <w:r>
        <w:rPr>
          <w:sz w:val="20"/>
          <w:rFonts w:ascii="Arial" w:hAnsi="Arial"/>
        </w:rPr>
        <w:t xml:space="preserve">  </w:t>
      </w:r>
    </w:p>
    <w:p w14:paraId="6066F9F9" w14:textId="77777777" w:rsidR="00A011B0" w:rsidRPr="007A01EF" w:rsidRDefault="00DA2ECC" w:rsidP="002A39B2">
      <w:pPr>
        <w:spacing w:line="240" w:lineRule="auto"/>
        <w:ind w:left="142"/>
        <w:rPr>
          <w:sz w:val="20"/>
          <w:szCs w:val="20"/>
          <w:rFonts w:ascii="Arial" w:hAnsi="Arial" w:cs="Arial"/>
        </w:rPr>
      </w:pPr>
      <w:r>
        <w:rPr>
          <w:sz w:val="20"/>
          <w:rFonts w:ascii="Arial" w:hAnsi="Arial"/>
        </w:rPr>
        <w:t xml:space="preserve">Post:</w:t>
      </w:r>
      <w:r>
        <w:rPr>
          <w:sz w:val="20"/>
          <w:rFonts w:ascii="Arial" w:hAnsi="Arial"/>
        </w:rPr>
        <w:t xml:space="preserve"> </w:t>
        <w:tab/>
        <w:tab/>
        <w:tab/>
        <w:tab/>
        <w:tab/>
        <w:tab/>
      </w:r>
      <w:r>
        <w:rPr>
          <w:sz w:val="20"/>
          <w:rFonts w:ascii="Arial" w:hAnsi="Arial"/>
        </w:rPr>
        <w:t xml:space="preserve">Dáta:</w:t>
      </w:r>
      <w:r>
        <w:rPr>
          <w:sz w:val="20"/>
          <w:rFonts w:ascii="Arial" w:hAnsi="Arial"/>
        </w:rPr>
        <w:t xml:space="preserve"> </w:t>
      </w:r>
    </w:p>
    <w:sectPr w:rsidR="00A011B0" w:rsidRPr="007A01EF" w:rsidSect="00643A47">
      <w:headerReference w:type="default" r:id="rId15"/>
      <w:footerReference w:type="default" r:id="rId16"/>
      <w:pgSz w:w="11906" w:h="16838"/>
      <w:pgMar w:top="720" w:right="1133"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A523" w14:textId="77777777" w:rsidR="00E75135" w:rsidRDefault="00E75135" w:rsidP="002D20E3">
      <w:pPr>
        <w:spacing w:after="0" w:line="240" w:lineRule="auto"/>
      </w:pPr>
      <w:r>
        <w:separator/>
      </w:r>
    </w:p>
  </w:endnote>
  <w:endnote w:type="continuationSeparator" w:id="0">
    <w:p w14:paraId="2F23E7C3" w14:textId="77777777" w:rsidR="00E75135" w:rsidRDefault="00E75135" w:rsidP="002D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6"/>
        <w:szCs w:val="16"/>
      </w:rPr>
      <w:id w:val="-735327025"/>
      <w:docPartObj>
        <w:docPartGallery w:val="Page Numbers (Bottom of Page)"/>
        <w:docPartUnique/>
      </w:docPartObj>
    </w:sdtPr>
    <w:sdtEndPr>
      <w:rPr>
        <w:noProof/>
        <w:sz w:val="18"/>
        <w:szCs w:val="18"/>
      </w:rPr>
    </w:sdtEndPr>
    <w:sdtContent>
      <w:p w14:paraId="64E9215E" w14:textId="0F4DDEE3" w:rsidR="002D20E3" w:rsidRPr="00920A01" w:rsidRDefault="00F07BF1">
        <w:pPr>
          <w:pStyle w:val="Footer"/>
          <w:jc w:val="right"/>
          <w:rPr>
            <w:color w:val="808080" w:themeColor="background1" w:themeShade="80"/>
            <w:sz w:val="18"/>
            <w:szCs w:val="18"/>
            <w:rFonts w:ascii="Arial" w:hAnsi="Arial" w:cs="Arial"/>
          </w:rPr>
        </w:pPr>
        <w:r>
          <w:rPr>
            <w:color w:val="808080" w:themeColor="background1" w:themeShade="80"/>
            <w:sz w:val="16"/>
            <w:rFonts w:ascii="Arial" w:hAnsi="Arial"/>
          </w:rPr>
          <w:t xml:space="preserve">Scéim Deontas LCYP maidir le hAmharclannaíocht don Óige 2023 </w:t>
        </w:r>
        <w:r w:rsidR="002D20E3" w:rsidRPr="006F7CBA">
          <w:rPr>
            <w:color w:val="808080" w:themeColor="background1" w:themeShade="80"/>
            <w:sz w:val="16"/>
            <w:szCs w:val="16"/>
            <w:rFonts w:ascii="Arial" w:hAnsi="Arial" w:cs="Arial"/>
          </w:rPr>
          <w:fldChar w:fldCharType="begin"/>
        </w:r>
        <w:r w:rsidR="002D20E3" w:rsidRPr="006F7CBA">
          <w:rPr>
            <w:color w:val="808080" w:themeColor="background1" w:themeShade="80"/>
            <w:sz w:val="16"/>
            <w:szCs w:val="16"/>
            <w:rFonts w:ascii="Arial" w:hAnsi="Arial" w:cs="Arial"/>
          </w:rPr>
          <w:instrText xml:space="preserve"> PAGE   \* MERGEFORMAT </w:instrText>
        </w:r>
        <w:r w:rsidR="002D20E3" w:rsidRPr="006F7CBA">
          <w:rPr>
            <w:color w:val="808080" w:themeColor="background1" w:themeShade="80"/>
            <w:sz w:val="16"/>
            <w:szCs w:val="16"/>
            <w:rFonts w:ascii="Arial" w:hAnsi="Arial" w:cs="Arial"/>
          </w:rPr>
          <w:fldChar w:fldCharType="separate"/>
        </w:r>
        <w:r w:rsidR="00E75135">
          <w:rPr>
            <w:color w:val="808080" w:themeColor="background1" w:themeShade="80"/>
            <w:sz w:val="16"/>
            <w:szCs w:val="16"/>
            <w:rFonts w:ascii="Arial" w:hAnsi="Arial" w:cs="Arial"/>
          </w:rPr>
          <w:t>1</w:t>
        </w:r>
        <w:r w:rsidR="002D20E3" w:rsidRPr="006F7CBA">
          <w:rPr>
            <w:color w:val="808080" w:themeColor="background1" w:themeShade="80"/>
            <w:sz w:val="16"/>
            <w:szCs w:val="16"/>
            <w:rFonts w:ascii="Arial" w:hAnsi="Arial" w:cs="Arial"/>
          </w:rPr>
          <w:fldChar w:fldCharType="end"/>
        </w:r>
      </w:p>
    </w:sdtContent>
  </w:sdt>
  <w:p w14:paraId="5EB210A7" w14:textId="77777777" w:rsidR="002D20E3" w:rsidRDefault="002D2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BA05" w14:textId="77777777" w:rsidR="00E75135" w:rsidRDefault="00E75135" w:rsidP="002D20E3">
      <w:pPr>
        <w:spacing w:after="0" w:line="240" w:lineRule="auto"/>
      </w:pPr>
      <w:r>
        <w:separator/>
      </w:r>
    </w:p>
  </w:footnote>
  <w:footnote w:type="continuationSeparator" w:id="0">
    <w:p w14:paraId="582E4C79" w14:textId="77777777" w:rsidR="00E75135" w:rsidRDefault="00E75135" w:rsidP="002D2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683E" w14:textId="77777777" w:rsidR="006008CA" w:rsidRDefault="006008CA">
    <w:pPr>
      <w:pStyle w:val="Header"/>
    </w:pPr>
    <w:r>
      <w:rPr>
        <w:sz w:val="32"/>
      </w:rPr>
      <w:drawing>
        <wp:anchor distT="0" distB="0" distL="114300" distR="114300" simplePos="0" relativeHeight="251659264" behindDoc="1" locked="0" layoutInCell="1" allowOverlap="1" wp14:anchorId="6BB86AC3" wp14:editId="1CE4AE88">
          <wp:simplePos x="0" y="0"/>
          <wp:positionH relativeFrom="margin">
            <wp:posOffset>113665</wp:posOffset>
          </wp:positionH>
          <wp:positionV relativeFrom="paragraph">
            <wp:posOffset>-390525</wp:posOffset>
          </wp:positionV>
          <wp:extent cx="732155" cy="732155"/>
          <wp:effectExtent l="0" t="0" r="0" b="0"/>
          <wp:wrapTight wrapText="bothSides">
            <wp:wrapPolygon edited="0">
              <wp:start x="0" y="0"/>
              <wp:lineTo x="0" y="20794"/>
              <wp:lineTo x="20794" y="20794"/>
              <wp:lineTo x="20794" y="0"/>
              <wp:lineTo x="0" y="0"/>
            </wp:wrapPolygon>
          </wp:wrapTight>
          <wp:docPr id="27" name="Picture 27" descr="G:\COMMUNICATIONS\LOGOS - Kerry ETB Logos; GROUP Logo; School &amp; Centre logos\Kerry ETB Logos\Jpeg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LOGOS - Kerry ETB Logos; GROUP Logo; School &amp; Centre logos\Kerry ETB Logos\Jpegs\Kerry ETB Headed Pap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155" cy="73215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09BF6F3A" wp14:editId="101AB5AD">
          <wp:simplePos x="0" y="0"/>
          <wp:positionH relativeFrom="margin">
            <wp:align>right</wp:align>
          </wp:positionH>
          <wp:positionV relativeFrom="paragraph">
            <wp:posOffset>-271568</wp:posOffset>
          </wp:positionV>
          <wp:extent cx="1071034" cy="576691"/>
          <wp:effectExtent l="0" t="0" r="0" b="0"/>
          <wp:wrapNone/>
          <wp:docPr id="28" name="Picture 28" descr="C:\Users\Deirdre Enright\OneDrive - Kerry Education and Training Board\Deirdre Enright\Logos\Kerry LCYP\Kerry LCY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 Enright\OneDrive - Kerry Education and Training Board\Deirdre Enright\Logos\Kerry LCYP\Kerry LCY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1034" cy="5766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C05FD" w14:textId="77777777" w:rsidR="006008CA" w:rsidRDefault="0060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3EB0BB8"/>
    <w:multiLevelType w:val="hybridMultilevel"/>
    <w:tmpl w:val="7BCCAF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E86F7A"/>
    <w:multiLevelType w:val="multilevel"/>
    <w:tmpl w:val="AD6EC0B4"/>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552C30"/>
    <w:multiLevelType w:val="hybridMultilevel"/>
    <w:tmpl w:val="B0BC8E1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02F0B"/>
    <w:multiLevelType w:val="hybridMultilevel"/>
    <w:tmpl w:val="D062D9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02B619B"/>
    <w:multiLevelType w:val="hybridMultilevel"/>
    <w:tmpl w:val="98C2B5E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6" w15:restartNumberingAfterBreak="0">
    <w:nsid w:val="112036C0"/>
    <w:multiLevelType w:val="hybridMultilevel"/>
    <w:tmpl w:val="373420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EB26FF"/>
    <w:multiLevelType w:val="hybridMultilevel"/>
    <w:tmpl w:val="947CC25A"/>
    <w:lvl w:ilvl="0" w:tplc="1809000B">
      <w:start w:val="1"/>
      <w:numFmt w:val="bullet"/>
      <w:lvlText w:val=""/>
      <w:lvlJc w:val="left"/>
      <w:pPr>
        <w:ind w:left="1485" w:hanging="360"/>
      </w:pPr>
      <w:rPr>
        <w:rFonts w:ascii="Wingdings" w:hAnsi="Wingdings" w:hint="default"/>
      </w:rPr>
    </w:lvl>
    <w:lvl w:ilvl="1" w:tplc="18090003">
      <w:start w:val="1"/>
      <w:numFmt w:val="bullet"/>
      <w:lvlText w:val="o"/>
      <w:lvlJc w:val="left"/>
      <w:pPr>
        <w:ind w:left="2205" w:hanging="360"/>
      </w:pPr>
      <w:rPr>
        <w:rFonts w:ascii="Courier New" w:hAnsi="Courier New" w:cs="Courier New" w:hint="default"/>
      </w:rPr>
    </w:lvl>
    <w:lvl w:ilvl="2" w:tplc="18090005">
      <w:start w:val="1"/>
      <w:numFmt w:val="bullet"/>
      <w:lvlText w:val=""/>
      <w:lvlJc w:val="left"/>
      <w:pPr>
        <w:ind w:left="2925" w:hanging="360"/>
      </w:pPr>
      <w:rPr>
        <w:rFonts w:ascii="Wingdings" w:hAnsi="Wingdings" w:hint="default"/>
      </w:rPr>
    </w:lvl>
    <w:lvl w:ilvl="3" w:tplc="18090001">
      <w:start w:val="1"/>
      <w:numFmt w:val="bullet"/>
      <w:lvlText w:val=""/>
      <w:lvlJc w:val="left"/>
      <w:pPr>
        <w:ind w:left="3645" w:hanging="360"/>
      </w:pPr>
      <w:rPr>
        <w:rFonts w:ascii="Symbol" w:hAnsi="Symbol" w:hint="default"/>
      </w:rPr>
    </w:lvl>
    <w:lvl w:ilvl="4" w:tplc="18090003">
      <w:start w:val="1"/>
      <w:numFmt w:val="bullet"/>
      <w:lvlText w:val="o"/>
      <w:lvlJc w:val="left"/>
      <w:pPr>
        <w:ind w:left="4365" w:hanging="360"/>
      </w:pPr>
      <w:rPr>
        <w:rFonts w:ascii="Courier New" w:hAnsi="Courier New" w:cs="Courier New" w:hint="default"/>
      </w:rPr>
    </w:lvl>
    <w:lvl w:ilvl="5" w:tplc="18090005">
      <w:start w:val="1"/>
      <w:numFmt w:val="bullet"/>
      <w:lvlText w:val=""/>
      <w:lvlJc w:val="left"/>
      <w:pPr>
        <w:ind w:left="5085" w:hanging="360"/>
      </w:pPr>
      <w:rPr>
        <w:rFonts w:ascii="Wingdings" w:hAnsi="Wingdings" w:hint="default"/>
      </w:rPr>
    </w:lvl>
    <w:lvl w:ilvl="6" w:tplc="18090001">
      <w:start w:val="1"/>
      <w:numFmt w:val="bullet"/>
      <w:lvlText w:val=""/>
      <w:lvlJc w:val="left"/>
      <w:pPr>
        <w:ind w:left="5805" w:hanging="360"/>
      </w:pPr>
      <w:rPr>
        <w:rFonts w:ascii="Symbol" w:hAnsi="Symbol" w:hint="default"/>
      </w:rPr>
    </w:lvl>
    <w:lvl w:ilvl="7" w:tplc="18090003">
      <w:start w:val="1"/>
      <w:numFmt w:val="bullet"/>
      <w:lvlText w:val="o"/>
      <w:lvlJc w:val="left"/>
      <w:pPr>
        <w:ind w:left="6525" w:hanging="360"/>
      </w:pPr>
      <w:rPr>
        <w:rFonts w:ascii="Courier New" w:hAnsi="Courier New" w:cs="Courier New" w:hint="default"/>
      </w:rPr>
    </w:lvl>
    <w:lvl w:ilvl="8" w:tplc="18090005">
      <w:start w:val="1"/>
      <w:numFmt w:val="bullet"/>
      <w:lvlText w:val=""/>
      <w:lvlJc w:val="left"/>
      <w:pPr>
        <w:ind w:left="7245" w:hanging="360"/>
      </w:pPr>
      <w:rPr>
        <w:rFonts w:ascii="Wingdings" w:hAnsi="Wingdings" w:hint="default"/>
      </w:rPr>
    </w:lvl>
  </w:abstractNum>
  <w:abstractNum w:abstractNumId="8" w15:restartNumberingAfterBreak="0">
    <w:nsid w:val="1A0E37FD"/>
    <w:multiLevelType w:val="hybridMultilevel"/>
    <w:tmpl w:val="50065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190DEA"/>
    <w:multiLevelType w:val="hybridMultilevel"/>
    <w:tmpl w:val="11AA2516"/>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20A62F84"/>
    <w:multiLevelType w:val="multilevel"/>
    <w:tmpl w:val="3CDAF4D2"/>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23C86E67"/>
    <w:multiLevelType w:val="hybridMultilevel"/>
    <w:tmpl w:val="DC1E1EFE"/>
    <w:lvl w:ilvl="0" w:tplc="1809000B">
      <w:start w:val="1"/>
      <w:numFmt w:val="bullet"/>
      <w:lvlText w:val=""/>
      <w:lvlJc w:val="left"/>
      <w:pPr>
        <w:ind w:left="773" w:hanging="360"/>
      </w:pPr>
      <w:rPr>
        <w:rFonts w:ascii="Wingdings" w:hAnsi="Wingdings" w:hint="default"/>
      </w:rPr>
    </w:lvl>
    <w:lvl w:ilvl="1" w:tplc="18090003">
      <w:start w:val="1"/>
      <w:numFmt w:val="bullet"/>
      <w:lvlText w:val="o"/>
      <w:lvlJc w:val="left"/>
      <w:pPr>
        <w:ind w:left="1493" w:hanging="360"/>
      </w:pPr>
      <w:rPr>
        <w:rFonts w:ascii="Courier New" w:hAnsi="Courier New" w:cs="Courier New" w:hint="default"/>
      </w:rPr>
    </w:lvl>
    <w:lvl w:ilvl="2" w:tplc="18090005">
      <w:start w:val="1"/>
      <w:numFmt w:val="bullet"/>
      <w:lvlText w:val=""/>
      <w:lvlJc w:val="left"/>
      <w:pPr>
        <w:ind w:left="2213" w:hanging="360"/>
      </w:pPr>
      <w:rPr>
        <w:rFonts w:ascii="Wingdings" w:hAnsi="Wingdings" w:hint="default"/>
      </w:rPr>
    </w:lvl>
    <w:lvl w:ilvl="3" w:tplc="18090001">
      <w:start w:val="1"/>
      <w:numFmt w:val="bullet"/>
      <w:lvlText w:val=""/>
      <w:lvlJc w:val="left"/>
      <w:pPr>
        <w:ind w:left="2933" w:hanging="360"/>
      </w:pPr>
      <w:rPr>
        <w:rFonts w:ascii="Symbol" w:hAnsi="Symbol" w:hint="default"/>
      </w:rPr>
    </w:lvl>
    <w:lvl w:ilvl="4" w:tplc="18090003">
      <w:start w:val="1"/>
      <w:numFmt w:val="bullet"/>
      <w:lvlText w:val="o"/>
      <w:lvlJc w:val="left"/>
      <w:pPr>
        <w:ind w:left="3653" w:hanging="360"/>
      </w:pPr>
      <w:rPr>
        <w:rFonts w:ascii="Courier New" w:hAnsi="Courier New" w:cs="Courier New" w:hint="default"/>
      </w:rPr>
    </w:lvl>
    <w:lvl w:ilvl="5" w:tplc="18090005">
      <w:start w:val="1"/>
      <w:numFmt w:val="bullet"/>
      <w:lvlText w:val=""/>
      <w:lvlJc w:val="left"/>
      <w:pPr>
        <w:ind w:left="4373" w:hanging="360"/>
      </w:pPr>
      <w:rPr>
        <w:rFonts w:ascii="Wingdings" w:hAnsi="Wingdings" w:hint="default"/>
      </w:rPr>
    </w:lvl>
    <w:lvl w:ilvl="6" w:tplc="18090001">
      <w:start w:val="1"/>
      <w:numFmt w:val="bullet"/>
      <w:lvlText w:val=""/>
      <w:lvlJc w:val="left"/>
      <w:pPr>
        <w:ind w:left="5093" w:hanging="360"/>
      </w:pPr>
      <w:rPr>
        <w:rFonts w:ascii="Symbol" w:hAnsi="Symbol" w:hint="default"/>
      </w:rPr>
    </w:lvl>
    <w:lvl w:ilvl="7" w:tplc="18090003">
      <w:start w:val="1"/>
      <w:numFmt w:val="bullet"/>
      <w:lvlText w:val="o"/>
      <w:lvlJc w:val="left"/>
      <w:pPr>
        <w:ind w:left="5813" w:hanging="360"/>
      </w:pPr>
      <w:rPr>
        <w:rFonts w:ascii="Courier New" w:hAnsi="Courier New" w:cs="Courier New" w:hint="default"/>
      </w:rPr>
    </w:lvl>
    <w:lvl w:ilvl="8" w:tplc="18090005">
      <w:start w:val="1"/>
      <w:numFmt w:val="bullet"/>
      <w:lvlText w:val=""/>
      <w:lvlJc w:val="left"/>
      <w:pPr>
        <w:ind w:left="6533" w:hanging="360"/>
      </w:pPr>
      <w:rPr>
        <w:rFonts w:ascii="Wingdings" w:hAnsi="Wingdings" w:hint="default"/>
      </w:rPr>
    </w:lvl>
  </w:abstractNum>
  <w:abstractNum w:abstractNumId="12" w15:restartNumberingAfterBreak="0">
    <w:nsid w:val="26EE3E4C"/>
    <w:multiLevelType w:val="hybridMultilevel"/>
    <w:tmpl w:val="5E5C4AEA"/>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3" w15:restartNumberingAfterBreak="0">
    <w:nsid w:val="28C2475E"/>
    <w:multiLevelType w:val="hybridMultilevel"/>
    <w:tmpl w:val="FE88470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C5909FE"/>
    <w:multiLevelType w:val="multilevel"/>
    <w:tmpl w:val="81E0EE6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DD15E58"/>
    <w:multiLevelType w:val="hybridMultilevel"/>
    <w:tmpl w:val="57F2679C"/>
    <w:lvl w:ilvl="0" w:tplc="18090017">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6" w15:restartNumberingAfterBreak="0">
    <w:nsid w:val="2DED15C3"/>
    <w:multiLevelType w:val="hybridMultilevel"/>
    <w:tmpl w:val="D130B0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16404A"/>
    <w:multiLevelType w:val="hybridMultilevel"/>
    <w:tmpl w:val="D01EBD62"/>
    <w:lvl w:ilvl="0" w:tplc="DB8ADD7C">
      <w:start w:val="1"/>
      <w:numFmt w:val="bullet"/>
      <w:pStyle w:val="Style1"/>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Times New Roman"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Times New Roman"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Times New Roman"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321D2E97"/>
    <w:multiLevelType w:val="hybridMultilevel"/>
    <w:tmpl w:val="3A4CDE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0D18E8"/>
    <w:multiLevelType w:val="hybridMultilevel"/>
    <w:tmpl w:val="C27E104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CD73180"/>
    <w:multiLevelType w:val="hybridMultilevel"/>
    <w:tmpl w:val="512690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D8428C8"/>
    <w:multiLevelType w:val="multilevel"/>
    <w:tmpl w:val="6BA4E48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FC6A08"/>
    <w:multiLevelType w:val="multilevel"/>
    <w:tmpl w:val="6B2287EA"/>
    <w:lvl w:ilvl="0">
      <w:start w:val="3"/>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09425DA"/>
    <w:multiLevelType w:val="hybridMultilevel"/>
    <w:tmpl w:val="96BE78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BC0FE4"/>
    <w:multiLevelType w:val="multilevel"/>
    <w:tmpl w:val="81E0EE60"/>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1EC33A2"/>
    <w:multiLevelType w:val="multilevel"/>
    <w:tmpl w:val="F6AEFA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560FD3"/>
    <w:multiLevelType w:val="hybridMultilevel"/>
    <w:tmpl w:val="709A227E"/>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7" w15:restartNumberingAfterBreak="0">
    <w:nsid w:val="45017C79"/>
    <w:multiLevelType w:val="hybridMultilevel"/>
    <w:tmpl w:val="16B47C6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C965EC"/>
    <w:multiLevelType w:val="hybridMultilevel"/>
    <w:tmpl w:val="ABBE1B38"/>
    <w:lvl w:ilvl="0" w:tplc="1809000B">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9" w15:restartNumberingAfterBreak="0">
    <w:nsid w:val="4B18251B"/>
    <w:multiLevelType w:val="hybridMultilevel"/>
    <w:tmpl w:val="C88C5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D586244"/>
    <w:multiLevelType w:val="hybridMultilevel"/>
    <w:tmpl w:val="3BB4C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2CF0FC6"/>
    <w:multiLevelType w:val="multilevel"/>
    <w:tmpl w:val="7B98FDFA"/>
    <w:lvl w:ilvl="0">
      <w:start w:val="2"/>
      <w:numFmt w:val="decimal"/>
      <w:lvlText w:val="%1."/>
      <w:lvlJc w:val="left"/>
      <w:pPr>
        <w:ind w:left="502" w:hanging="360"/>
      </w:pPr>
      <w:rPr>
        <w:rFonts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2" w15:restartNumberingAfterBreak="0">
    <w:nsid w:val="5DB81F65"/>
    <w:multiLevelType w:val="hybridMultilevel"/>
    <w:tmpl w:val="04DE1A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E5B1153"/>
    <w:multiLevelType w:val="hybridMultilevel"/>
    <w:tmpl w:val="FDDA5646"/>
    <w:lvl w:ilvl="0" w:tplc="E68880A6">
      <w:start w:val="6"/>
      <w:numFmt w:val="bullet"/>
      <w:lvlText w:val="-"/>
      <w:lvlJc w:val="left"/>
      <w:pPr>
        <w:ind w:left="502" w:hanging="360"/>
      </w:pPr>
      <w:rPr>
        <w:rFonts w:ascii="Arial" w:eastAsia="Times New Roman" w:hAnsi="Arial" w:cs="Aria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4" w15:restartNumberingAfterBreak="0">
    <w:nsid w:val="5EAB226D"/>
    <w:multiLevelType w:val="hybridMultilevel"/>
    <w:tmpl w:val="DB9EE7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5ECC7E66"/>
    <w:multiLevelType w:val="hybridMultilevel"/>
    <w:tmpl w:val="DE9CB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6DC422D"/>
    <w:multiLevelType w:val="hybridMultilevel"/>
    <w:tmpl w:val="7CDC642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83B5BC3"/>
    <w:multiLevelType w:val="hybridMultilevel"/>
    <w:tmpl w:val="45DA46E4"/>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69867DBB"/>
    <w:multiLevelType w:val="hybridMultilevel"/>
    <w:tmpl w:val="A90A6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816563"/>
    <w:multiLevelType w:val="hybridMultilevel"/>
    <w:tmpl w:val="8048BF1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E91761A"/>
    <w:multiLevelType w:val="hybridMultilevel"/>
    <w:tmpl w:val="0A8ACD18"/>
    <w:lvl w:ilvl="0" w:tplc="97B45A24">
      <w:start w:val="1"/>
      <w:numFmt w:val="decimal"/>
      <w:lvlText w:val="%1."/>
      <w:lvlJc w:val="left"/>
      <w:pPr>
        <w:ind w:left="720" w:hanging="360"/>
      </w:pPr>
      <w:rPr>
        <w:rFonts w:cs="Arial"/>
        <w:sz w:val="28"/>
        <w:szCs w:val="28"/>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729D3BE4"/>
    <w:multiLevelType w:val="multilevel"/>
    <w:tmpl w:val="C6C86144"/>
    <w:lvl w:ilvl="0">
      <w:start w:val="1"/>
      <w:numFmt w:val="bullet"/>
      <w:lvlText w:val=""/>
      <w:lvlJc w:val="left"/>
      <w:pPr>
        <w:ind w:left="720" w:hanging="360"/>
      </w:pPr>
      <w:rPr>
        <w:rFonts w:ascii="Wingdings" w:hAnsi="Wingdings" w:hint="default"/>
        <w:sz w:val="24"/>
      </w:rPr>
    </w:lvl>
    <w:lvl w:ilvl="1">
      <w:start w:val="1"/>
      <w:numFmt w:val="decimal"/>
      <w:isLgl/>
      <w:lvlText w:val="%1.%2"/>
      <w:lvlJc w:val="left"/>
      <w:pPr>
        <w:ind w:left="502"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num w:numId="1">
    <w:abstractNumId w:val="1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7"/>
  </w:num>
  <w:num w:numId="6">
    <w:abstractNumId w:val="11"/>
  </w:num>
  <w:num w:numId="7">
    <w:abstractNumId w:val="0"/>
  </w:num>
  <w:num w:numId="8">
    <w:abstractNumId w:val="2"/>
  </w:num>
  <w:num w:numId="9">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9"/>
  </w:num>
  <w:num w:numId="15">
    <w:abstractNumId w:val="0"/>
  </w:num>
  <w:num w:numId="16">
    <w:abstractNumId w:val="7"/>
  </w:num>
  <w:num w:numId="17">
    <w:abstractNumId w:val="40"/>
  </w:num>
  <w:num w:numId="18">
    <w:abstractNumId w:val="16"/>
  </w:num>
  <w:num w:numId="19">
    <w:abstractNumId w:val="35"/>
  </w:num>
  <w:num w:numId="20">
    <w:abstractNumId w:val="6"/>
  </w:num>
  <w:num w:numId="21">
    <w:abstractNumId w:val="30"/>
  </w:num>
  <w:num w:numId="22">
    <w:abstractNumId w:val="29"/>
  </w:num>
  <w:num w:numId="23">
    <w:abstractNumId w:val="32"/>
  </w:num>
  <w:num w:numId="24">
    <w:abstractNumId w:val="5"/>
  </w:num>
  <w:num w:numId="25">
    <w:abstractNumId w:val="18"/>
  </w:num>
  <w:num w:numId="26">
    <w:abstractNumId w:val="21"/>
  </w:num>
  <w:num w:numId="27">
    <w:abstractNumId w:val="34"/>
  </w:num>
  <w:num w:numId="28">
    <w:abstractNumId w:val="8"/>
  </w:num>
  <w:num w:numId="29">
    <w:abstractNumId w:val="25"/>
  </w:num>
  <w:num w:numId="30">
    <w:abstractNumId w:val="3"/>
  </w:num>
  <w:num w:numId="31">
    <w:abstractNumId w:val="37"/>
  </w:num>
  <w:num w:numId="32">
    <w:abstractNumId w:val="27"/>
  </w:num>
  <w:num w:numId="33">
    <w:abstractNumId w:val="4"/>
  </w:num>
  <w:num w:numId="34">
    <w:abstractNumId w:val="4"/>
  </w:num>
  <w:num w:numId="35">
    <w:abstractNumId w:val="23"/>
  </w:num>
  <w:num w:numId="36">
    <w:abstractNumId w:val="38"/>
  </w:num>
  <w:num w:numId="37">
    <w:abstractNumId w:val="20"/>
  </w:num>
  <w:num w:numId="38">
    <w:abstractNumId w:val="36"/>
  </w:num>
  <w:num w:numId="39">
    <w:abstractNumId w:val="13"/>
  </w:num>
  <w:num w:numId="40">
    <w:abstractNumId w:val="24"/>
  </w:num>
  <w:num w:numId="41">
    <w:abstractNumId w:val="14"/>
  </w:num>
  <w:num w:numId="42">
    <w:abstractNumId w:val="1"/>
  </w:num>
  <w:num w:numId="43">
    <w:abstractNumId w:val="15"/>
  </w:num>
  <w:num w:numId="44">
    <w:abstractNumId w:val="33"/>
  </w:num>
  <w:num w:numId="45">
    <w:abstractNumId w:val="3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C5"/>
    <w:rsid w:val="00001784"/>
    <w:rsid w:val="00021074"/>
    <w:rsid w:val="00027E99"/>
    <w:rsid w:val="0003330F"/>
    <w:rsid w:val="00041317"/>
    <w:rsid w:val="0005043B"/>
    <w:rsid w:val="0006649E"/>
    <w:rsid w:val="00070826"/>
    <w:rsid w:val="000801A8"/>
    <w:rsid w:val="00081A46"/>
    <w:rsid w:val="00086568"/>
    <w:rsid w:val="000A06BA"/>
    <w:rsid w:val="000C42A7"/>
    <w:rsid w:val="000D2BF9"/>
    <w:rsid w:val="000D7C7D"/>
    <w:rsid w:val="000E05DA"/>
    <w:rsid w:val="000E1195"/>
    <w:rsid w:val="000E17DC"/>
    <w:rsid w:val="000F12CA"/>
    <w:rsid w:val="00100031"/>
    <w:rsid w:val="00104550"/>
    <w:rsid w:val="001111C1"/>
    <w:rsid w:val="00120486"/>
    <w:rsid w:val="00124F0D"/>
    <w:rsid w:val="00130234"/>
    <w:rsid w:val="00151CA5"/>
    <w:rsid w:val="00160B99"/>
    <w:rsid w:val="001745B2"/>
    <w:rsid w:val="00180269"/>
    <w:rsid w:val="00181375"/>
    <w:rsid w:val="00191F02"/>
    <w:rsid w:val="001B387C"/>
    <w:rsid w:val="001C0A39"/>
    <w:rsid w:val="001C506F"/>
    <w:rsid w:val="001E2E27"/>
    <w:rsid w:val="001F6D8D"/>
    <w:rsid w:val="00217145"/>
    <w:rsid w:val="002228AC"/>
    <w:rsid w:val="0024027D"/>
    <w:rsid w:val="00247D76"/>
    <w:rsid w:val="0025521B"/>
    <w:rsid w:val="00280E5A"/>
    <w:rsid w:val="00281DD9"/>
    <w:rsid w:val="0029695D"/>
    <w:rsid w:val="002A39B2"/>
    <w:rsid w:val="002A61D7"/>
    <w:rsid w:val="002B25A6"/>
    <w:rsid w:val="002B6E89"/>
    <w:rsid w:val="002C2326"/>
    <w:rsid w:val="002C6AD3"/>
    <w:rsid w:val="002D20E3"/>
    <w:rsid w:val="002D61C7"/>
    <w:rsid w:val="002E0F75"/>
    <w:rsid w:val="002F1186"/>
    <w:rsid w:val="002F4193"/>
    <w:rsid w:val="002F7F3F"/>
    <w:rsid w:val="003000FC"/>
    <w:rsid w:val="00300EF5"/>
    <w:rsid w:val="003039BE"/>
    <w:rsid w:val="00311FDF"/>
    <w:rsid w:val="003120A3"/>
    <w:rsid w:val="00322B9C"/>
    <w:rsid w:val="00324F48"/>
    <w:rsid w:val="00354FFA"/>
    <w:rsid w:val="00361670"/>
    <w:rsid w:val="00370DA6"/>
    <w:rsid w:val="00372D7E"/>
    <w:rsid w:val="00373089"/>
    <w:rsid w:val="00393C62"/>
    <w:rsid w:val="003A2BB6"/>
    <w:rsid w:val="003B2495"/>
    <w:rsid w:val="003B6446"/>
    <w:rsid w:val="003C0EBD"/>
    <w:rsid w:val="003C5267"/>
    <w:rsid w:val="003E0E4C"/>
    <w:rsid w:val="00401B0C"/>
    <w:rsid w:val="004059E3"/>
    <w:rsid w:val="00426E14"/>
    <w:rsid w:val="004300D8"/>
    <w:rsid w:val="0043239A"/>
    <w:rsid w:val="00442E75"/>
    <w:rsid w:val="00445552"/>
    <w:rsid w:val="00460546"/>
    <w:rsid w:val="00470359"/>
    <w:rsid w:val="00494313"/>
    <w:rsid w:val="004A2EB9"/>
    <w:rsid w:val="004A3031"/>
    <w:rsid w:val="004B056B"/>
    <w:rsid w:val="004B2313"/>
    <w:rsid w:val="004D1D80"/>
    <w:rsid w:val="004D1E26"/>
    <w:rsid w:val="004D49A7"/>
    <w:rsid w:val="004E1FB1"/>
    <w:rsid w:val="004E6AD7"/>
    <w:rsid w:val="004F3E20"/>
    <w:rsid w:val="00525CCF"/>
    <w:rsid w:val="00560560"/>
    <w:rsid w:val="00561816"/>
    <w:rsid w:val="00565A75"/>
    <w:rsid w:val="0056695E"/>
    <w:rsid w:val="0057313E"/>
    <w:rsid w:val="0057432A"/>
    <w:rsid w:val="0058420C"/>
    <w:rsid w:val="005947DB"/>
    <w:rsid w:val="005B3547"/>
    <w:rsid w:val="005B6BB5"/>
    <w:rsid w:val="005D56FD"/>
    <w:rsid w:val="006008CA"/>
    <w:rsid w:val="00606EBF"/>
    <w:rsid w:val="00612C91"/>
    <w:rsid w:val="00613E92"/>
    <w:rsid w:val="006232FB"/>
    <w:rsid w:val="0062528A"/>
    <w:rsid w:val="00634CBB"/>
    <w:rsid w:val="00643A47"/>
    <w:rsid w:val="0064434F"/>
    <w:rsid w:val="006502BF"/>
    <w:rsid w:val="006557B2"/>
    <w:rsid w:val="00655B9B"/>
    <w:rsid w:val="0066656D"/>
    <w:rsid w:val="00667E26"/>
    <w:rsid w:val="006741FD"/>
    <w:rsid w:val="00677722"/>
    <w:rsid w:val="00680889"/>
    <w:rsid w:val="00680C50"/>
    <w:rsid w:val="00696CA7"/>
    <w:rsid w:val="006C5AED"/>
    <w:rsid w:val="006C6650"/>
    <w:rsid w:val="006D5D70"/>
    <w:rsid w:val="006E19EF"/>
    <w:rsid w:val="006F1F96"/>
    <w:rsid w:val="006F7CBA"/>
    <w:rsid w:val="00741621"/>
    <w:rsid w:val="0074519F"/>
    <w:rsid w:val="007509DD"/>
    <w:rsid w:val="00757A35"/>
    <w:rsid w:val="007726D5"/>
    <w:rsid w:val="00774FD7"/>
    <w:rsid w:val="007910CC"/>
    <w:rsid w:val="00794F6C"/>
    <w:rsid w:val="007955D6"/>
    <w:rsid w:val="007A01EF"/>
    <w:rsid w:val="007A41BF"/>
    <w:rsid w:val="007C47DA"/>
    <w:rsid w:val="007D1E3C"/>
    <w:rsid w:val="007E1513"/>
    <w:rsid w:val="007E22DC"/>
    <w:rsid w:val="007E400E"/>
    <w:rsid w:val="007E54AD"/>
    <w:rsid w:val="007F18F5"/>
    <w:rsid w:val="007F2B76"/>
    <w:rsid w:val="007F5E4F"/>
    <w:rsid w:val="007F6558"/>
    <w:rsid w:val="00803214"/>
    <w:rsid w:val="00810490"/>
    <w:rsid w:val="00853B01"/>
    <w:rsid w:val="00890E43"/>
    <w:rsid w:val="008947E3"/>
    <w:rsid w:val="008A5A67"/>
    <w:rsid w:val="008B1CC1"/>
    <w:rsid w:val="008B668C"/>
    <w:rsid w:val="008D1080"/>
    <w:rsid w:val="008D71BD"/>
    <w:rsid w:val="008F08C4"/>
    <w:rsid w:val="00901421"/>
    <w:rsid w:val="00905437"/>
    <w:rsid w:val="00915A3B"/>
    <w:rsid w:val="00920A01"/>
    <w:rsid w:val="00925050"/>
    <w:rsid w:val="00930505"/>
    <w:rsid w:val="009362DE"/>
    <w:rsid w:val="0093750B"/>
    <w:rsid w:val="00945ECB"/>
    <w:rsid w:val="00950A2B"/>
    <w:rsid w:val="00955322"/>
    <w:rsid w:val="00956FA3"/>
    <w:rsid w:val="00967B3C"/>
    <w:rsid w:val="00976FA3"/>
    <w:rsid w:val="00981EEA"/>
    <w:rsid w:val="009852A8"/>
    <w:rsid w:val="009A0973"/>
    <w:rsid w:val="009B5B85"/>
    <w:rsid w:val="009C491A"/>
    <w:rsid w:val="009C6A51"/>
    <w:rsid w:val="009E56C5"/>
    <w:rsid w:val="009F04D6"/>
    <w:rsid w:val="009F2D06"/>
    <w:rsid w:val="00A011B0"/>
    <w:rsid w:val="00A066AE"/>
    <w:rsid w:val="00A1783D"/>
    <w:rsid w:val="00A22D15"/>
    <w:rsid w:val="00A2720E"/>
    <w:rsid w:val="00A34C24"/>
    <w:rsid w:val="00A34F4A"/>
    <w:rsid w:val="00A443D9"/>
    <w:rsid w:val="00A444DF"/>
    <w:rsid w:val="00A57910"/>
    <w:rsid w:val="00A72F9C"/>
    <w:rsid w:val="00A75186"/>
    <w:rsid w:val="00A7611C"/>
    <w:rsid w:val="00A93F2F"/>
    <w:rsid w:val="00AA1AF7"/>
    <w:rsid w:val="00AC06E7"/>
    <w:rsid w:val="00AC3215"/>
    <w:rsid w:val="00AE5781"/>
    <w:rsid w:val="00AF45DC"/>
    <w:rsid w:val="00B02B82"/>
    <w:rsid w:val="00B21C40"/>
    <w:rsid w:val="00B4338E"/>
    <w:rsid w:val="00B47B1A"/>
    <w:rsid w:val="00B50785"/>
    <w:rsid w:val="00B51815"/>
    <w:rsid w:val="00B66241"/>
    <w:rsid w:val="00B776B5"/>
    <w:rsid w:val="00B81307"/>
    <w:rsid w:val="00B814BB"/>
    <w:rsid w:val="00B85194"/>
    <w:rsid w:val="00BA2FE1"/>
    <w:rsid w:val="00BD7DA6"/>
    <w:rsid w:val="00BE5307"/>
    <w:rsid w:val="00BE70FE"/>
    <w:rsid w:val="00BE72F4"/>
    <w:rsid w:val="00BF3F7D"/>
    <w:rsid w:val="00C04027"/>
    <w:rsid w:val="00C05C78"/>
    <w:rsid w:val="00C06186"/>
    <w:rsid w:val="00C15F71"/>
    <w:rsid w:val="00C17CCC"/>
    <w:rsid w:val="00C47063"/>
    <w:rsid w:val="00C510BE"/>
    <w:rsid w:val="00C5566D"/>
    <w:rsid w:val="00C5603F"/>
    <w:rsid w:val="00C733AE"/>
    <w:rsid w:val="00CA224A"/>
    <w:rsid w:val="00CA3108"/>
    <w:rsid w:val="00CA484F"/>
    <w:rsid w:val="00CB33B1"/>
    <w:rsid w:val="00CC61A0"/>
    <w:rsid w:val="00CD00FA"/>
    <w:rsid w:val="00CD0351"/>
    <w:rsid w:val="00CD4595"/>
    <w:rsid w:val="00CE0EB3"/>
    <w:rsid w:val="00CE72E0"/>
    <w:rsid w:val="00CF0BB6"/>
    <w:rsid w:val="00D105BF"/>
    <w:rsid w:val="00D12BA4"/>
    <w:rsid w:val="00D179DB"/>
    <w:rsid w:val="00D21094"/>
    <w:rsid w:val="00D26AA0"/>
    <w:rsid w:val="00D31BB9"/>
    <w:rsid w:val="00D4738C"/>
    <w:rsid w:val="00D47CC9"/>
    <w:rsid w:val="00D53275"/>
    <w:rsid w:val="00D53D2E"/>
    <w:rsid w:val="00D70A93"/>
    <w:rsid w:val="00D77E1A"/>
    <w:rsid w:val="00DA2ECC"/>
    <w:rsid w:val="00DC6CFA"/>
    <w:rsid w:val="00DD2DD3"/>
    <w:rsid w:val="00DD3A00"/>
    <w:rsid w:val="00DD7B93"/>
    <w:rsid w:val="00DE76B4"/>
    <w:rsid w:val="00E056D9"/>
    <w:rsid w:val="00E07CFA"/>
    <w:rsid w:val="00E25C12"/>
    <w:rsid w:val="00E261EE"/>
    <w:rsid w:val="00E27B74"/>
    <w:rsid w:val="00E27CD3"/>
    <w:rsid w:val="00E468B5"/>
    <w:rsid w:val="00E57BF5"/>
    <w:rsid w:val="00E72B6F"/>
    <w:rsid w:val="00E75135"/>
    <w:rsid w:val="00E80317"/>
    <w:rsid w:val="00E93AB4"/>
    <w:rsid w:val="00EA3037"/>
    <w:rsid w:val="00EB19E6"/>
    <w:rsid w:val="00EB2C77"/>
    <w:rsid w:val="00EB7766"/>
    <w:rsid w:val="00EE4972"/>
    <w:rsid w:val="00EE7934"/>
    <w:rsid w:val="00EF5869"/>
    <w:rsid w:val="00F07BF1"/>
    <w:rsid w:val="00F1442D"/>
    <w:rsid w:val="00F20D24"/>
    <w:rsid w:val="00F25010"/>
    <w:rsid w:val="00F557E9"/>
    <w:rsid w:val="00F66A22"/>
    <w:rsid w:val="00F72DAF"/>
    <w:rsid w:val="00F73422"/>
    <w:rsid w:val="00F74275"/>
    <w:rsid w:val="00F76409"/>
    <w:rsid w:val="00F85E31"/>
    <w:rsid w:val="00F87D02"/>
    <w:rsid w:val="00FA1BA9"/>
    <w:rsid w:val="00FA1ED5"/>
    <w:rsid w:val="00FA5449"/>
    <w:rsid w:val="00FA5AD5"/>
    <w:rsid w:val="00FC6BAD"/>
    <w:rsid w:val="00FE12AD"/>
    <w:rsid w:val="00FE15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2433E"/>
  <w15:chartTrackingRefBased/>
  <w15:docId w15:val="{53C5725D-A9A4-42D8-B5C5-961D6706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1EF"/>
    <w:pPr>
      <w:spacing w:after="200" w:line="276" w:lineRule="auto"/>
    </w:pPr>
    <w:rPr>
      <w:rFonts w:ascii="Calibri" w:eastAsia="Times New Roman" w:hAnsi="Calibri" w:cs="Times New Roman"/>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A01EF"/>
    <w:rPr>
      <w:rFonts w:ascii="Times New Roman" w:hAnsi="Times New Roman" w:cs="Times New Roman" w:hint="default"/>
      <w:color w:val="0000FF"/>
      <w:u w:val="single"/>
    </w:rPr>
  </w:style>
  <w:style w:type="paragraph" w:styleId="NormalWeb">
    <w:name w:val="Normal (Web)"/>
    <w:basedOn w:val="Normal"/>
    <w:uiPriority w:val="99"/>
    <w:semiHidden/>
    <w:unhideWhenUsed/>
    <w:rsid w:val="007A01EF"/>
    <w:pPr>
      <w:spacing w:before="100" w:beforeAutospacing="1" w:after="100" w:afterAutospacing="1" w:line="240" w:lineRule="auto"/>
    </w:pPr>
    <w:rPr>
      <w:rFonts w:ascii="Times New Roman" w:hAnsi="Times New Roman"/>
      <w:sz w:val="24"/>
      <w:szCs w:val="24"/>
      <w:lang w:val="ga-IE" w:eastAsia="en-GB"/>
    </w:rPr>
  </w:style>
  <w:style w:type="paragraph" w:styleId="ListParagraph">
    <w:name w:val="List Paragraph"/>
    <w:basedOn w:val="Normal"/>
    <w:uiPriority w:val="34"/>
    <w:qFormat/>
    <w:rsid w:val="007A01EF"/>
    <w:pPr>
      <w:ind w:left="720"/>
      <w:contextualSpacing/>
    </w:pPr>
  </w:style>
  <w:style w:type="paragraph" w:customStyle="1" w:styleId="Style1">
    <w:name w:val="Style1"/>
    <w:basedOn w:val="BodyText"/>
    <w:uiPriority w:val="99"/>
    <w:rsid w:val="007A01EF"/>
    <w:pPr>
      <w:numPr>
        <w:numId w:val="1"/>
      </w:numPr>
      <w:tabs>
        <w:tab w:val="clear" w:pos="900"/>
      </w:tabs>
      <w:spacing w:after="0" w:line="240" w:lineRule="auto"/>
      <w:ind w:left="720"/>
      <w:jc w:val="both"/>
    </w:pPr>
    <w:rPr>
      <w:rFonts w:ascii="Arial" w:eastAsia="Calibri" w:hAnsi="Arial"/>
      <w:sz w:val="24"/>
      <w:szCs w:val="20"/>
      <w:lang w:val="ga-IE" w:eastAsia="x-none"/>
    </w:rPr>
  </w:style>
  <w:style w:type="paragraph" w:customStyle="1" w:styleId="Style2">
    <w:name w:val="Style2"/>
    <w:basedOn w:val="Style1"/>
    <w:uiPriority w:val="99"/>
    <w:rsid w:val="007A01EF"/>
    <w:pPr>
      <w:tabs>
        <w:tab w:val="num" w:pos="1083"/>
      </w:tabs>
      <w:ind w:left="1083" w:hanging="363"/>
    </w:pPr>
  </w:style>
  <w:style w:type="character" w:customStyle="1" w:styleId="notranslate">
    <w:name w:val="notranslate"/>
    <w:basedOn w:val="DefaultParagraphFont"/>
    <w:rsid w:val="007A01EF"/>
  </w:style>
  <w:style w:type="paragraph" w:styleId="BodyText">
    <w:name w:val="Body Text"/>
    <w:basedOn w:val="Normal"/>
    <w:link w:val="BodyTextChar"/>
    <w:uiPriority w:val="99"/>
    <w:semiHidden/>
    <w:unhideWhenUsed/>
    <w:rsid w:val="007A01EF"/>
    <w:pPr>
      <w:spacing w:after="120"/>
    </w:pPr>
  </w:style>
  <w:style w:type="character" w:customStyle="1" w:styleId="BodyTextChar">
    <w:name w:val="Body Text Char"/>
    <w:basedOn w:val="DefaultParagraphFont"/>
    <w:link w:val="BodyText"/>
    <w:uiPriority w:val="99"/>
    <w:semiHidden/>
    <w:rsid w:val="007A01EF"/>
    <w:rPr>
      <w:rFonts w:ascii="Calibri" w:eastAsia="Times New Roman" w:hAnsi="Calibri" w:cs="Times New Roman"/>
      <w:lang w:val="ga-IE"/>
    </w:rPr>
  </w:style>
  <w:style w:type="paragraph" w:styleId="Header">
    <w:name w:val="header"/>
    <w:basedOn w:val="Normal"/>
    <w:link w:val="HeaderChar"/>
    <w:uiPriority w:val="99"/>
    <w:unhideWhenUsed/>
    <w:rsid w:val="002D2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E3"/>
    <w:rPr>
      <w:rFonts w:ascii="Calibri" w:eastAsia="Times New Roman" w:hAnsi="Calibri" w:cs="Times New Roman"/>
      <w:lang w:val="ga-IE"/>
    </w:rPr>
  </w:style>
  <w:style w:type="paragraph" w:styleId="Footer">
    <w:name w:val="footer"/>
    <w:basedOn w:val="Normal"/>
    <w:link w:val="FooterChar"/>
    <w:uiPriority w:val="99"/>
    <w:unhideWhenUsed/>
    <w:rsid w:val="002D2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E3"/>
    <w:rPr>
      <w:rFonts w:ascii="Calibri" w:eastAsia="Times New Roman" w:hAnsi="Calibri" w:cs="Times New Roman"/>
      <w:lang w:val="ga-IE"/>
    </w:rPr>
  </w:style>
  <w:style w:type="character" w:styleId="Emphasis">
    <w:name w:val="Emphasis"/>
    <w:basedOn w:val="DefaultParagraphFont"/>
    <w:uiPriority w:val="20"/>
    <w:qFormat/>
    <w:rsid w:val="00741621"/>
    <w:rPr>
      <w:i/>
      <w:iCs/>
    </w:rPr>
  </w:style>
  <w:style w:type="table" w:styleId="TableGrid">
    <w:name w:val="Table Grid"/>
    <w:basedOn w:val="TableNormal"/>
    <w:uiPriority w:val="39"/>
    <w:rsid w:val="006C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1816"/>
    <w:rPr>
      <w:sz w:val="16"/>
      <w:szCs w:val="16"/>
    </w:rPr>
  </w:style>
  <w:style w:type="paragraph" w:styleId="CommentText">
    <w:name w:val="annotation text"/>
    <w:basedOn w:val="Normal"/>
    <w:link w:val="CommentTextChar"/>
    <w:uiPriority w:val="99"/>
    <w:semiHidden/>
    <w:unhideWhenUsed/>
    <w:rsid w:val="00561816"/>
    <w:pPr>
      <w:spacing w:line="240" w:lineRule="auto"/>
    </w:pPr>
    <w:rPr>
      <w:sz w:val="20"/>
      <w:szCs w:val="20"/>
    </w:rPr>
  </w:style>
  <w:style w:type="character" w:customStyle="1" w:styleId="CommentTextChar">
    <w:name w:val="Comment Text Char"/>
    <w:basedOn w:val="DefaultParagraphFont"/>
    <w:link w:val="CommentText"/>
    <w:uiPriority w:val="99"/>
    <w:semiHidden/>
    <w:rsid w:val="00561816"/>
    <w:rPr>
      <w:rFonts w:ascii="Calibri" w:eastAsia="Times New Roman" w:hAnsi="Calibri" w:cs="Times New Roman"/>
      <w:sz w:val="20"/>
      <w:szCs w:val="20"/>
      <w:lang w:val="ga-IE"/>
    </w:rPr>
  </w:style>
  <w:style w:type="paragraph" w:styleId="BalloonText">
    <w:name w:val="Balloon Text"/>
    <w:basedOn w:val="Normal"/>
    <w:link w:val="BalloonTextChar"/>
    <w:uiPriority w:val="99"/>
    <w:semiHidden/>
    <w:unhideWhenUsed/>
    <w:rsid w:val="00561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816"/>
    <w:rPr>
      <w:rFonts w:ascii="Segoe UI" w:eastAsia="Times New Roman" w:hAnsi="Segoe UI" w:cs="Segoe UI"/>
      <w:sz w:val="18"/>
      <w:szCs w:val="18"/>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01431">
      <w:bodyDiv w:val="1"/>
      <w:marLeft w:val="0"/>
      <w:marRight w:val="0"/>
      <w:marTop w:val="0"/>
      <w:marBottom w:val="0"/>
      <w:divBdr>
        <w:top w:val="none" w:sz="0" w:space="0" w:color="auto"/>
        <w:left w:val="none" w:sz="0" w:space="0" w:color="auto"/>
        <w:bottom w:val="none" w:sz="0" w:space="0" w:color="auto"/>
        <w:right w:val="none" w:sz="0" w:space="0" w:color="auto"/>
      </w:divBdr>
    </w:div>
    <w:div w:id="498614294">
      <w:bodyDiv w:val="1"/>
      <w:marLeft w:val="0"/>
      <w:marRight w:val="0"/>
      <w:marTop w:val="0"/>
      <w:marBottom w:val="0"/>
      <w:divBdr>
        <w:top w:val="none" w:sz="0" w:space="0" w:color="auto"/>
        <w:left w:val="none" w:sz="0" w:space="0" w:color="auto"/>
        <w:bottom w:val="none" w:sz="0" w:space="0" w:color="auto"/>
        <w:right w:val="none" w:sz="0" w:space="0" w:color="auto"/>
      </w:divBdr>
    </w:div>
    <w:div w:id="16124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uinniu.creativeireland.gov.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rryetb.ie/creativ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right@kerryetb.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right@kerryetb.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807B7B5C8D1D47BD07D0FB67432EB6" ma:contentTypeVersion="11" ma:contentTypeDescription="Create a new document." ma:contentTypeScope="" ma:versionID="b1543e3c543529e9270727431ec53495">
  <xsd:schema xmlns:xsd="http://www.w3.org/2001/XMLSchema" xmlns:xs="http://www.w3.org/2001/XMLSchema" xmlns:p="http://schemas.microsoft.com/office/2006/metadata/properties" xmlns:ns3="e7db5c90-02a7-41e7-a6ff-304d8c309e6e" targetNamespace="http://schemas.microsoft.com/office/2006/metadata/properties" ma:root="true" ma:fieldsID="49a68c377f25c9465738354cf3c23b99" ns3:_="">
    <xsd:import namespace="e7db5c90-02a7-41e7-a6ff-304d8c309e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b5c90-02a7-41e7-a6ff-304d8c309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8F5F-87E9-4C60-9A3A-7AAC038B2ABE}">
  <ds:schemaRefs>
    <ds:schemaRef ds:uri="http://purl.org/dc/terms/"/>
    <ds:schemaRef ds:uri="e7db5c90-02a7-41e7-a6ff-304d8c309e6e"/>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5DFE562-CB48-4438-B0A2-B1B9F1479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b5c90-02a7-41e7-a6ff-304d8c309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5A8C0-B992-4EF6-B622-2D6C81F7EFB6}">
  <ds:schemaRefs>
    <ds:schemaRef ds:uri="http://schemas.microsoft.com/sharepoint/v3/contenttype/forms"/>
  </ds:schemaRefs>
</ds:datastoreItem>
</file>

<file path=customXml/itemProps4.xml><?xml version="1.0" encoding="utf-8"?>
<ds:datastoreItem xmlns:ds="http://schemas.openxmlformats.org/officeDocument/2006/customXml" ds:itemID="{BDA7A2DF-1A81-4EBC-ABB7-36624FCC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Enright</dc:creator>
  <cp:keywords/>
  <dc:description/>
  <cp:lastModifiedBy>Deirdre Enright</cp:lastModifiedBy>
  <cp:revision>5</cp:revision>
  <dcterms:created xsi:type="dcterms:W3CDTF">2022-12-08T09:34:00Z</dcterms:created>
  <dcterms:modified xsi:type="dcterms:W3CDTF">2022-12-12T11:56:00Z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0x01010079807B7B5C8D1D47BD07D0FB67432EB6</vt:lpwstr>
  </property>
</Properties>
</file>