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25" w:rsidRDefault="00207925" w:rsidP="00207925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7C04F7B3" wp14:editId="659F79D9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25" w:rsidRDefault="00207925" w:rsidP="00207925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207925" w:rsidRDefault="00207925" w:rsidP="00207925">
      <w:pPr>
        <w:autoSpaceDE w:val="0"/>
        <w:autoSpaceDN w:val="0"/>
        <w:adjustRightInd w:val="0"/>
        <w:jc w:val="both"/>
      </w:pPr>
    </w:p>
    <w:p w:rsidR="00207925" w:rsidRPr="008219FB" w:rsidRDefault="00207925" w:rsidP="0020792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>
        <w:t>1300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207925" w:rsidRPr="008219FB" w:rsidRDefault="00207925" w:rsidP="00207925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207925" w:rsidRPr="008219FB" w:rsidRDefault="00207925" w:rsidP="00207925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207925" w:rsidRPr="008219FB" w:rsidRDefault="00207925" w:rsidP="00207925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:rsidR="00207925" w:rsidRPr="008219FB" w:rsidRDefault="00207925" w:rsidP="00207925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</w:t>
      </w:r>
      <w:proofErr w:type="gramStart"/>
      <w:r w:rsidRPr="008219FB">
        <w:t xml:space="preserve">Board </w:t>
      </w:r>
      <w:r w:rsidRPr="008219FB">
        <w:rPr>
          <w:u w:val="single"/>
        </w:rPr>
        <w:t>which</w:t>
      </w:r>
      <w:proofErr w:type="gramEnd"/>
      <w:r w:rsidRPr="008219FB">
        <w:rPr>
          <w:u w:val="single"/>
        </w:rPr>
        <w:t xml:space="preserve">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 xml:space="preserve">l appointments are to Kerry ETB – centre of first assignment </w:t>
      </w:r>
      <w:proofErr w:type="gramStart"/>
      <w:r w:rsidRPr="008219FB">
        <w:t>is indicated</w:t>
      </w:r>
      <w:proofErr w:type="gramEnd"/>
      <w:r w:rsidRPr="008219FB">
        <w:t xml:space="preserve"> here for the assistance of appli</w:t>
      </w:r>
      <w:r>
        <w:t>cants</w:t>
      </w:r>
      <w:r w:rsidRPr="008219FB">
        <w:t xml:space="preserve">.  </w:t>
      </w:r>
    </w:p>
    <w:p w:rsidR="00207925" w:rsidRDefault="00207925" w:rsidP="0020792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07925" w:rsidRDefault="00207925" w:rsidP="0020792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07925" w:rsidRPr="00A3753D" w:rsidRDefault="00207925" w:rsidP="00207925">
      <w:pPr>
        <w:ind w:right="-428"/>
        <w:jc w:val="center"/>
        <w:rPr>
          <w:b/>
          <w:sz w:val="22"/>
          <w:szCs w:val="22"/>
          <w:lang w:val="en-IE"/>
        </w:rPr>
      </w:pPr>
      <w:r w:rsidRPr="00A3753D">
        <w:rPr>
          <w:b/>
          <w:sz w:val="22"/>
          <w:szCs w:val="22"/>
          <w:lang w:val="en-IE"/>
        </w:rPr>
        <w:t xml:space="preserve">Applications </w:t>
      </w:r>
      <w:proofErr w:type="gramStart"/>
      <w:r w:rsidRPr="00A3753D">
        <w:rPr>
          <w:b/>
          <w:sz w:val="22"/>
          <w:szCs w:val="22"/>
          <w:lang w:val="en-IE"/>
        </w:rPr>
        <w:t>are invited</w:t>
      </w:r>
      <w:proofErr w:type="gramEnd"/>
      <w:r w:rsidRPr="00A3753D">
        <w:rPr>
          <w:b/>
          <w:sz w:val="22"/>
          <w:szCs w:val="22"/>
          <w:lang w:val="en-IE"/>
        </w:rPr>
        <w:t xml:space="preserve"> from existing members of Kerry ETB administration and caretaking staff </w:t>
      </w:r>
    </w:p>
    <w:p w:rsidR="00207925" w:rsidRDefault="00207925" w:rsidP="00207925">
      <w:pPr>
        <w:ind w:right="-428"/>
        <w:jc w:val="center"/>
        <w:rPr>
          <w:b/>
          <w:sz w:val="22"/>
          <w:szCs w:val="22"/>
          <w:lang w:val="en-IE"/>
        </w:rPr>
      </w:pPr>
      <w:proofErr w:type="gramStart"/>
      <w:r w:rsidRPr="00A3753D">
        <w:rPr>
          <w:b/>
          <w:sz w:val="22"/>
          <w:szCs w:val="22"/>
          <w:lang w:val="en-IE"/>
        </w:rPr>
        <w:t>for</w:t>
      </w:r>
      <w:proofErr w:type="gramEnd"/>
      <w:r w:rsidRPr="00A3753D">
        <w:rPr>
          <w:b/>
          <w:sz w:val="22"/>
          <w:szCs w:val="22"/>
          <w:lang w:val="en-IE"/>
        </w:rPr>
        <w:t xml:space="preserve"> the following post which may arise:</w:t>
      </w:r>
    </w:p>
    <w:p w:rsidR="00D944B2" w:rsidRDefault="00D944B2" w:rsidP="00D944B2">
      <w:pPr>
        <w:jc w:val="center"/>
        <w:rPr>
          <w:b/>
          <w:sz w:val="28"/>
          <w:szCs w:val="28"/>
        </w:rPr>
      </w:pPr>
    </w:p>
    <w:p w:rsidR="00D944B2" w:rsidRPr="003C1ADB" w:rsidRDefault="00D944B2" w:rsidP="00D944B2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Confined Competition</w:t>
      </w:r>
    </w:p>
    <w:p w:rsidR="00D944B2" w:rsidRPr="003C1ADB" w:rsidRDefault="00D944B2" w:rsidP="00D944B2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(</w:t>
      </w:r>
      <w:proofErr w:type="gramStart"/>
      <w:r w:rsidRPr="003C1ADB">
        <w:rPr>
          <w:b/>
          <w:sz w:val="28"/>
          <w:szCs w:val="28"/>
        </w:rPr>
        <w:t>as</w:t>
      </w:r>
      <w:proofErr w:type="gramEnd"/>
      <w:r w:rsidRPr="003C1ADB">
        <w:rPr>
          <w:b/>
          <w:sz w:val="28"/>
          <w:szCs w:val="28"/>
        </w:rPr>
        <w:t xml:space="preserve"> per C. L. 0008/2017)</w:t>
      </w:r>
    </w:p>
    <w:p w:rsidR="00D944B2" w:rsidRPr="00A3753D" w:rsidRDefault="00D944B2" w:rsidP="00207925">
      <w:pPr>
        <w:ind w:right="-428"/>
        <w:jc w:val="center"/>
        <w:rPr>
          <w:b/>
          <w:sz w:val="22"/>
          <w:szCs w:val="22"/>
          <w:lang w:val="en-IE"/>
        </w:rPr>
      </w:pPr>
    </w:p>
    <w:p w:rsidR="00207925" w:rsidRPr="00A3753D" w:rsidRDefault="00207925" w:rsidP="00207925">
      <w:pPr>
        <w:ind w:right="-428"/>
        <w:jc w:val="both"/>
        <w:rPr>
          <w:b/>
          <w:sz w:val="22"/>
          <w:szCs w:val="22"/>
          <w:lang w:val="en-IE"/>
        </w:rPr>
      </w:pPr>
    </w:p>
    <w:p w:rsidR="00207925" w:rsidRPr="00B2261C" w:rsidRDefault="00207925" w:rsidP="00207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Permanent </w:t>
      </w:r>
      <w:r w:rsidRPr="00B2261C">
        <w:rPr>
          <w:b/>
          <w:sz w:val="28"/>
          <w:szCs w:val="28"/>
        </w:rPr>
        <w:t xml:space="preserve">Assistant Staff Officer Grade IV </w:t>
      </w:r>
    </w:p>
    <w:p w:rsidR="00207925" w:rsidRPr="00A3753D" w:rsidRDefault="00207925" w:rsidP="00207925">
      <w:pPr>
        <w:jc w:val="center"/>
        <w:rPr>
          <w:rFonts w:eastAsia="Calibri"/>
          <w:b/>
          <w:lang w:val="en-US"/>
        </w:rPr>
      </w:pPr>
      <w:r w:rsidRPr="00B2261C">
        <w:rPr>
          <w:b/>
          <w:sz w:val="28"/>
          <w:szCs w:val="28"/>
        </w:rPr>
        <w:t xml:space="preserve">Centre of first assignment: </w:t>
      </w:r>
      <w:r>
        <w:rPr>
          <w:b/>
          <w:sz w:val="28"/>
          <w:szCs w:val="28"/>
        </w:rPr>
        <w:t>Corporate Capital and Technology Department</w:t>
      </w:r>
    </w:p>
    <w:p w:rsidR="00207925" w:rsidRPr="008E7386" w:rsidRDefault="00207925" w:rsidP="00207925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207925" w:rsidRDefault="00207925" w:rsidP="00207925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5" w:history="1"/>
      <w:r w:rsidRPr="005F57F3">
        <w:t xml:space="preserve">.  No C.V.’s, only official application form </w:t>
      </w:r>
      <w:proofErr w:type="gramStart"/>
      <w:r w:rsidRPr="005F57F3">
        <w:t>will be accepted</w:t>
      </w:r>
      <w:proofErr w:type="gramEnd"/>
      <w:r w:rsidRPr="005F57F3">
        <w:t xml:space="preserve">.  Applications must be received not later </w:t>
      </w:r>
      <w:r w:rsidRPr="004E4050">
        <w:t xml:space="preserve">than 12.00 noon </w:t>
      </w:r>
      <w:r w:rsidR="00740D8E">
        <w:t xml:space="preserve">Wednesday </w:t>
      </w:r>
      <w:proofErr w:type="gramStart"/>
      <w:r w:rsidR="00740D8E">
        <w:t>16</w:t>
      </w:r>
      <w:r w:rsidR="00740D8E" w:rsidRPr="00740D8E">
        <w:rPr>
          <w:vertAlign w:val="superscript"/>
        </w:rPr>
        <w:t>th</w:t>
      </w:r>
      <w:r w:rsidR="00740D8E">
        <w:t xml:space="preserve">  November</w:t>
      </w:r>
      <w:proofErr w:type="gramEnd"/>
      <w:r w:rsidR="00740D8E">
        <w:t xml:space="preserve"> 2022.</w:t>
      </w:r>
      <w:bookmarkStart w:id="0" w:name="_GoBack"/>
      <w:bookmarkEnd w:id="0"/>
    </w:p>
    <w:p w:rsidR="00207925" w:rsidRPr="001D70E6" w:rsidRDefault="00207925" w:rsidP="00207925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207925" w:rsidRPr="00E8776F" w:rsidRDefault="00207925" w:rsidP="0020792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207925" w:rsidRDefault="00207925" w:rsidP="0020792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207925" w:rsidRPr="001D70E6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207925" w:rsidRPr="002246C2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:rsidR="00207925" w:rsidRPr="001D70E6" w:rsidRDefault="00207925" w:rsidP="00207925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207925" w:rsidRDefault="00207925" w:rsidP="00207925"/>
    <w:p w:rsidR="00207925" w:rsidRDefault="00207925" w:rsidP="00207925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32127949" wp14:editId="09C3BE3D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565E009" wp14:editId="205083C0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DB255B" wp14:editId="3134EE46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A5C194" wp14:editId="300035EA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25" w:rsidRDefault="00207925" w:rsidP="00207925"/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5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07925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0D8E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4B2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26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7186"/>
  <w15:chartTrackingRefBased/>
  <w15:docId w15:val="{CB880217-FAF3-4416-9FC0-55E3221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207925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07925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207925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07925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207925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2079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207925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207925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207925"/>
  </w:style>
  <w:style w:type="paragraph" w:customStyle="1" w:styleId="Default">
    <w:name w:val="Default"/>
    <w:rsid w:val="00207925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jobs@kerryetb.i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2022-10-24T12:33:00Z</dcterms:created>
  <dcterms:modified xsi:type="dcterms:W3CDTF">2022-11-02T12:28:00Z</dcterms:modified>
</cp:coreProperties>
</file>