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0" w:rsidRDefault="00CA43C0" w:rsidP="00CA43C0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678D542" wp14:editId="349A021E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C0" w:rsidRDefault="00CA43C0" w:rsidP="00CA43C0">
      <w:pPr>
        <w:pStyle w:val="BodyText"/>
        <w:ind w:right="-428"/>
        <w:jc w:val="center"/>
        <w:rPr>
          <w:b/>
          <w:szCs w:val="22"/>
          <w:u w:val="single"/>
        </w:rPr>
      </w:pPr>
    </w:p>
    <w:p w:rsidR="00CA43C0" w:rsidRDefault="00CA43C0" w:rsidP="00CA43C0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CA43C0" w:rsidRDefault="00CA43C0" w:rsidP="00CA43C0">
      <w:pPr>
        <w:autoSpaceDE w:val="0"/>
        <w:autoSpaceDN w:val="0"/>
        <w:adjustRightInd w:val="0"/>
        <w:jc w:val="both"/>
      </w:pPr>
    </w:p>
    <w:p w:rsidR="00CA43C0" w:rsidRDefault="00CA43C0" w:rsidP="00CA43C0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>is a provider of Primary, Post Primary and Further Education and Training services in Co. Kerry.</w:t>
      </w:r>
      <w:r w:rsidRPr="00026B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The </w:t>
      </w:r>
      <w:r w:rsidRPr="00FF627E">
        <w:rPr>
          <w:color w:val="000000"/>
          <w:shd w:val="clear" w:color="auto" w:fill="FFFFFF"/>
        </w:rPr>
        <w:t>ETB has over 1</w:t>
      </w:r>
      <w:r>
        <w:rPr>
          <w:color w:val="000000"/>
          <w:shd w:val="clear" w:color="auto" w:fill="FFFFFF"/>
        </w:rPr>
        <w:t>,1</w:t>
      </w:r>
      <w:r w:rsidRPr="00FF627E">
        <w:rPr>
          <w:color w:val="000000"/>
          <w:shd w:val="clear" w:color="auto" w:fill="FFFFFF"/>
        </w:rPr>
        <w:t>00 employees</w:t>
      </w:r>
      <w:r>
        <w:rPr>
          <w:color w:val="000000"/>
          <w:shd w:val="clear" w:color="auto" w:fill="FFFFFF"/>
        </w:rPr>
        <w:t>,</w:t>
      </w:r>
      <w:r w:rsidRPr="00FF627E">
        <w:rPr>
          <w:color w:val="000000"/>
          <w:shd w:val="clear" w:color="auto" w:fill="FFFFFF"/>
        </w:rPr>
        <w:t xml:space="preserve"> </w:t>
      </w:r>
      <w:r>
        <w:t xml:space="preserve">an annual budget of circa €52 million, 28 Centres of Education and Training with the organisations Head Office located in Tralee, Co. Kerry. </w:t>
      </w:r>
    </w:p>
    <w:p w:rsidR="00CA43C0" w:rsidRPr="00C00555" w:rsidRDefault="00CA43C0" w:rsidP="00CA43C0">
      <w:pPr>
        <w:pStyle w:val="BodyText"/>
        <w:ind w:right="-428"/>
        <w:rPr>
          <w:b/>
          <w:sz w:val="24"/>
          <w:szCs w:val="24"/>
        </w:rPr>
      </w:pPr>
    </w:p>
    <w:p w:rsidR="00CA43C0" w:rsidRDefault="00CA43C0" w:rsidP="00CA43C0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post(s) which may arise:</w:t>
      </w:r>
    </w:p>
    <w:p w:rsidR="00CA43C0" w:rsidRDefault="00CA43C0" w:rsidP="00CA43C0">
      <w:pPr>
        <w:pStyle w:val="BodyText"/>
        <w:ind w:right="-428"/>
        <w:jc w:val="center"/>
        <w:rPr>
          <w:b/>
          <w:sz w:val="32"/>
          <w:szCs w:val="32"/>
        </w:rPr>
      </w:pPr>
    </w:p>
    <w:p w:rsidR="00CA43C0" w:rsidRPr="00CA43C0" w:rsidRDefault="00CA43C0" w:rsidP="00CA43C0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CA43C0">
        <w:rPr>
          <w:b/>
          <w:color w:val="000000"/>
          <w:sz w:val="28"/>
          <w:szCs w:val="28"/>
        </w:rPr>
        <w:t>Permanent Full time Grade III Post</w:t>
      </w:r>
    </w:p>
    <w:p w:rsidR="00CA43C0" w:rsidRDefault="00CA43C0" w:rsidP="00CA43C0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746776">
        <w:rPr>
          <w:b/>
          <w:color w:val="000000"/>
          <w:sz w:val="28"/>
          <w:szCs w:val="28"/>
        </w:rPr>
        <w:t>Initial assignment to</w:t>
      </w:r>
      <w:r w:rsidRPr="007303DF"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Castleisland Community College </w:t>
      </w:r>
    </w:p>
    <w:p w:rsidR="00CA43C0" w:rsidRDefault="00CA43C0" w:rsidP="00CA43C0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&amp;</w:t>
      </w:r>
    </w:p>
    <w:p w:rsidR="00CA43C0" w:rsidRPr="00CA43C0" w:rsidRDefault="00CA43C0" w:rsidP="00CA43C0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CA43C0">
        <w:rPr>
          <w:b/>
          <w:color w:val="000000"/>
          <w:sz w:val="28"/>
          <w:szCs w:val="28"/>
        </w:rPr>
        <w:t>Permanent Part time (</w:t>
      </w:r>
      <w:r w:rsidR="007B4B1C">
        <w:rPr>
          <w:b/>
          <w:color w:val="000000"/>
          <w:sz w:val="28"/>
          <w:szCs w:val="28"/>
        </w:rPr>
        <w:t>18.</w:t>
      </w:r>
      <w:r w:rsidR="002979BC" w:rsidRPr="00BB7F56">
        <w:rPr>
          <w:b/>
          <w:color w:val="000000"/>
          <w:sz w:val="28"/>
          <w:szCs w:val="28"/>
        </w:rPr>
        <w:t>5</w:t>
      </w:r>
      <w:r w:rsidR="007B4B1C">
        <w:rPr>
          <w:b/>
          <w:color w:val="000000"/>
          <w:sz w:val="28"/>
          <w:szCs w:val="28"/>
        </w:rPr>
        <w:t xml:space="preserve"> </w:t>
      </w:r>
      <w:r w:rsidRPr="00CA43C0">
        <w:rPr>
          <w:b/>
          <w:color w:val="000000"/>
          <w:sz w:val="28"/>
          <w:szCs w:val="28"/>
        </w:rPr>
        <w:t xml:space="preserve">hours </w:t>
      </w:r>
      <w:proofErr w:type="spellStart"/>
      <w:r w:rsidRPr="00CA43C0">
        <w:rPr>
          <w:b/>
          <w:color w:val="000000"/>
          <w:sz w:val="28"/>
          <w:szCs w:val="28"/>
        </w:rPr>
        <w:t>pw</w:t>
      </w:r>
      <w:proofErr w:type="spellEnd"/>
      <w:r w:rsidRPr="00CA43C0">
        <w:rPr>
          <w:b/>
          <w:color w:val="000000"/>
          <w:sz w:val="28"/>
          <w:szCs w:val="28"/>
        </w:rPr>
        <w:t>) Grade III Post</w:t>
      </w:r>
    </w:p>
    <w:p w:rsidR="00CA43C0" w:rsidRPr="00CA43C0" w:rsidRDefault="00CA43C0" w:rsidP="00CA43C0">
      <w:pPr>
        <w:jc w:val="center"/>
        <w:rPr>
          <w:b/>
        </w:rPr>
      </w:pPr>
      <w:r w:rsidRPr="00CA43C0">
        <w:rPr>
          <w:b/>
        </w:rPr>
        <w:t>Initial assignment to Causeway Comprehensive School</w:t>
      </w:r>
    </w:p>
    <w:p w:rsidR="00CA43C0" w:rsidRPr="00CA43C0" w:rsidRDefault="00CA43C0" w:rsidP="00CA43C0">
      <w:pPr>
        <w:jc w:val="center"/>
        <w:rPr>
          <w:b/>
        </w:rPr>
      </w:pPr>
    </w:p>
    <w:p w:rsidR="00CA43C0" w:rsidRDefault="00CA43C0" w:rsidP="00CA43C0">
      <w:pPr>
        <w:pStyle w:val="BodyText"/>
        <w:ind w:right="-428"/>
        <w:jc w:val="center"/>
        <w:rPr>
          <w:b/>
          <w:sz w:val="32"/>
          <w:szCs w:val="32"/>
        </w:rPr>
      </w:pPr>
    </w:p>
    <w:p w:rsidR="00CA43C0" w:rsidRDefault="00CA43C0" w:rsidP="00CA43C0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CA43C0" w:rsidRPr="005F57F3" w:rsidRDefault="00CA43C0" w:rsidP="00CA43C0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CA43C0" w:rsidRDefault="00CA43C0" w:rsidP="00CA43C0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CA43C0" w:rsidRDefault="00CA43C0" w:rsidP="00CA43C0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 w:rsidR="00BB7F56">
        <w:t>12 noon Monday 15</w:t>
      </w:r>
      <w:r w:rsidR="00BB7F56" w:rsidRPr="00BB7F56">
        <w:rPr>
          <w:vertAlign w:val="superscript"/>
        </w:rPr>
        <w:t>th</w:t>
      </w:r>
      <w:r w:rsidR="00BB7F56">
        <w:t xml:space="preserve"> June 2020.</w:t>
      </w:r>
      <w:bookmarkStart w:id="0" w:name="_GoBack"/>
      <w:bookmarkEnd w:id="0"/>
    </w:p>
    <w:p w:rsidR="00CA43C0" w:rsidRPr="001D70E6" w:rsidRDefault="00CA43C0" w:rsidP="00CA43C0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CA43C0" w:rsidRPr="00E8776F" w:rsidRDefault="00CA43C0" w:rsidP="00CA43C0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Colm Mc </w:t>
      </w:r>
      <w:proofErr w:type="spellStart"/>
      <w:r w:rsidRPr="00E8776F">
        <w:rPr>
          <w:i/>
        </w:rPr>
        <w:t>Evoy</w:t>
      </w:r>
      <w:proofErr w:type="spellEnd"/>
    </w:p>
    <w:p w:rsidR="00CA43C0" w:rsidRDefault="00CA43C0" w:rsidP="00CA43C0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CA43C0" w:rsidRPr="00E8776F" w:rsidRDefault="00CA43C0" w:rsidP="00CA43C0">
      <w:pPr>
        <w:autoSpaceDE w:val="0"/>
        <w:autoSpaceDN w:val="0"/>
        <w:adjustRightInd w:val="0"/>
        <w:jc w:val="both"/>
        <w:rPr>
          <w:i/>
        </w:rPr>
      </w:pPr>
    </w:p>
    <w:p w:rsidR="00CA43C0" w:rsidRPr="001D70E6" w:rsidRDefault="00CA43C0" w:rsidP="00CA43C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CA43C0" w:rsidRDefault="00CA43C0" w:rsidP="00CA43C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CA43C0" w:rsidRDefault="00CA43C0" w:rsidP="00CA43C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CA43C0" w:rsidRDefault="00CA43C0" w:rsidP="00CA43C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CA43C0" w:rsidRPr="002246C2" w:rsidRDefault="00CA43C0" w:rsidP="00CA43C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CA43C0" w:rsidRPr="001D70E6" w:rsidRDefault="00CA43C0" w:rsidP="00CA43C0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CA43C0" w:rsidRDefault="00CA43C0" w:rsidP="00CA43C0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CA43C0" w:rsidRDefault="00CA43C0" w:rsidP="00CA43C0">
      <w:r>
        <w:rPr>
          <w:noProof/>
          <w:lang w:val="en-US"/>
        </w:rPr>
        <w:drawing>
          <wp:inline distT="0" distB="0" distL="0" distR="0" wp14:anchorId="13501B22" wp14:editId="032D9FDA">
            <wp:extent cx="333375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5A2007" wp14:editId="048B5802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BBF651" wp14:editId="75E57BCF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C0" w:rsidRDefault="00CA43C0" w:rsidP="00CA43C0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C0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79BC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2DF6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4B1C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B7F56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3C0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CD6A"/>
  <w15:chartTrackingRefBased/>
  <w15:docId w15:val="{80043E16-5C60-4732-8783-8996293B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A43C0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43C0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CA43C0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CA43C0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CA43C0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CA43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CA43C0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CA43C0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CA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2020-05-29T12:05:00Z</dcterms:created>
  <dcterms:modified xsi:type="dcterms:W3CDTF">2020-05-29T14:18:00Z</dcterms:modified>
</cp:coreProperties>
</file>