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674BC" w:rsidRDefault="009946EC" w:rsidP="001674BC">
      <w:pPr>
        <w:pBdr>
          <w:top w:val="single" w:sz="4" w:space="1" w:color="auto"/>
          <w:left w:val="single" w:sz="4" w:space="4" w:color="auto"/>
          <w:bottom w:val="single" w:sz="4" w:space="1" w:color="auto"/>
          <w:right w:val="single" w:sz="4" w:space="4" w:color="auto"/>
        </w:pBdr>
        <w:shd w:val="clear" w:color="auto" w:fill="E0E0E0"/>
        <w:jc w:val="center"/>
        <w:rPr>
          <w:b/>
        </w:rPr>
      </w:pPr>
      <w:r w:rsidRPr="009946EC">
        <w:rPr>
          <w:b/>
        </w:rPr>
        <w:t>Grade IV Assistant Staff Officer</w:t>
      </w:r>
    </w:p>
    <w:p w:rsidR="001674BC" w:rsidRPr="001674BC" w:rsidRDefault="009946EC" w:rsidP="001674BC">
      <w:pPr>
        <w:pBdr>
          <w:top w:val="single" w:sz="4" w:space="1" w:color="auto"/>
          <w:left w:val="single" w:sz="4" w:space="4" w:color="auto"/>
          <w:bottom w:val="single" w:sz="4" w:space="1" w:color="auto"/>
          <w:right w:val="single" w:sz="4" w:space="4" w:color="auto"/>
        </w:pBdr>
        <w:shd w:val="clear" w:color="auto" w:fill="E0E0E0"/>
        <w:jc w:val="center"/>
        <w:rPr>
          <w:b/>
        </w:rPr>
      </w:pPr>
      <w:bookmarkStart w:id="0" w:name="_GoBack"/>
      <w:bookmarkEnd w:id="0"/>
      <w:r w:rsidRPr="009946EC">
        <w:rPr>
          <w:b/>
        </w:rPr>
        <w:t xml:space="preserve"> </w:t>
      </w:r>
      <w:r w:rsidR="001674BC" w:rsidRPr="000920EA">
        <w:rPr>
          <w:b/>
          <w:sz w:val="26"/>
          <w:szCs w:val="26"/>
        </w:rPr>
        <w:t>Initial Responsibility for ICT in Kerry College Campus locations</w:t>
      </w:r>
    </w:p>
    <w:p w:rsidR="009946EC" w:rsidRDefault="009946EC" w:rsidP="00E820B7">
      <w:pPr>
        <w:pBdr>
          <w:top w:val="single" w:sz="4" w:space="1" w:color="auto"/>
          <w:left w:val="single" w:sz="4" w:space="4" w:color="auto"/>
          <w:bottom w:val="single" w:sz="4" w:space="1" w:color="auto"/>
          <w:right w:val="single" w:sz="4" w:space="4" w:color="auto"/>
        </w:pBdr>
        <w:shd w:val="clear" w:color="auto" w:fill="E0E0E0"/>
        <w:jc w:val="center"/>
        <w:rPr>
          <w:b/>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53DC2">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C53DC2">
              <w:rPr>
                <w:b/>
                <w:lang w:val="en-GB"/>
              </w:rPr>
              <w:t>15</w:t>
            </w:r>
            <w:r w:rsidR="00DD7A1B">
              <w:rPr>
                <w:b/>
                <w:lang w:val="en-GB"/>
              </w:rPr>
              <w:t>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1674BC">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4445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4B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0D8D"/>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46EC"/>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B7200"/>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3DC2"/>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1E9E"/>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5253"/>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7</cp:revision>
  <cp:lastPrinted>2019-07-16T14:46:00Z</cp:lastPrinted>
  <dcterms:created xsi:type="dcterms:W3CDTF">2020-02-07T14:50:00Z</dcterms:created>
  <dcterms:modified xsi:type="dcterms:W3CDTF">2020-09-17T08:27:00Z</dcterms:modified>
</cp:coreProperties>
</file>