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B91F8" w14:textId="086BA4A7" w:rsidR="0054583B" w:rsidRPr="007667A2" w:rsidRDefault="00582976" w:rsidP="007667A2">
      <w:pPr>
        <w:pStyle w:val="BodyText"/>
        <w:tabs>
          <w:tab w:val="left" w:pos="5520"/>
        </w:tabs>
        <w:rPr>
          <w:b/>
          <w:sz w:val="11"/>
        </w:rPr>
        <w:sectPr w:rsidR="0054583B" w:rsidRPr="007667A2">
          <w:type w:val="continuous"/>
          <w:pgSz w:w="11910" w:h="16840"/>
          <w:pgMar w:top="1000" w:right="1060" w:bottom="0" w:left="400" w:header="720" w:footer="720" w:gutter="0"/>
          <w:cols w:space="720"/>
        </w:sectPr>
      </w:pPr>
      <w:r>
        <w:rPr>
          <w:noProof/>
        </w:rPr>
        <w:drawing>
          <wp:anchor distT="0" distB="0" distL="114300" distR="114300" simplePos="0" relativeHeight="251660306" behindDoc="0" locked="0" layoutInCell="1" allowOverlap="1" wp14:anchorId="536A5ADA" wp14:editId="157DB268">
            <wp:simplePos x="0" y="0"/>
            <wp:positionH relativeFrom="margin">
              <wp:posOffset>-463550</wp:posOffset>
            </wp:positionH>
            <wp:positionV relativeFrom="margin">
              <wp:posOffset>-648335</wp:posOffset>
            </wp:positionV>
            <wp:extent cx="7791450" cy="11019790"/>
            <wp:effectExtent l="0" t="0" r="0" b="0"/>
            <wp:wrapThrough wrapText="bothSides">
              <wp:wrapPolygon edited="0">
                <wp:start x="0" y="0"/>
                <wp:lineTo x="0" y="21545"/>
                <wp:lineTo x="21547" y="21545"/>
                <wp:lineTo x="21547"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91450" cy="1101979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A85">
        <w:rPr>
          <w:b/>
          <w:noProof/>
          <w:sz w:val="11"/>
          <w:lang w:val="en-IE" w:eastAsia="en-IE"/>
        </w:rPr>
        <mc:AlternateContent>
          <mc:Choice Requires="wps">
            <w:drawing>
              <wp:anchor distT="0" distB="0" distL="114300" distR="114300" simplePos="0" relativeHeight="251658248" behindDoc="1" locked="0" layoutInCell="1" allowOverlap="1" wp14:anchorId="52937FDD" wp14:editId="7F9D34BF">
                <wp:simplePos x="0" y="0"/>
                <wp:positionH relativeFrom="column">
                  <wp:posOffset>2798870</wp:posOffset>
                </wp:positionH>
                <wp:positionV relativeFrom="paragraph">
                  <wp:posOffset>87063</wp:posOffset>
                </wp:positionV>
                <wp:extent cx="732697" cy="1270"/>
                <wp:effectExtent l="0" t="0" r="0" b="0"/>
                <wp:wrapNone/>
                <wp:docPr id="1296919983" name="Graphic 3"/>
                <wp:cNvGraphicFramePr/>
                <a:graphic xmlns:a="http://schemas.openxmlformats.org/drawingml/2006/main">
                  <a:graphicData uri="http://schemas.microsoft.com/office/word/2010/wordprocessingShape">
                    <wps:wsp>
                      <wps:cNvSpPr/>
                      <wps:spPr>
                        <a:xfrm>
                          <a:off x="0" y="0"/>
                          <a:ext cx="732697" cy="1270"/>
                        </a:xfrm>
                        <a:custGeom>
                          <a:avLst/>
                          <a:gdLst/>
                          <a:ahLst/>
                          <a:cxnLst/>
                          <a:rect l="l" t="t" r="r" b="b"/>
                          <a:pathLst>
                            <a:path w="732790">
                              <a:moveTo>
                                <a:pt x="0" y="0"/>
                              </a:moveTo>
                              <a:lnTo>
                                <a:pt x="732551" y="0"/>
                              </a:lnTo>
                            </a:path>
                          </a:pathLst>
                        </a:custGeom>
                        <a:ln w="122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7A8DEC" id="Graphic 3" o:spid="_x0000_s1026" style="position:absolute;margin-left:220.4pt;margin-top:6.85pt;width:57.7pt;height:.1pt;z-index:-251658232;visibility:visible;mso-wrap-style:square;mso-wrap-distance-left:9pt;mso-wrap-distance-top:0;mso-wrap-distance-right:9pt;mso-wrap-distance-bottom:0;mso-position-horizontal:absolute;mso-position-horizontal-relative:text;mso-position-vertical:absolute;mso-position-vertical-relative:text;v-text-anchor:top" coordsize="732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" path="m,l732551,e" filled="f" strokeweight=".33903mm">
                <v:path arrowok="t"/>
              </v:shape>
            </w:pict>
          </mc:Fallback>
        </mc:AlternateContent>
      </w:r>
      <w:r w:rsidR="007667A2">
        <w:rPr>
          <w:b/>
          <w:sz w:val="11"/>
        </w:rPr>
        <w:tab/>
      </w:r>
    </w:p>
    <w:p w14:paraId="3D7BCCE2" w14:textId="77777777" w:rsidR="0054583B" w:rsidRDefault="008F68A0">
      <w:pPr>
        <w:spacing w:before="32"/>
        <w:ind w:left="106"/>
      </w:pPr>
      <w:r>
        <w:lastRenderedPageBreak/>
        <w:t>Service</w:t>
      </w:r>
      <w:r>
        <w:rPr>
          <w:spacing w:val="-2"/>
        </w:rPr>
        <w:t xml:space="preserve"> </w:t>
      </w:r>
      <w:r>
        <w:t>Plan</w:t>
      </w:r>
      <w:r>
        <w:rPr>
          <w:spacing w:val="-1"/>
        </w:rPr>
        <w:t xml:space="preserve"> </w:t>
      </w:r>
      <w:r>
        <w:rPr>
          <w:spacing w:val="-4"/>
        </w:rPr>
        <w:t>2025</w:t>
      </w:r>
    </w:p>
    <w:p w14:paraId="516FC242" w14:textId="77777777" w:rsidR="0054583B" w:rsidRDefault="00FC6BE7">
      <w:pPr>
        <w:spacing w:before="376"/>
        <w:ind w:left="781"/>
        <w:rPr>
          <w:b/>
          <w:sz w:val="40"/>
        </w:rPr>
      </w:pPr>
      <w:r>
        <w:rPr>
          <w:noProof/>
          <w:lang w:val="en-IE" w:eastAsia="en-IE"/>
        </w:rPr>
        <w:drawing>
          <wp:anchor distT="0" distB="0" distL="0" distR="0" simplePos="0" relativeHeight="251656192" behindDoc="0" locked="0" layoutInCell="1" allowOverlap="1" wp14:anchorId="67DD4832" wp14:editId="2F278ACB">
            <wp:simplePos x="0" y="0"/>
            <wp:positionH relativeFrom="page">
              <wp:align>center</wp:align>
            </wp:positionH>
            <wp:positionV relativeFrom="page">
              <wp:posOffset>1084399</wp:posOffset>
            </wp:positionV>
            <wp:extent cx="5813254" cy="8131496"/>
            <wp:effectExtent l="0" t="0" r="0" b="3175"/>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5813254" cy="8131496"/>
                    </a:xfrm>
                    <a:prstGeom prst="rect">
                      <a:avLst/>
                    </a:prstGeom>
                  </pic:spPr>
                </pic:pic>
              </a:graphicData>
            </a:graphic>
          </wp:anchor>
        </w:drawing>
      </w:r>
      <w:r w:rsidR="008F68A0">
        <w:rPr>
          <w:b/>
          <w:sz w:val="40"/>
        </w:rPr>
        <w:t xml:space="preserve">Kerry ETB Board </w:t>
      </w:r>
      <w:r w:rsidR="008F68A0">
        <w:rPr>
          <w:b/>
          <w:spacing w:val="-4"/>
          <w:sz w:val="40"/>
        </w:rPr>
        <w:t>2025</w:t>
      </w:r>
    </w:p>
    <w:p w14:paraId="477C34BE" w14:textId="77777777" w:rsidR="0054583B" w:rsidRDefault="0054583B">
      <w:pPr>
        <w:rPr>
          <w:sz w:val="40"/>
        </w:rPr>
        <w:sectPr w:rsidR="0054583B">
          <w:footerReference w:type="even" r:id="rId13"/>
          <w:footerReference w:type="default" r:id="rId14"/>
          <w:pgSz w:w="11910" w:h="16840"/>
          <w:pgMar w:top="220" w:right="1060" w:bottom="1580" w:left="400" w:header="0" w:footer="1397" w:gutter="0"/>
          <w:pgNumType w:start="2"/>
          <w:cols w:space="720"/>
        </w:sectPr>
      </w:pPr>
    </w:p>
    <w:p w14:paraId="030043E7" w14:textId="77777777" w:rsidR="0054583B" w:rsidRDefault="008F68A0">
      <w:pPr>
        <w:spacing w:before="23"/>
        <w:ind w:left="529"/>
        <w:rPr>
          <w:b/>
          <w:sz w:val="40"/>
        </w:rPr>
      </w:pPr>
      <w:bookmarkStart w:id="0" w:name="_bookmark0"/>
      <w:bookmarkEnd w:id="0"/>
      <w:r>
        <w:rPr>
          <w:b/>
          <w:sz w:val="40"/>
        </w:rPr>
        <w:lastRenderedPageBreak/>
        <w:t>Kerry</w:t>
      </w:r>
      <w:r>
        <w:rPr>
          <w:b/>
          <w:spacing w:val="-3"/>
          <w:sz w:val="40"/>
        </w:rPr>
        <w:t xml:space="preserve"> </w:t>
      </w:r>
      <w:r>
        <w:rPr>
          <w:b/>
          <w:sz w:val="40"/>
        </w:rPr>
        <w:t>ETB</w:t>
      </w:r>
      <w:r>
        <w:rPr>
          <w:b/>
          <w:spacing w:val="-3"/>
          <w:sz w:val="40"/>
        </w:rPr>
        <w:t xml:space="preserve"> </w:t>
      </w:r>
      <w:r>
        <w:rPr>
          <w:b/>
          <w:sz w:val="40"/>
        </w:rPr>
        <w:t>Executive</w:t>
      </w:r>
      <w:r>
        <w:rPr>
          <w:b/>
          <w:spacing w:val="-3"/>
          <w:sz w:val="40"/>
        </w:rPr>
        <w:t xml:space="preserve"> </w:t>
      </w:r>
      <w:r>
        <w:rPr>
          <w:b/>
          <w:spacing w:val="-4"/>
          <w:sz w:val="40"/>
        </w:rPr>
        <w:t>2025</w:t>
      </w:r>
    </w:p>
    <w:p w14:paraId="3C39B774" w14:textId="77777777" w:rsidR="0054583B" w:rsidRDefault="0054583B">
      <w:pPr>
        <w:pStyle w:val="BodyText"/>
        <w:spacing w:before="121"/>
        <w:rPr>
          <w:b/>
          <w:sz w:val="20"/>
        </w:rPr>
      </w:pPr>
    </w:p>
    <w:p w14:paraId="0D3FC260" w14:textId="77777777" w:rsidR="0054583B" w:rsidRDefault="0054583B">
      <w:pPr>
        <w:rPr>
          <w:sz w:val="20"/>
        </w:rPr>
        <w:sectPr w:rsidR="0054583B">
          <w:headerReference w:type="even" r:id="rId15"/>
          <w:headerReference w:type="default" r:id="rId16"/>
          <w:pgSz w:w="11910" w:h="16840"/>
          <w:pgMar w:top="1000" w:right="1060" w:bottom="1580" w:left="400" w:header="780" w:footer="0" w:gutter="0"/>
          <w:cols w:space="720"/>
        </w:sectPr>
      </w:pPr>
    </w:p>
    <w:p w14:paraId="62109033" w14:textId="77777777" w:rsidR="00986099" w:rsidRDefault="008F68A0" w:rsidP="00986099">
      <w:pPr>
        <w:spacing w:before="54" w:line="360" w:lineRule="auto"/>
        <w:ind w:left="518" w:right="-131"/>
        <w:rPr>
          <w:sz w:val="23"/>
          <w:szCs w:val="23"/>
        </w:rPr>
      </w:pPr>
      <w:r>
        <w:rPr>
          <w:noProof/>
          <w:lang w:val="en-IE" w:eastAsia="en-IE"/>
        </w:rPr>
        <w:drawing>
          <wp:anchor distT="0" distB="0" distL="0" distR="0" simplePos="0" relativeHeight="251656193" behindDoc="0" locked="0" layoutInCell="1" allowOverlap="1" wp14:anchorId="1B04656A" wp14:editId="12B35AEB">
            <wp:simplePos x="0" y="0"/>
            <wp:positionH relativeFrom="page">
              <wp:posOffset>1471686</wp:posOffset>
            </wp:positionH>
            <wp:positionV relativeFrom="paragraph">
              <wp:posOffset>1923720</wp:posOffset>
            </wp:positionV>
            <wp:extent cx="4257776" cy="6662675"/>
            <wp:effectExtent l="0" t="0" r="0" b="0"/>
            <wp:wrapNone/>
            <wp:docPr id="9" name="Image 9" descr="Graphic of strategy's five goal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Graphic of strategy's five goals. "/>
                    <pic:cNvPicPr/>
                  </pic:nvPicPr>
                  <pic:blipFill>
                    <a:blip r:embed="rId17" cstate="print"/>
                    <a:stretch>
                      <a:fillRect/>
                    </a:stretch>
                  </pic:blipFill>
                  <pic:spPr>
                    <a:xfrm>
                      <a:off x="0" y="0"/>
                      <a:ext cx="4257776" cy="6662675"/>
                    </a:xfrm>
                    <a:prstGeom prst="rect">
                      <a:avLst/>
                    </a:prstGeom>
                  </pic:spPr>
                </pic:pic>
              </a:graphicData>
            </a:graphic>
          </wp:anchor>
        </w:drawing>
      </w:r>
      <w:r w:rsidRPr="4B0008EA">
        <w:rPr>
          <w:sz w:val="23"/>
          <w:szCs w:val="23"/>
        </w:rPr>
        <w:t>Mr</w:t>
      </w:r>
      <w:r w:rsidR="7DBEAD82" w:rsidRPr="4B0008EA">
        <w:rPr>
          <w:sz w:val="23"/>
          <w:szCs w:val="23"/>
        </w:rPr>
        <w:t>.</w:t>
      </w:r>
      <w:r w:rsidRPr="4B0008EA">
        <w:rPr>
          <w:sz w:val="23"/>
          <w:szCs w:val="23"/>
        </w:rPr>
        <w:t xml:space="preserve"> Colm Mc</w:t>
      </w:r>
      <w:r w:rsidR="31A14037" w:rsidRPr="4B0008EA">
        <w:rPr>
          <w:sz w:val="23"/>
          <w:szCs w:val="23"/>
        </w:rPr>
        <w:t xml:space="preserve"> </w:t>
      </w:r>
      <w:r w:rsidRPr="4B0008EA">
        <w:rPr>
          <w:sz w:val="23"/>
          <w:szCs w:val="23"/>
        </w:rPr>
        <w:t>Evoy Ms</w:t>
      </w:r>
      <w:r w:rsidR="5F49CD0D" w:rsidRPr="4B0008EA">
        <w:rPr>
          <w:sz w:val="23"/>
          <w:szCs w:val="23"/>
        </w:rPr>
        <w:t>.</w:t>
      </w:r>
      <w:r w:rsidRPr="4B0008EA">
        <w:rPr>
          <w:sz w:val="23"/>
          <w:szCs w:val="23"/>
        </w:rPr>
        <w:t xml:space="preserve"> Ann O'Dwyer </w:t>
      </w:r>
    </w:p>
    <w:p w14:paraId="3078DEA1" w14:textId="77777777" w:rsidR="0054583B" w:rsidRDefault="008F68A0" w:rsidP="00986099">
      <w:pPr>
        <w:spacing w:before="54" w:line="360" w:lineRule="auto"/>
        <w:ind w:left="518" w:right="-131"/>
        <w:rPr>
          <w:sz w:val="23"/>
          <w:szCs w:val="23"/>
        </w:rPr>
      </w:pPr>
      <w:r w:rsidRPr="4B0008EA">
        <w:rPr>
          <w:sz w:val="23"/>
          <w:szCs w:val="23"/>
        </w:rPr>
        <w:t>Ms</w:t>
      </w:r>
      <w:r w:rsidR="09122ADD" w:rsidRPr="4B0008EA">
        <w:rPr>
          <w:sz w:val="23"/>
          <w:szCs w:val="23"/>
        </w:rPr>
        <w:t>.</w:t>
      </w:r>
      <w:r w:rsidRPr="4B0008EA">
        <w:rPr>
          <w:sz w:val="23"/>
          <w:szCs w:val="23"/>
        </w:rPr>
        <w:t xml:space="preserve"> Maria Brennan Mr</w:t>
      </w:r>
      <w:r w:rsidR="284BF0BD" w:rsidRPr="4B0008EA">
        <w:rPr>
          <w:sz w:val="23"/>
          <w:szCs w:val="23"/>
        </w:rPr>
        <w:t>.</w:t>
      </w:r>
      <w:r w:rsidRPr="4B0008EA">
        <w:rPr>
          <w:sz w:val="23"/>
          <w:szCs w:val="23"/>
        </w:rPr>
        <w:t xml:space="preserve"> Owen</w:t>
      </w:r>
      <w:r w:rsidR="7AEC9927" w:rsidRPr="4B0008EA">
        <w:rPr>
          <w:sz w:val="23"/>
          <w:szCs w:val="23"/>
        </w:rPr>
        <w:t xml:space="preserve"> </w:t>
      </w:r>
      <w:r w:rsidRPr="4B0008EA">
        <w:rPr>
          <w:sz w:val="23"/>
          <w:szCs w:val="23"/>
        </w:rPr>
        <w:t>O'Donnell</w:t>
      </w:r>
    </w:p>
    <w:p w14:paraId="280181C2" w14:textId="77777777" w:rsidR="0054583B" w:rsidRDefault="008F68A0" w:rsidP="6922AECF">
      <w:pPr>
        <w:spacing w:before="60"/>
        <w:ind w:left="519"/>
        <w:rPr>
          <w:i/>
          <w:iCs/>
          <w:sz w:val="23"/>
          <w:szCs w:val="23"/>
        </w:rPr>
      </w:pPr>
      <w:r>
        <w:br w:type="column"/>
      </w:r>
      <w:r>
        <w:tab/>
      </w:r>
      <w:r>
        <w:tab/>
      </w:r>
      <w:r w:rsidRPr="6922AECF">
        <w:rPr>
          <w:i/>
          <w:iCs/>
          <w:sz w:val="23"/>
          <w:szCs w:val="23"/>
        </w:rPr>
        <w:t>Chief</w:t>
      </w:r>
      <w:r w:rsidRPr="6922AECF">
        <w:rPr>
          <w:i/>
          <w:iCs/>
          <w:spacing w:val="-5"/>
          <w:sz w:val="23"/>
          <w:szCs w:val="23"/>
        </w:rPr>
        <w:t xml:space="preserve"> </w:t>
      </w:r>
      <w:r w:rsidRPr="6922AECF">
        <w:rPr>
          <w:i/>
          <w:iCs/>
          <w:spacing w:val="-2"/>
          <w:sz w:val="23"/>
          <w:szCs w:val="23"/>
        </w:rPr>
        <w:t>Executive</w:t>
      </w:r>
    </w:p>
    <w:p w14:paraId="5CDBBCF3" w14:textId="77777777" w:rsidR="0054583B" w:rsidRDefault="008F68A0" w:rsidP="6922AECF">
      <w:pPr>
        <w:spacing w:before="141"/>
        <w:ind w:left="720" w:firstLine="720"/>
        <w:rPr>
          <w:i/>
          <w:iCs/>
          <w:sz w:val="23"/>
          <w:szCs w:val="23"/>
        </w:rPr>
      </w:pPr>
      <w:r w:rsidRPr="6922AECF">
        <w:rPr>
          <w:i/>
          <w:iCs/>
          <w:sz w:val="23"/>
          <w:szCs w:val="23"/>
        </w:rPr>
        <w:t>Director</w:t>
      </w:r>
      <w:r w:rsidRPr="6922AECF">
        <w:rPr>
          <w:i/>
          <w:iCs/>
          <w:spacing w:val="-3"/>
          <w:sz w:val="23"/>
          <w:szCs w:val="23"/>
        </w:rPr>
        <w:t xml:space="preserve"> </w:t>
      </w:r>
      <w:r w:rsidRPr="6922AECF">
        <w:rPr>
          <w:i/>
          <w:iCs/>
          <w:sz w:val="23"/>
          <w:szCs w:val="23"/>
        </w:rPr>
        <w:t>of</w:t>
      </w:r>
      <w:r w:rsidRPr="6922AECF">
        <w:rPr>
          <w:i/>
          <w:iCs/>
          <w:spacing w:val="-4"/>
          <w:sz w:val="23"/>
          <w:szCs w:val="23"/>
        </w:rPr>
        <w:t xml:space="preserve"> </w:t>
      </w:r>
      <w:r w:rsidRPr="6922AECF">
        <w:rPr>
          <w:i/>
          <w:iCs/>
          <w:sz w:val="23"/>
          <w:szCs w:val="23"/>
        </w:rPr>
        <w:t>Schools,</w:t>
      </w:r>
      <w:r w:rsidRPr="6922AECF">
        <w:rPr>
          <w:i/>
          <w:iCs/>
          <w:spacing w:val="-3"/>
          <w:sz w:val="23"/>
          <w:szCs w:val="23"/>
        </w:rPr>
        <w:t xml:space="preserve"> </w:t>
      </w:r>
      <w:r w:rsidRPr="6922AECF">
        <w:rPr>
          <w:i/>
          <w:iCs/>
          <w:sz w:val="23"/>
          <w:szCs w:val="23"/>
        </w:rPr>
        <w:t>Youth</w:t>
      </w:r>
      <w:r w:rsidRPr="6922AECF">
        <w:rPr>
          <w:i/>
          <w:iCs/>
          <w:spacing w:val="-4"/>
          <w:sz w:val="23"/>
          <w:szCs w:val="23"/>
        </w:rPr>
        <w:t xml:space="preserve"> </w:t>
      </w:r>
      <w:r w:rsidRPr="6922AECF">
        <w:rPr>
          <w:i/>
          <w:iCs/>
          <w:sz w:val="23"/>
          <w:szCs w:val="23"/>
        </w:rPr>
        <w:t>and</w:t>
      </w:r>
      <w:r w:rsidRPr="6922AECF">
        <w:rPr>
          <w:i/>
          <w:iCs/>
          <w:spacing w:val="-3"/>
          <w:sz w:val="23"/>
          <w:szCs w:val="23"/>
        </w:rPr>
        <w:t xml:space="preserve"> </w:t>
      </w:r>
      <w:r w:rsidRPr="6922AECF">
        <w:rPr>
          <w:i/>
          <w:iCs/>
          <w:spacing w:val="-2"/>
          <w:sz w:val="23"/>
          <w:szCs w:val="23"/>
        </w:rPr>
        <w:t>Music</w:t>
      </w:r>
    </w:p>
    <w:p w14:paraId="74ECAF6F" w14:textId="77777777" w:rsidR="0054583B" w:rsidRDefault="008F68A0" w:rsidP="00986099">
      <w:pPr>
        <w:spacing w:before="140" w:line="360" w:lineRule="auto"/>
        <w:ind w:left="1418" w:right="1268"/>
        <w:rPr>
          <w:i/>
          <w:iCs/>
          <w:sz w:val="23"/>
          <w:szCs w:val="23"/>
        </w:rPr>
      </w:pPr>
      <w:r w:rsidRPr="6922AECF">
        <w:rPr>
          <w:i/>
          <w:iCs/>
          <w:sz w:val="23"/>
          <w:szCs w:val="23"/>
        </w:rPr>
        <w:t>Director</w:t>
      </w:r>
      <w:r w:rsidRPr="6922AECF">
        <w:rPr>
          <w:i/>
          <w:iCs/>
          <w:spacing w:val="-7"/>
          <w:sz w:val="23"/>
          <w:szCs w:val="23"/>
        </w:rPr>
        <w:t xml:space="preserve"> </w:t>
      </w:r>
      <w:r w:rsidRPr="6922AECF">
        <w:rPr>
          <w:i/>
          <w:iCs/>
          <w:sz w:val="23"/>
          <w:szCs w:val="23"/>
        </w:rPr>
        <w:t>of</w:t>
      </w:r>
      <w:r w:rsidRPr="6922AECF">
        <w:rPr>
          <w:i/>
          <w:iCs/>
          <w:spacing w:val="-8"/>
          <w:sz w:val="23"/>
          <w:szCs w:val="23"/>
        </w:rPr>
        <w:t xml:space="preserve"> </w:t>
      </w:r>
      <w:r w:rsidRPr="6922AECF">
        <w:rPr>
          <w:i/>
          <w:iCs/>
          <w:sz w:val="23"/>
          <w:szCs w:val="23"/>
        </w:rPr>
        <w:t>Organisation</w:t>
      </w:r>
      <w:r w:rsidRPr="6922AECF">
        <w:rPr>
          <w:i/>
          <w:iCs/>
          <w:spacing w:val="-8"/>
          <w:sz w:val="23"/>
          <w:szCs w:val="23"/>
        </w:rPr>
        <w:t xml:space="preserve"> </w:t>
      </w:r>
      <w:r w:rsidRPr="6922AECF">
        <w:rPr>
          <w:i/>
          <w:iCs/>
          <w:sz w:val="23"/>
          <w:szCs w:val="23"/>
        </w:rPr>
        <w:t>Support</w:t>
      </w:r>
      <w:r w:rsidRPr="6922AECF">
        <w:rPr>
          <w:i/>
          <w:iCs/>
          <w:spacing w:val="-8"/>
          <w:sz w:val="23"/>
          <w:szCs w:val="23"/>
        </w:rPr>
        <w:t xml:space="preserve"> </w:t>
      </w:r>
      <w:r w:rsidRPr="6922AECF">
        <w:rPr>
          <w:i/>
          <w:iCs/>
          <w:sz w:val="23"/>
          <w:szCs w:val="23"/>
        </w:rPr>
        <w:t>and</w:t>
      </w:r>
      <w:r w:rsidRPr="6922AECF">
        <w:rPr>
          <w:i/>
          <w:iCs/>
          <w:spacing w:val="-8"/>
          <w:sz w:val="23"/>
          <w:szCs w:val="23"/>
        </w:rPr>
        <w:t xml:space="preserve"> </w:t>
      </w:r>
      <w:r w:rsidRPr="6922AECF">
        <w:rPr>
          <w:i/>
          <w:iCs/>
          <w:sz w:val="23"/>
          <w:szCs w:val="23"/>
        </w:rPr>
        <w:t xml:space="preserve">Development </w:t>
      </w:r>
      <w:r>
        <w:tab/>
      </w:r>
      <w:r w:rsidRPr="6922AECF">
        <w:rPr>
          <w:i/>
          <w:iCs/>
          <w:sz w:val="23"/>
          <w:szCs w:val="23"/>
        </w:rPr>
        <w:t>Director of Further Education and Training</w:t>
      </w:r>
    </w:p>
    <w:p w14:paraId="37132A83" w14:textId="77777777" w:rsidR="0054583B" w:rsidRDefault="0054583B">
      <w:pPr>
        <w:spacing w:line="360" w:lineRule="auto"/>
        <w:rPr>
          <w:sz w:val="23"/>
        </w:rPr>
        <w:sectPr w:rsidR="0054583B">
          <w:type w:val="continuous"/>
          <w:pgSz w:w="11910" w:h="16840"/>
          <w:pgMar w:top="1000" w:right="1060" w:bottom="0" w:left="400" w:header="780" w:footer="0" w:gutter="0"/>
          <w:cols w:num="2" w:space="720" w:equalWidth="0">
            <w:col w:w="2421" w:space="382"/>
            <w:col w:w="7647"/>
          </w:cols>
        </w:sectPr>
      </w:pPr>
    </w:p>
    <w:p w14:paraId="7552C0B9" w14:textId="77777777" w:rsidR="008E554B" w:rsidRPr="00954D7C" w:rsidRDefault="008F68A0" w:rsidP="00954D7C">
      <w:pPr>
        <w:spacing w:before="440"/>
        <w:ind w:left="1040"/>
        <w:rPr>
          <w:b/>
          <w:bCs/>
          <w:spacing w:val="-2"/>
          <w:sz w:val="40"/>
          <w:szCs w:val="40"/>
        </w:rPr>
      </w:pPr>
      <w:r w:rsidRPr="4DCFAA42">
        <w:rPr>
          <w:b/>
          <w:bCs/>
          <w:spacing w:val="-2"/>
          <w:sz w:val="40"/>
          <w:szCs w:val="40"/>
        </w:rPr>
        <w:lastRenderedPageBreak/>
        <w:t>Contents</w:t>
      </w:r>
    </w:p>
    <w:sdt>
      <w:sdtPr>
        <w:rPr>
          <w:rFonts w:ascii="Calibri" w:eastAsia="Calibri" w:hAnsi="Calibri" w:cs="Calibri"/>
          <w:color w:val="auto"/>
          <w:sz w:val="22"/>
          <w:szCs w:val="22"/>
        </w:rPr>
        <w:id w:val="1163044761"/>
        <w:docPartObj>
          <w:docPartGallery w:val="Table of Contents"/>
          <w:docPartUnique/>
        </w:docPartObj>
      </w:sdtPr>
      <w:sdtEndPr>
        <w:rPr>
          <w:b/>
          <w:bCs/>
          <w:noProof/>
        </w:rPr>
      </w:sdtEndPr>
      <w:sdtContent>
        <w:p w14:paraId="02B870F2" w14:textId="77777777" w:rsidR="00954D7C" w:rsidRPr="00954D7C" w:rsidRDefault="00954D7C">
          <w:pPr>
            <w:pStyle w:val="TOCHeading"/>
            <w:rPr>
              <w:sz w:val="8"/>
              <w:szCs w:val="8"/>
            </w:rPr>
          </w:pPr>
        </w:p>
        <w:p w14:paraId="78D1B194" w14:textId="5CB8C24A" w:rsidR="00954D7C" w:rsidRPr="00954D7C" w:rsidRDefault="00954D7C">
          <w:pPr>
            <w:pStyle w:val="TOC1"/>
            <w:tabs>
              <w:tab w:val="right" w:leader="dot" w:pos="10440"/>
            </w:tabs>
            <w:rPr>
              <w:rFonts w:asciiTheme="minorHAnsi" w:eastAsiaTheme="minorEastAsia" w:hAnsiTheme="minorHAnsi" w:cstheme="minorBidi"/>
              <w:noProof/>
              <w:sz w:val="22"/>
              <w:szCs w:val="22"/>
              <w:lang w:val="en-IE" w:eastAsia="en-IE"/>
            </w:rPr>
          </w:pPr>
          <w:r w:rsidRPr="00954D7C">
            <w:fldChar w:fldCharType="begin"/>
          </w:r>
          <w:r w:rsidRPr="00954D7C">
            <w:instrText xml:space="preserve"> TOC \o "1-3" \h \z \u </w:instrText>
          </w:r>
          <w:r w:rsidRPr="00954D7C">
            <w:fldChar w:fldCharType="separate"/>
          </w:r>
          <w:hyperlink w:anchor="_Toc190416983" w:history="1">
            <w:r w:rsidRPr="00954D7C">
              <w:rPr>
                <w:rStyle w:val="Hyperlink"/>
                <w:noProof/>
                <w:spacing w:val="-4"/>
              </w:rPr>
              <w:t>Joint Foreword from Our Chairperson and Chief Executive</w:t>
            </w:r>
            <w:r w:rsidRPr="00954D7C">
              <w:rPr>
                <w:noProof/>
                <w:webHidden/>
              </w:rPr>
              <w:tab/>
            </w:r>
            <w:r w:rsidRPr="00954D7C">
              <w:rPr>
                <w:noProof/>
                <w:webHidden/>
              </w:rPr>
              <w:fldChar w:fldCharType="begin"/>
            </w:r>
            <w:r w:rsidRPr="00954D7C">
              <w:rPr>
                <w:noProof/>
                <w:webHidden/>
              </w:rPr>
              <w:instrText xml:space="preserve"> PAGEREF _Toc190416983 \h </w:instrText>
            </w:r>
            <w:r w:rsidRPr="00954D7C">
              <w:rPr>
                <w:noProof/>
                <w:webHidden/>
              </w:rPr>
            </w:r>
            <w:r w:rsidRPr="00954D7C">
              <w:rPr>
                <w:noProof/>
                <w:webHidden/>
              </w:rPr>
              <w:fldChar w:fldCharType="separate"/>
            </w:r>
            <w:r w:rsidR="009B36C0">
              <w:rPr>
                <w:noProof/>
                <w:webHidden/>
              </w:rPr>
              <w:t>5</w:t>
            </w:r>
            <w:r w:rsidRPr="00954D7C">
              <w:rPr>
                <w:noProof/>
                <w:webHidden/>
              </w:rPr>
              <w:fldChar w:fldCharType="end"/>
            </w:r>
          </w:hyperlink>
        </w:p>
        <w:p w14:paraId="1F96676B" w14:textId="607D7105" w:rsidR="00954D7C" w:rsidRPr="00954D7C" w:rsidRDefault="00954D7C">
          <w:pPr>
            <w:pStyle w:val="TOC1"/>
            <w:tabs>
              <w:tab w:val="right" w:leader="dot" w:pos="10440"/>
            </w:tabs>
            <w:rPr>
              <w:rFonts w:asciiTheme="minorHAnsi" w:eastAsiaTheme="minorEastAsia" w:hAnsiTheme="minorHAnsi" w:cstheme="minorBidi"/>
              <w:noProof/>
              <w:sz w:val="22"/>
              <w:szCs w:val="22"/>
              <w:lang w:val="en-IE" w:eastAsia="en-IE"/>
            </w:rPr>
          </w:pPr>
          <w:hyperlink w:anchor="_Toc190416984" w:history="1">
            <w:r w:rsidRPr="00954D7C">
              <w:rPr>
                <w:rStyle w:val="Hyperlink"/>
                <w:noProof/>
              </w:rPr>
              <w:t xml:space="preserve">Organisation </w:t>
            </w:r>
            <w:r w:rsidRPr="00954D7C">
              <w:rPr>
                <w:rStyle w:val="Hyperlink"/>
                <w:noProof/>
                <w:spacing w:val="-2"/>
              </w:rPr>
              <w:t>Profile</w:t>
            </w:r>
            <w:r w:rsidRPr="00954D7C">
              <w:rPr>
                <w:noProof/>
                <w:webHidden/>
              </w:rPr>
              <w:tab/>
            </w:r>
            <w:r w:rsidRPr="00954D7C">
              <w:rPr>
                <w:noProof/>
                <w:webHidden/>
              </w:rPr>
              <w:fldChar w:fldCharType="begin"/>
            </w:r>
            <w:r w:rsidRPr="00954D7C">
              <w:rPr>
                <w:noProof/>
                <w:webHidden/>
              </w:rPr>
              <w:instrText xml:space="preserve"> PAGEREF _Toc190416984 \h </w:instrText>
            </w:r>
            <w:r w:rsidRPr="00954D7C">
              <w:rPr>
                <w:noProof/>
                <w:webHidden/>
              </w:rPr>
            </w:r>
            <w:r w:rsidRPr="00954D7C">
              <w:rPr>
                <w:noProof/>
                <w:webHidden/>
              </w:rPr>
              <w:fldChar w:fldCharType="separate"/>
            </w:r>
            <w:r w:rsidR="009B36C0">
              <w:rPr>
                <w:noProof/>
                <w:webHidden/>
              </w:rPr>
              <w:t>6</w:t>
            </w:r>
            <w:r w:rsidRPr="00954D7C">
              <w:rPr>
                <w:noProof/>
                <w:webHidden/>
              </w:rPr>
              <w:fldChar w:fldCharType="end"/>
            </w:r>
          </w:hyperlink>
        </w:p>
        <w:p w14:paraId="680A2698" w14:textId="26015B4D"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85" w:history="1">
            <w:r w:rsidRPr="00954D7C">
              <w:rPr>
                <w:rStyle w:val="Hyperlink"/>
                <w:noProof/>
              </w:rPr>
              <w:t>Locations</w:t>
            </w:r>
            <w:r w:rsidRPr="00954D7C">
              <w:rPr>
                <w:noProof/>
                <w:webHidden/>
              </w:rPr>
              <w:tab/>
            </w:r>
            <w:r w:rsidRPr="00954D7C">
              <w:rPr>
                <w:noProof/>
                <w:webHidden/>
              </w:rPr>
              <w:fldChar w:fldCharType="begin"/>
            </w:r>
            <w:r w:rsidRPr="00954D7C">
              <w:rPr>
                <w:noProof/>
                <w:webHidden/>
              </w:rPr>
              <w:instrText xml:space="preserve"> PAGEREF _Toc190416985 \h </w:instrText>
            </w:r>
            <w:r w:rsidRPr="00954D7C">
              <w:rPr>
                <w:noProof/>
                <w:webHidden/>
              </w:rPr>
            </w:r>
            <w:r w:rsidRPr="00954D7C">
              <w:rPr>
                <w:noProof/>
                <w:webHidden/>
              </w:rPr>
              <w:fldChar w:fldCharType="separate"/>
            </w:r>
            <w:r w:rsidR="009B36C0">
              <w:rPr>
                <w:noProof/>
                <w:webHidden/>
              </w:rPr>
              <w:t>7</w:t>
            </w:r>
            <w:r w:rsidRPr="00954D7C">
              <w:rPr>
                <w:noProof/>
                <w:webHidden/>
              </w:rPr>
              <w:fldChar w:fldCharType="end"/>
            </w:r>
          </w:hyperlink>
        </w:p>
        <w:p w14:paraId="6877944C" w14:textId="4DB46A56"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86" w:history="1">
            <w:r w:rsidRPr="00954D7C">
              <w:rPr>
                <w:rStyle w:val="Hyperlink"/>
                <w:noProof/>
              </w:rPr>
              <w:t>Organisational</w:t>
            </w:r>
            <w:r w:rsidRPr="00954D7C">
              <w:rPr>
                <w:rStyle w:val="Hyperlink"/>
                <w:noProof/>
                <w:spacing w:val="11"/>
              </w:rPr>
              <w:t xml:space="preserve"> </w:t>
            </w:r>
            <w:r w:rsidRPr="00954D7C">
              <w:rPr>
                <w:rStyle w:val="Hyperlink"/>
                <w:noProof/>
              </w:rPr>
              <w:t>Structure</w:t>
            </w:r>
            <w:r w:rsidRPr="00954D7C">
              <w:rPr>
                <w:noProof/>
                <w:webHidden/>
              </w:rPr>
              <w:tab/>
            </w:r>
            <w:r w:rsidRPr="00954D7C">
              <w:rPr>
                <w:noProof/>
                <w:webHidden/>
              </w:rPr>
              <w:fldChar w:fldCharType="begin"/>
            </w:r>
            <w:r w:rsidRPr="00954D7C">
              <w:rPr>
                <w:noProof/>
                <w:webHidden/>
              </w:rPr>
              <w:instrText xml:space="preserve"> PAGEREF _Toc190416986 \h </w:instrText>
            </w:r>
            <w:r w:rsidRPr="00954D7C">
              <w:rPr>
                <w:noProof/>
                <w:webHidden/>
              </w:rPr>
            </w:r>
            <w:r w:rsidRPr="00954D7C">
              <w:rPr>
                <w:noProof/>
                <w:webHidden/>
              </w:rPr>
              <w:fldChar w:fldCharType="separate"/>
            </w:r>
            <w:r w:rsidR="009B36C0">
              <w:rPr>
                <w:noProof/>
                <w:webHidden/>
              </w:rPr>
              <w:t>8</w:t>
            </w:r>
            <w:r w:rsidRPr="00954D7C">
              <w:rPr>
                <w:noProof/>
                <w:webHidden/>
              </w:rPr>
              <w:fldChar w:fldCharType="end"/>
            </w:r>
          </w:hyperlink>
        </w:p>
        <w:p w14:paraId="4E8103D8" w14:textId="13A274CD"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87" w:history="1">
            <w:r w:rsidRPr="00954D7C">
              <w:rPr>
                <w:rStyle w:val="Hyperlink"/>
                <w:noProof/>
              </w:rPr>
              <w:t>Our Vision, Mission and Core Values</w:t>
            </w:r>
            <w:r w:rsidRPr="00954D7C">
              <w:rPr>
                <w:noProof/>
                <w:webHidden/>
              </w:rPr>
              <w:tab/>
            </w:r>
            <w:r w:rsidRPr="00954D7C">
              <w:rPr>
                <w:noProof/>
                <w:webHidden/>
              </w:rPr>
              <w:fldChar w:fldCharType="begin"/>
            </w:r>
            <w:r w:rsidRPr="00954D7C">
              <w:rPr>
                <w:noProof/>
                <w:webHidden/>
              </w:rPr>
              <w:instrText xml:space="preserve"> PAGEREF _Toc190416987 \h </w:instrText>
            </w:r>
            <w:r w:rsidRPr="00954D7C">
              <w:rPr>
                <w:noProof/>
                <w:webHidden/>
              </w:rPr>
            </w:r>
            <w:r w:rsidRPr="00954D7C">
              <w:rPr>
                <w:noProof/>
                <w:webHidden/>
              </w:rPr>
              <w:fldChar w:fldCharType="separate"/>
            </w:r>
            <w:r w:rsidR="009B36C0">
              <w:rPr>
                <w:noProof/>
                <w:webHidden/>
              </w:rPr>
              <w:t>9</w:t>
            </w:r>
            <w:r w:rsidRPr="00954D7C">
              <w:rPr>
                <w:noProof/>
                <w:webHidden/>
              </w:rPr>
              <w:fldChar w:fldCharType="end"/>
            </w:r>
          </w:hyperlink>
        </w:p>
        <w:p w14:paraId="467D6650" w14:textId="5118B9D0"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88" w:history="1">
            <w:r w:rsidRPr="00954D7C">
              <w:rPr>
                <w:rStyle w:val="Hyperlink"/>
                <w:noProof/>
              </w:rPr>
              <w:t>Strategic</w:t>
            </w:r>
            <w:r w:rsidRPr="00954D7C">
              <w:rPr>
                <w:rStyle w:val="Hyperlink"/>
                <w:noProof/>
                <w:spacing w:val="-13"/>
              </w:rPr>
              <w:t xml:space="preserve"> </w:t>
            </w:r>
            <w:r w:rsidRPr="00954D7C">
              <w:rPr>
                <w:rStyle w:val="Hyperlink"/>
                <w:noProof/>
                <w:spacing w:val="-2"/>
              </w:rPr>
              <w:t>Goals</w:t>
            </w:r>
            <w:r w:rsidRPr="00954D7C">
              <w:rPr>
                <w:noProof/>
                <w:webHidden/>
              </w:rPr>
              <w:tab/>
            </w:r>
            <w:r w:rsidRPr="00954D7C">
              <w:rPr>
                <w:noProof/>
                <w:webHidden/>
              </w:rPr>
              <w:fldChar w:fldCharType="begin"/>
            </w:r>
            <w:r w:rsidRPr="00954D7C">
              <w:rPr>
                <w:noProof/>
                <w:webHidden/>
              </w:rPr>
              <w:instrText xml:space="preserve"> PAGEREF _Toc190416988 \h </w:instrText>
            </w:r>
            <w:r w:rsidRPr="00954D7C">
              <w:rPr>
                <w:noProof/>
                <w:webHidden/>
              </w:rPr>
            </w:r>
            <w:r w:rsidRPr="00954D7C">
              <w:rPr>
                <w:noProof/>
                <w:webHidden/>
              </w:rPr>
              <w:fldChar w:fldCharType="separate"/>
            </w:r>
            <w:r w:rsidR="009B36C0">
              <w:rPr>
                <w:noProof/>
                <w:webHidden/>
              </w:rPr>
              <w:t>11</w:t>
            </w:r>
            <w:r w:rsidRPr="00954D7C">
              <w:rPr>
                <w:noProof/>
                <w:webHidden/>
              </w:rPr>
              <w:fldChar w:fldCharType="end"/>
            </w:r>
          </w:hyperlink>
        </w:p>
        <w:p w14:paraId="53CAD3AB" w14:textId="76E79250" w:rsidR="00954D7C" w:rsidRPr="00954D7C" w:rsidRDefault="00954D7C">
          <w:pPr>
            <w:pStyle w:val="TOC1"/>
            <w:tabs>
              <w:tab w:val="right" w:leader="dot" w:pos="10440"/>
            </w:tabs>
            <w:rPr>
              <w:rFonts w:asciiTheme="minorHAnsi" w:eastAsiaTheme="minorEastAsia" w:hAnsiTheme="minorHAnsi" w:cstheme="minorBidi"/>
              <w:noProof/>
              <w:sz w:val="22"/>
              <w:szCs w:val="22"/>
              <w:lang w:val="en-IE" w:eastAsia="en-IE"/>
            </w:rPr>
          </w:pPr>
          <w:hyperlink w:anchor="_Toc190416989" w:history="1">
            <w:r w:rsidRPr="00954D7C">
              <w:rPr>
                <w:rStyle w:val="Hyperlink"/>
                <w:noProof/>
              </w:rPr>
              <w:t>Statement</w:t>
            </w:r>
            <w:r w:rsidRPr="00954D7C">
              <w:rPr>
                <w:rStyle w:val="Hyperlink"/>
                <w:noProof/>
                <w:spacing w:val="-6"/>
              </w:rPr>
              <w:t xml:space="preserve"> </w:t>
            </w:r>
            <w:r w:rsidRPr="00954D7C">
              <w:rPr>
                <w:rStyle w:val="Hyperlink"/>
                <w:noProof/>
              </w:rPr>
              <w:t>of</w:t>
            </w:r>
            <w:r w:rsidRPr="00954D7C">
              <w:rPr>
                <w:rStyle w:val="Hyperlink"/>
                <w:noProof/>
                <w:spacing w:val="-3"/>
              </w:rPr>
              <w:t xml:space="preserve"> </w:t>
            </w:r>
            <w:r w:rsidRPr="00954D7C">
              <w:rPr>
                <w:rStyle w:val="Hyperlink"/>
                <w:noProof/>
                <w:spacing w:val="-2"/>
              </w:rPr>
              <w:t>Services</w:t>
            </w:r>
            <w:r w:rsidRPr="00954D7C">
              <w:rPr>
                <w:noProof/>
                <w:webHidden/>
              </w:rPr>
              <w:tab/>
            </w:r>
            <w:r w:rsidRPr="00954D7C">
              <w:rPr>
                <w:noProof/>
                <w:webHidden/>
              </w:rPr>
              <w:fldChar w:fldCharType="begin"/>
            </w:r>
            <w:r w:rsidRPr="00954D7C">
              <w:rPr>
                <w:noProof/>
                <w:webHidden/>
              </w:rPr>
              <w:instrText xml:space="preserve"> PAGEREF _Toc190416989 \h </w:instrText>
            </w:r>
            <w:r w:rsidRPr="00954D7C">
              <w:rPr>
                <w:noProof/>
                <w:webHidden/>
              </w:rPr>
            </w:r>
            <w:r w:rsidRPr="00954D7C">
              <w:rPr>
                <w:noProof/>
                <w:webHidden/>
              </w:rPr>
              <w:fldChar w:fldCharType="separate"/>
            </w:r>
            <w:r w:rsidR="009B36C0">
              <w:rPr>
                <w:noProof/>
                <w:webHidden/>
              </w:rPr>
              <w:t>12</w:t>
            </w:r>
            <w:r w:rsidRPr="00954D7C">
              <w:rPr>
                <w:noProof/>
                <w:webHidden/>
              </w:rPr>
              <w:fldChar w:fldCharType="end"/>
            </w:r>
          </w:hyperlink>
        </w:p>
        <w:p w14:paraId="27272156" w14:textId="658EB8E7"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0" w:history="1">
            <w:r w:rsidRPr="00954D7C">
              <w:rPr>
                <w:rStyle w:val="Hyperlink"/>
                <w:noProof/>
              </w:rPr>
              <w:t>Department of Education Performance Delivery Agreement</w:t>
            </w:r>
            <w:r w:rsidRPr="00954D7C">
              <w:rPr>
                <w:noProof/>
                <w:webHidden/>
              </w:rPr>
              <w:tab/>
            </w:r>
            <w:r w:rsidRPr="00954D7C">
              <w:rPr>
                <w:noProof/>
                <w:webHidden/>
              </w:rPr>
              <w:fldChar w:fldCharType="begin"/>
            </w:r>
            <w:r w:rsidRPr="00954D7C">
              <w:rPr>
                <w:noProof/>
                <w:webHidden/>
              </w:rPr>
              <w:instrText xml:space="preserve"> PAGEREF _Toc190416990 \h </w:instrText>
            </w:r>
            <w:r w:rsidRPr="00954D7C">
              <w:rPr>
                <w:noProof/>
                <w:webHidden/>
              </w:rPr>
            </w:r>
            <w:r w:rsidRPr="00954D7C">
              <w:rPr>
                <w:noProof/>
                <w:webHidden/>
              </w:rPr>
              <w:fldChar w:fldCharType="separate"/>
            </w:r>
            <w:r w:rsidR="009B36C0">
              <w:rPr>
                <w:noProof/>
                <w:webHidden/>
              </w:rPr>
              <w:t>12</w:t>
            </w:r>
            <w:r w:rsidRPr="00954D7C">
              <w:rPr>
                <w:noProof/>
                <w:webHidden/>
              </w:rPr>
              <w:fldChar w:fldCharType="end"/>
            </w:r>
          </w:hyperlink>
        </w:p>
        <w:p w14:paraId="2336AE65" w14:textId="6B7CA5B0"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1" w:history="1">
            <w:r w:rsidRPr="00954D7C">
              <w:rPr>
                <w:rStyle w:val="Hyperlink"/>
                <w:noProof/>
              </w:rPr>
              <w:t>Optimise</w:t>
            </w:r>
            <w:r w:rsidRPr="00954D7C">
              <w:rPr>
                <w:rStyle w:val="Hyperlink"/>
                <w:noProof/>
                <w:spacing w:val="-12"/>
              </w:rPr>
              <w:t xml:space="preserve"> </w:t>
            </w:r>
            <w:r w:rsidRPr="00954D7C">
              <w:rPr>
                <w:rStyle w:val="Hyperlink"/>
                <w:noProof/>
              </w:rPr>
              <w:t>Student/Learner</w:t>
            </w:r>
            <w:r w:rsidRPr="00954D7C">
              <w:rPr>
                <w:rStyle w:val="Hyperlink"/>
                <w:noProof/>
                <w:spacing w:val="-12"/>
              </w:rPr>
              <w:t xml:space="preserve"> </w:t>
            </w:r>
            <w:r w:rsidRPr="00954D7C">
              <w:rPr>
                <w:rStyle w:val="Hyperlink"/>
                <w:noProof/>
                <w:spacing w:val="-2"/>
              </w:rPr>
              <w:t>Experience</w:t>
            </w:r>
            <w:r w:rsidRPr="00954D7C">
              <w:rPr>
                <w:noProof/>
                <w:webHidden/>
              </w:rPr>
              <w:tab/>
            </w:r>
            <w:r w:rsidRPr="00954D7C">
              <w:rPr>
                <w:noProof/>
                <w:webHidden/>
              </w:rPr>
              <w:fldChar w:fldCharType="begin"/>
            </w:r>
            <w:r w:rsidRPr="00954D7C">
              <w:rPr>
                <w:noProof/>
                <w:webHidden/>
              </w:rPr>
              <w:instrText xml:space="preserve"> PAGEREF _Toc190416991 \h </w:instrText>
            </w:r>
            <w:r w:rsidRPr="00954D7C">
              <w:rPr>
                <w:noProof/>
                <w:webHidden/>
              </w:rPr>
            </w:r>
            <w:r w:rsidRPr="00954D7C">
              <w:rPr>
                <w:noProof/>
                <w:webHidden/>
              </w:rPr>
              <w:fldChar w:fldCharType="separate"/>
            </w:r>
            <w:r w:rsidR="009B36C0">
              <w:rPr>
                <w:noProof/>
                <w:webHidden/>
              </w:rPr>
              <w:t>12</w:t>
            </w:r>
            <w:r w:rsidRPr="00954D7C">
              <w:rPr>
                <w:noProof/>
                <w:webHidden/>
              </w:rPr>
              <w:fldChar w:fldCharType="end"/>
            </w:r>
          </w:hyperlink>
        </w:p>
        <w:p w14:paraId="03CD1D7B" w14:textId="535AA5C3"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2" w:history="1">
            <w:r w:rsidRPr="00954D7C">
              <w:rPr>
                <w:rStyle w:val="Hyperlink"/>
                <w:noProof/>
              </w:rPr>
              <w:t>Protection</w:t>
            </w:r>
            <w:r w:rsidRPr="00954D7C">
              <w:rPr>
                <w:rStyle w:val="Hyperlink"/>
                <w:noProof/>
                <w:spacing w:val="-11"/>
              </w:rPr>
              <w:t xml:space="preserve"> </w:t>
            </w:r>
            <w:r w:rsidRPr="00954D7C">
              <w:rPr>
                <w:rStyle w:val="Hyperlink"/>
                <w:noProof/>
              </w:rPr>
              <w:t>Programmes</w:t>
            </w:r>
            <w:r w:rsidRPr="00954D7C">
              <w:rPr>
                <w:noProof/>
                <w:webHidden/>
              </w:rPr>
              <w:tab/>
            </w:r>
            <w:r w:rsidRPr="00954D7C">
              <w:rPr>
                <w:noProof/>
                <w:webHidden/>
              </w:rPr>
              <w:fldChar w:fldCharType="begin"/>
            </w:r>
            <w:r w:rsidRPr="00954D7C">
              <w:rPr>
                <w:noProof/>
                <w:webHidden/>
              </w:rPr>
              <w:instrText xml:space="preserve"> PAGEREF _Toc190416992 \h </w:instrText>
            </w:r>
            <w:r w:rsidRPr="00954D7C">
              <w:rPr>
                <w:noProof/>
                <w:webHidden/>
              </w:rPr>
            </w:r>
            <w:r w:rsidRPr="00954D7C">
              <w:rPr>
                <w:noProof/>
                <w:webHidden/>
              </w:rPr>
              <w:fldChar w:fldCharType="separate"/>
            </w:r>
            <w:r w:rsidR="009B36C0">
              <w:rPr>
                <w:noProof/>
                <w:webHidden/>
              </w:rPr>
              <w:t>13</w:t>
            </w:r>
            <w:r w:rsidRPr="00954D7C">
              <w:rPr>
                <w:noProof/>
                <w:webHidden/>
              </w:rPr>
              <w:fldChar w:fldCharType="end"/>
            </w:r>
          </w:hyperlink>
        </w:p>
        <w:p w14:paraId="6EF0A16B" w14:textId="32798BFA"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3" w:history="1">
            <w:r w:rsidRPr="00954D7C">
              <w:rPr>
                <w:rStyle w:val="Hyperlink"/>
                <w:noProof/>
              </w:rPr>
              <w:t>Governance</w:t>
            </w:r>
            <w:r w:rsidRPr="00954D7C">
              <w:rPr>
                <w:noProof/>
                <w:webHidden/>
              </w:rPr>
              <w:tab/>
            </w:r>
            <w:r w:rsidRPr="00954D7C">
              <w:rPr>
                <w:noProof/>
                <w:webHidden/>
              </w:rPr>
              <w:fldChar w:fldCharType="begin"/>
            </w:r>
            <w:r w:rsidRPr="00954D7C">
              <w:rPr>
                <w:noProof/>
                <w:webHidden/>
              </w:rPr>
              <w:instrText xml:space="preserve"> PAGEREF _Toc190416993 \h </w:instrText>
            </w:r>
            <w:r w:rsidRPr="00954D7C">
              <w:rPr>
                <w:noProof/>
                <w:webHidden/>
              </w:rPr>
            </w:r>
            <w:r w:rsidRPr="00954D7C">
              <w:rPr>
                <w:noProof/>
                <w:webHidden/>
              </w:rPr>
              <w:fldChar w:fldCharType="separate"/>
            </w:r>
            <w:r w:rsidR="009B36C0">
              <w:rPr>
                <w:noProof/>
                <w:webHidden/>
              </w:rPr>
              <w:t>13</w:t>
            </w:r>
            <w:r w:rsidRPr="00954D7C">
              <w:rPr>
                <w:noProof/>
                <w:webHidden/>
              </w:rPr>
              <w:fldChar w:fldCharType="end"/>
            </w:r>
          </w:hyperlink>
        </w:p>
        <w:p w14:paraId="206D6662" w14:textId="050FC6F1" w:rsidR="00954D7C" w:rsidRPr="00954D7C" w:rsidRDefault="00954D7C">
          <w:pPr>
            <w:pStyle w:val="TOC1"/>
            <w:tabs>
              <w:tab w:val="right" w:leader="dot" w:pos="10440"/>
            </w:tabs>
            <w:rPr>
              <w:rFonts w:asciiTheme="minorHAnsi" w:eastAsiaTheme="minorEastAsia" w:hAnsiTheme="minorHAnsi" w:cstheme="minorBidi"/>
              <w:noProof/>
              <w:sz w:val="22"/>
              <w:szCs w:val="22"/>
              <w:lang w:val="en-IE" w:eastAsia="en-IE"/>
            </w:rPr>
          </w:pPr>
          <w:hyperlink w:anchor="_Toc190416994" w:history="1">
            <w:r w:rsidRPr="00954D7C">
              <w:rPr>
                <w:rStyle w:val="Hyperlink"/>
                <w:noProof/>
              </w:rPr>
              <w:t>Kerry ETB Strategic Goals and Priorities</w:t>
            </w:r>
            <w:r w:rsidRPr="00954D7C">
              <w:rPr>
                <w:noProof/>
                <w:webHidden/>
              </w:rPr>
              <w:tab/>
            </w:r>
            <w:r w:rsidRPr="00954D7C">
              <w:rPr>
                <w:noProof/>
                <w:webHidden/>
              </w:rPr>
              <w:fldChar w:fldCharType="begin"/>
            </w:r>
            <w:r w:rsidRPr="00954D7C">
              <w:rPr>
                <w:noProof/>
                <w:webHidden/>
              </w:rPr>
              <w:instrText xml:space="preserve"> PAGEREF _Toc190416994 \h </w:instrText>
            </w:r>
            <w:r w:rsidRPr="00954D7C">
              <w:rPr>
                <w:noProof/>
                <w:webHidden/>
              </w:rPr>
            </w:r>
            <w:r w:rsidRPr="00954D7C">
              <w:rPr>
                <w:noProof/>
                <w:webHidden/>
              </w:rPr>
              <w:fldChar w:fldCharType="separate"/>
            </w:r>
            <w:r w:rsidR="009B36C0">
              <w:rPr>
                <w:noProof/>
                <w:webHidden/>
              </w:rPr>
              <w:t>16</w:t>
            </w:r>
            <w:r w:rsidRPr="00954D7C">
              <w:rPr>
                <w:noProof/>
                <w:webHidden/>
              </w:rPr>
              <w:fldChar w:fldCharType="end"/>
            </w:r>
          </w:hyperlink>
        </w:p>
        <w:p w14:paraId="1FFD6F48" w14:textId="155A2A75"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5" w:history="1">
            <w:r w:rsidRPr="00954D7C">
              <w:rPr>
                <w:rStyle w:val="Hyperlink"/>
                <w:noProof/>
              </w:rPr>
              <w:t>Goal</w:t>
            </w:r>
            <w:r w:rsidRPr="00954D7C">
              <w:rPr>
                <w:rStyle w:val="Hyperlink"/>
                <w:noProof/>
                <w:spacing w:val="-4"/>
              </w:rPr>
              <w:t xml:space="preserve"> </w:t>
            </w:r>
            <w:r w:rsidRPr="00954D7C">
              <w:rPr>
                <w:rStyle w:val="Hyperlink"/>
                <w:noProof/>
              </w:rPr>
              <w:t>1:</w:t>
            </w:r>
            <w:r w:rsidRPr="00954D7C">
              <w:rPr>
                <w:rStyle w:val="Hyperlink"/>
                <w:noProof/>
                <w:spacing w:val="-7"/>
              </w:rPr>
              <w:t xml:space="preserve"> </w:t>
            </w:r>
            <w:r w:rsidRPr="00954D7C">
              <w:rPr>
                <w:rStyle w:val="Hyperlink"/>
                <w:noProof/>
              </w:rPr>
              <w:t>Excellence</w:t>
            </w:r>
            <w:r w:rsidRPr="00954D7C">
              <w:rPr>
                <w:rStyle w:val="Hyperlink"/>
                <w:noProof/>
                <w:spacing w:val="-6"/>
              </w:rPr>
              <w:t xml:space="preserve"> </w:t>
            </w:r>
            <w:r w:rsidRPr="00954D7C">
              <w:rPr>
                <w:rStyle w:val="Hyperlink"/>
                <w:noProof/>
              </w:rPr>
              <w:t>in</w:t>
            </w:r>
            <w:r w:rsidRPr="00954D7C">
              <w:rPr>
                <w:rStyle w:val="Hyperlink"/>
                <w:noProof/>
                <w:spacing w:val="-5"/>
              </w:rPr>
              <w:t xml:space="preserve"> </w:t>
            </w:r>
            <w:r w:rsidRPr="00954D7C">
              <w:rPr>
                <w:rStyle w:val="Hyperlink"/>
                <w:noProof/>
              </w:rPr>
              <w:t>Education</w:t>
            </w:r>
            <w:r w:rsidRPr="00954D7C">
              <w:rPr>
                <w:rStyle w:val="Hyperlink"/>
                <w:noProof/>
                <w:spacing w:val="-4"/>
              </w:rPr>
              <w:t xml:space="preserve"> </w:t>
            </w:r>
            <w:r w:rsidRPr="00954D7C">
              <w:rPr>
                <w:rStyle w:val="Hyperlink"/>
                <w:noProof/>
              </w:rPr>
              <w:t>and</w:t>
            </w:r>
            <w:r w:rsidRPr="00954D7C">
              <w:rPr>
                <w:rStyle w:val="Hyperlink"/>
                <w:noProof/>
                <w:spacing w:val="-5"/>
              </w:rPr>
              <w:t xml:space="preserve"> </w:t>
            </w:r>
            <w:r w:rsidRPr="00954D7C">
              <w:rPr>
                <w:rStyle w:val="Hyperlink"/>
                <w:noProof/>
              </w:rPr>
              <w:t>Training</w:t>
            </w:r>
            <w:r w:rsidRPr="00954D7C">
              <w:rPr>
                <w:rStyle w:val="Hyperlink"/>
                <w:noProof/>
                <w:spacing w:val="-3"/>
              </w:rPr>
              <w:t xml:space="preserve"> </w:t>
            </w:r>
            <w:r w:rsidRPr="00954D7C">
              <w:rPr>
                <w:rStyle w:val="Hyperlink"/>
                <w:noProof/>
                <w:spacing w:val="-2"/>
              </w:rPr>
              <w:t>Services</w:t>
            </w:r>
            <w:r w:rsidRPr="00954D7C">
              <w:rPr>
                <w:noProof/>
                <w:webHidden/>
              </w:rPr>
              <w:tab/>
            </w:r>
            <w:r w:rsidRPr="00954D7C">
              <w:rPr>
                <w:noProof/>
                <w:webHidden/>
              </w:rPr>
              <w:fldChar w:fldCharType="begin"/>
            </w:r>
            <w:r w:rsidRPr="00954D7C">
              <w:rPr>
                <w:noProof/>
                <w:webHidden/>
              </w:rPr>
              <w:instrText xml:space="preserve"> PAGEREF _Toc190416995 \h </w:instrText>
            </w:r>
            <w:r w:rsidRPr="00954D7C">
              <w:rPr>
                <w:noProof/>
                <w:webHidden/>
              </w:rPr>
            </w:r>
            <w:r w:rsidRPr="00954D7C">
              <w:rPr>
                <w:noProof/>
                <w:webHidden/>
              </w:rPr>
              <w:fldChar w:fldCharType="separate"/>
            </w:r>
            <w:r w:rsidR="009B36C0">
              <w:rPr>
                <w:noProof/>
                <w:webHidden/>
              </w:rPr>
              <w:t>16</w:t>
            </w:r>
            <w:r w:rsidRPr="00954D7C">
              <w:rPr>
                <w:noProof/>
                <w:webHidden/>
              </w:rPr>
              <w:fldChar w:fldCharType="end"/>
            </w:r>
          </w:hyperlink>
        </w:p>
        <w:p w14:paraId="58A2E10A" w14:textId="1D35926D"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6" w:history="1">
            <w:r w:rsidRPr="00954D7C">
              <w:rPr>
                <w:rStyle w:val="Hyperlink"/>
                <w:noProof/>
              </w:rPr>
              <w:t>Goal</w:t>
            </w:r>
            <w:r w:rsidRPr="00954D7C">
              <w:rPr>
                <w:rStyle w:val="Hyperlink"/>
                <w:noProof/>
                <w:spacing w:val="-6"/>
              </w:rPr>
              <w:t xml:space="preserve"> </w:t>
            </w:r>
            <w:r w:rsidRPr="00954D7C">
              <w:rPr>
                <w:rStyle w:val="Hyperlink"/>
                <w:noProof/>
              </w:rPr>
              <w:t>2:</w:t>
            </w:r>
            <w:r w:rsidRPr="00954D7C">
              <w:rPr>
                <w:rStyle w:val="Hyperlink"/>
                <w:noProof/>
                <w:spacing w:val="-6"/>
              </w:rPr>
              <w:t xml:space="preserve"> </w:t>
            </w:r>
            <w:r w:rsidRPr="00954D7C">
              <w:rPr>
                <w:rStyle w:val="Hyperlink"/>
                <w:noProof/>
              </w:rPr>
              <w:t>Strong,</w:t>
            </w:r>
            <w:r w:rsidRPr="00954D7C">
              <w:rPr>
                <w:rStyle w:val="Hyperlink"/>
                <w:noProof/>
                <w:spacing w:val="-8"/>
              </w:rPr>
              <w:t xml:space="preserve"> </w:t>
            </w:r>
            <w:r w:rsidRPr="00954D7C">
              <w:rPr>
                <w:rStyle w:val="Hyperlink"/>
                <w:noProof/>
              </w:rPr>
              <w:t>Inclusive</w:t>
            </w:r>
            <w:r w:rsidRPr="00954D7C">
              <w:rPr>
                <w:rStyle w:val="Hyperlink"/>
                <w:noProof/>
                <w:spacing w:val="-6"/>
              </w:rPr>
              <w:t xml:space="preserve"> </w:t>
            </w:r>
            <w:r w:rsidRPr="00954D7C">
              <w:rPr>
                <w:rStyle w:val="Hyperlink"/>
                <w:noProof/>
              </w:rPr>
              <w:t>and</w:t>
            </w:r>
            <w:r w:rsidRPr="00954D7C">
              <w:rPr>
                <w:rStyle w:val="Hyperlink"/>
                <w:noProof/>
                <w:spacing w:val="-7"/>
              </w:rPr>
              <w:t xml:space="preserve"> </w:t>
            </w:r>
            <w:r w:rsidRPr="00954D7C">
              <w:rPr>
                <w:rStyle w:val="Hyperlink"/>
                <w:noProof/>
              </w:rPr>
              <w:t>Respectful</w:t>
            </w:r>
            <w:r w:rsidRPr="00954D7C">
              <w:rPr>
                <w:rStyle w:val="Hyperlink"/>
                <w:noProof/>
                <w:spacing w:val="-7"/>
              </w:rPr>
              <w:t xml:space="preserve"> </w:t>
            </w:r>
            <w:r w:rsidRPr="00954D7C">
              <w:rPr>
                <w:rStyle w:val="Hyperlink"/>
                <w:noProof/>
              </w:rPr>
              <w:t>Organisational</w:t>
            </w:r>
            <w:r w:rsidRPr="00954D7C">
              <w:rPr>
                <w:rStyle w:val="Hyperlink"/>
                <w:noProof/>
                <w:spacing w:val="-5"/>
              </w:rPr>
              <w:t xml:space="preserve"> </w:t>
            </w:r>
            <w:r w:rsidRPr="00954D7C">
              <w:rPr>
                <w:rStyle w:val="Hyperlink"/>
                <w:noProof/>
                <w:spacing w:val="-2"/>
              </w:rPr>
              <w:t>Culture</w:t>
            </w:r>
            <w:r w:rsidRPr="00954D7C">
              <w:rPr>
                <w:noProof/>
                <w:webHidden/>
              </w:rPr>
              <w:tab/>
            </w:r>
            <w:r w:rsidRPr="00954D7C">
              <w:rPr>
                <w:noProof/>
                <w:webHidden/>
              </w:rPr>
              <w:fldChar w:fldCharType="begin"/>
            </w:r>
            <w:r w:rsidRPr="00954D7C">
              <w:rPr>
                <w:noProof/>
                <w:webHidden/>
              </w:rPr>
              <w:instrText xml:space="preserve"> PAGEREF _Toc190416996 \h </w:instrText>
            </w:r>
            <w:r w:rsidRPr="00954D7C">
              <w:rPr>
                <w:noProof/>
                <w:webHidden/>
              </w:rPr>
            </w:r>
            <w:r w:rsidRPr="00954D7C">
              <w:rPr>
                <w:noProof/>
                <w:webHidden/>
              </w:rPr>
              <w:fldChar w:fldCharType="separate"/>
            </w:r>
            <w:r w:rsidR="009B36C0">
              <w:rPr>
                <w:noProof/>
                <w:webHidden/>
              </w:rPr>
              <w:t>23</w:t>
            </w:r>
            <w:r w:rsidRPr="00954D7C">
              <w:rPr>
                <w:noProof/>
                <w:webHidden/>
              </w:rPr>
              <w:fldChar w:fldCharType="end"/>
            </w:r>
          </w:hyperlink>
        </w:p>
        <w:p w14:paraId="7BA02C33" w14:textId="3088F205"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7" w:history="1">
            <w:r w:rsidRPr="00954D7C">
              <w:rPr>
                <w:rStyle w:val="Hyperlink"/>
                <w:noProof/>
              </w:rPr>
              <w:t>Goal</w:t>
            </w:r>
            <w:r w:rsidRPr="00954D7C">
              <w:rPr>
                <w:rStyle w:val="Hyperlink"/>
                <w:noProof/>
                <w:spacing w:val="-6"/>
              </w:rPr>
              <w:t xml:space="preserve"> </w:t>
            </w:r>
            <w:r w:rsidRPr="00954D7C">
              <w:rPr>
                <w:rStyle w:val="Hyperlink"/>
                <w:noProof/>
              </w:rPr>
              <w:t>3:</w:t>
            </w:r>
            <w:r w:rsidRPr="00954D7C">
              <w:rPr>
                <w:rStyle w:val="Hyperlink"/>
                <w:noProof/>
                <w:spacing w:val="-7"/>
              </w:rPr>
              <w:t xml:space="preserve"> </w:t>
            </w:r>
            <w:r w:rsidRPr="00954D7C">
              <w:rPr>
                <w:rStyle w:val="Hyperlink"/>
                <w:noProof/>
              </w:rPr>
              <w:t>Opportunities</w:t>
            </w:r>
            <w:r w:rsidRPr="00954D7C">
              <w:rPr>
                <w:rStyle w:val="Hyperlink"/>
                <w:noProof/>
                <w:spacing w:val="-7"/>
              </w:rPr>
              <w:t xml:space="preserve"> </w:t>
            </w:r>
            <w:r w:rsidRPr="00954D7C">
              <w:rPr>
                <w:rStyle w:val="Hyperlink"/>
                <w:noProof/>
              </w:rPr>
              <w:t>for</w:t>
            </w:r>
            <w:r w:rsidRPr="00954D7C">
              <w:rPr>
                <w:rStyle w:val="Hyperlink"/>
                <w:noProof/>
                <w:spacing w:val="-7"/>
              </w:rPr>
              <w:t xml:space="preserve"> </w:t>
            </w:r>
            <w:r w:rsidRPr="00954D7C">
              <w:rPr>
                <w:rStyle w:val="Hyperlink"/>
                <w:noProof/>
              </w:rPr>
              <w:t>Greater</w:t>
            </w:r>
            <w:r w:rsidRPr="00954D7C">
              <w:rPr>
                <w:rStyle w:val="Hyperlink"/>
                <w:noProof/>
                <w:spacing w:val="-6"/>
              </w:rPr>
              <w:t xml:space="preserve"> </w:t>
            </w:r>
            <w:r w:rsidRPr="00954D7C">
              <w:rPr>
                <w:rStyle w:val="Hyperlink"/>
                <w:noProof/>
              </w:rPr>
              <w:t>Organisational</w:t>
            </w:r>
            <w:r w:rsidRPr="00954D7C">
              <w:rPr>
                <w:rStyle w:val="Hyperlink"/>
                <w:noProof/>
                <w:spacing w:val="-5"/>
              </w:rPr>
              <w:t xml:space="preserve"> </w:t>
            </w:r>
            <w:r w:rsidRPr="00954D7C">
              <w:rPr>
                <w:rStyle w:val="Hyperlink"/>
                <w:noProof/>
                <w:spacing w:val="-2"/>
              </w:rPr>
              <w:t>Synergies</w:t>
            </w:r>
            <w:r w:rsidRPr="00954D7C">
              <w:rPr>
                <w:noProof/>
                <w:webHidden/>
              </w:rPr>
              <w:tab/>
            </w:r>
            <w:r w:rsidRPr="00954D7C">
              <w:rPr>
                <w:noProof/>
                <w:webHidden/>
              </w:rPr>
              <w:fldChar w:fldCharType="begin"/>
            </w:r>
            <w:r w:rsidRPr="00954D7C">
              <w:rPr>
                <w:noProof/>
                <w:webHidden/>
              </w:rPr>
              <w:instrText xml:space="preserve"> PAGEREF _Toc190416997 \h </w:instrText>
            </w:r>
            <w:r w:rsidRPr="00954D7C">
              <w:rPr>
                <w:noProof/>
                <w:webHidden/>
              </w:rPr>
            </w:r>
            <w:r w:rsidRPr="00954D7C">
              <w:rPr>
                <w:noProof/>
                <w:webHidden/>
              </w:rPr>
              <w:fldChar w:fldCharType="separate"/>
            </w:r>
            <w:r w:rsidR="009B36C0">
              <w:rPr>
                <w:noProof/>
                <w:webHidden/>
              </w:rPr>
              <w:t>26</w:t>
            </w:r>
            <w:r w:rsidRPr="00954D7C">
              <w:rPr>
                <w:noProof/>
                <w:webHidden/>
              </w:rPr>
              <w:fldChar w:fldCharType="end"/>
            </w:r>
          </w:hyperlink>
        </w:p>
        <w:p w14:paraId="4ACC8C20" w14:textId="36B4E472"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8" w:history="1">
            <w:r w:rsidRPr="00954D7C">
              <w:rPr>
                <w:rStyle w:val="Hyperlink"/>
                <w:noProof/>
              </w:rPr>
              <w:t>Goal</w:t>
            </w:r>
            <w:r w:rsidRPr="00954D7C">
              <w:rPr>
                <w:rStyle w:val="Hyperlink"/>
                <w:noProof/>
                <w:spacing w:val="-3"/>
              </w:rPr>
              <w:t xml:space="preserve"> </w:t>
            </w:r>
            <w:r w:rsidRPr="00954D7C">
              <w:rPr>
                <w:rStyle w:val="Hyperlink"/>
                <w:noProof/>
              </w:rPr>
              <w:t>4:</w:t>
            </w:r>
            <w:r w:rsidRPr="00954D7C">
              <w:rPr>
                <w:rStyle w:val="Hyperlink"/>
                <w:noProof/>
                <w:spacing w:val="-6"/>
              </w:rPr>
              <w:t xml:space="preserve"> </w:t>
            </w:r>
            <w:r w:rsidRPr="00954D7C">
              <w:rPr>
                <w:rStyle w:val="Hyperlink"/>
                <w:noProof/>
              </w:rPr>
              <w:t>A</w:t>
            </w:r>
            <w:r w:rsidRPr="00954D7C">
              <w:rPr>
                <w:rStyle w:val="Hyperlink"/>
                <w:noProof/>
                <w:spacing w:val="-2"/>
              </w:rPr>
              <w:t xml:space="preserve"> </w:t>
            </w:r>
            <w:r w:rsidRPr="00954D7C">
              <w:rPr>
                <w:rStyle w:val="Hyperlink"/>
                <w:noProof/>
              </w:rPr>
              <w:t>Leader</w:t>
            </w:r>
            <w:r w:rsidRPr="00954D7C">
              <w:rPr>
                <w:rStyle w:val="Hyperlink"/>
                <w:noProof/>
                <w:spacing w:val="-5"/>
              </w:rPr>
              <w:t xml:space="preserve"> </w:t>
            </w:r>
            <w:r w:rsidRPr="00954D7C">
              <w:rPr>
                <w:rStyle w:val="Hyperlink"/>
                <w:noProof/>
              </w:rPr>
              <w:t>in</w:t>
            </w:r>
            <w:r w:rsidRPr="00954D7C">
              <w:rPr>
                <w:rStyle w:val="Hyperlink"/>
                <w:noProof/>
                <w:spacing w:val="-3"/>
              </w:rPr>
              <w:t xml:space="preserve"> </w:t>
            </w:r>
            <w:r w:rsidRPr="00954D7C">
              <w:rPr>
                <w:rStyle w:val="Hyperlink"/>
                <w:noProof/>
              </w:rPr>
              <w:t>Education</w:t>
            </w:r>
            <w:r w:rsidRPr="00954D7C">
              <w:rPr>
                <w:rStyle w:val="Hyperlink"/>
                <w:noProof/>
                <w:spacing w:val="-4"/>
              </w:rPr>
              <w:t xml:space="preserve"> </w:t>
            </w:r>
            <w:r w:rsidRPr="00954D7C">
              <w:rPr>
                <w:rStyle w:val="Hyperlink"/>
                <w:noProof/>
              </w:rPr>
              <w:t>and</w:t>
            </w:r>
            <w:r w:rsidRPr="00954D7C">
              <w:rPr>
                <w:rStyle w:val="Hyperlink"/>
                <w:noProof/>
                <w:spacing w:val="-4"/>
              </w:rPr>
              <w:t xml:space="preserve"> </w:t>
            </w:r>
            <w:r w:rsidRPr="00954D7C">
              <w:rPr>
                <w:rStyle w:val="Hyperlink"/>
                <w:noProof/>
              </w:rPr>
              <w:t>Training</w:t>
            </w:r>
            <w:r w:rsidRPr="00954D7C">
              <w:rPr>
                <w:rStyle w:val="Hyperlink"/>
                <w:noProof/>
                <w:spacing w:val="-4"/>
              </w:rPr>
              <w:t xml:space="preserve"> </w:t>
            </w:r>
            <w:r w:rsidRPr="00954D7C">
              <w:rPr>
                <w:rStyle w:val="Hyperlink"/>
                <w:noProof/>
                <w:spacing w:val="-2"/>
              </w:rPr>
              <w:t>Provision</w:t>
            </w:r>
            <w:r w:rsidRPr="00954D7C">
              <w:rPr>
                <w:noProof/>
                <w:webHidden/>
              </w:rPr>
              <w:tab/>
            </w:r>
            <w:r w:rsidRPr="00954D7C">
              <w:rPr>
                <w:noProof/>
                <w:webHidden/>
              </w:rPr>
              <w:fldChar w:fldCharType="begin"/>
            </w:r>
            <w:r w:rsidRPr="00954D7C">
              <w:rPr>
                <w:noProof/>
                <w:webHidden/>
              </w:rPr>
              <w:instrText xml:space="preserve"> PAGEREF _Toc190416998 \h </w:instrText>
            </w:r>
            <w:r w:rsidRPr="00954D7C">
              <w:rPr>
                <w:noProof/>
                <w:webHidden/>
              </w:rPr>
            </w:r>
            <w:r w:rsidRPr="00954D7C">
              <w:rPr>
                <w:noProof/>
                <w:webHidden/>
              </w:rPr>
              <w:fldChar w:fldCharType="separate"/>
            </w:r>
            <w:r w:rsidR="009B36C0">
              <w:rPr>
                <w:noProof/>
                <w:webHidden/>
              </w:rPr>
              <w:t>28</w:t>
            </w:r>
            <w:r w:rsidRPr="00954D7C">
              <w:rPr>
                <w:noProof/>
                <w:webHidden/>
              </w:rPr>
              <w:fldChar w:fldCharType="end"/>
            </w:r>
          </w:hyperlink>
        </w:p>
        <w:p w14:paraId="24287B2C" w14:textId="042456C5" w:rsidR="00954D7C" w:rsidRPr="00954D7C" w:rsidRDefault="00954D7C">
          <w:pPr>
            <w:pStyle w:val="TOC3"/>
            <w:tabs>
              <w:tab w:val="right" w:leader="dot" w:pos="10440"/>
            </w:tabs>
            <w:rPr>
              <w:rFonts w:asciiTheme="minorHAnsi" w:eastAsiaTheme="minorEastAsia" w:hAnsiTheme="minorHAnsi" w:cstheme="minorBidi"/>
              <w:noProof/>
              <w:sz w:val="22"/>
              <w:szCs w:val="22"/>
              <w:lang w:val="en-IE" w:eastAsia="en-IE"/>
            </w:rPr>
          </w:pPr>
          <w:hyperlink w:anchor="_Toc190416999" w:history="1">
            <w:r w:rsidRPr="00954D7C">
              <w:rPr>
                <w:rStyle w:val="Hyperlink"/>
                <w:noProof/>
              </w:rPr>
              <w:t>Goal</w:t>
            </w:r>
            <w:r w:rsidRPr="00954D7C">
              <w:rPr>
                <w:rStyle w:val="Hyperlink"/>
                <w:noProof/>
                <w:spacing w:val="-7"/>
              </w:rPr>
              <w:t xml:space="preserve"> </w:t>
            </w:r>
            <w:r w:rsidRPr="00954D7C">
              <w:rPr>
                <w:rStyle w:val="Hyperlink"/>
                <w:noProof/>
              </w:rPr>
              <w:t>5:</w:t>
            </w:r>
            <w:r w:rsidRPr="00954D7C">
              <w:rPr>
                <w:rStyle w:val="Hyperlink"/>
                <w:noProof/>
                <w:spacing w:val="-7"/>
              </w:rPr>
              <w:t xml:space="preserve"> </w:t>
            </w:r>
            <w:r w:rsidRPr="00954D7C">
              <w:rPr>
                <w:rStyle w:val="Hyperlink"/>
                <w:noProof/>
              </w:rPr>
              <w:t>Communications,</w:t>
            </w:r>
            <w:r w:rsidRPr="00954D7C">
              <w:rPr>
                <w:rStyle w:val="Hyperlink"/>
                <w:noProof/>
                <w:spacing w:val="-7"/>
              </w:rPr>
              <w:t xml:space="preserve"> </w:t>
            </w:r>
            <w:r w:rsidRPr="00954D7C">
              <w:rPr>
                <w:rStyle w:val="Hyperlink"/>
                <w:noProof/>
              </w:rPr>
              <w:t>Brand</w:t>
            </w:r>
            <w:r w:rsidRPr="00954D7C">
              <w:rPr>
                <w:rStyle w:val="Hyperlink"/>
                <w:noProof/>
                <w:spacing w:val="-5"/>
              </w:rPr>
              <w:t xml:space="preserve"> </w:t>
            </w:r>
            <w:r w:rsidRPr="00954D7C">
              <w:rPr>
                <w:rStyle w:val="Hyperlink"/>
                <w:noProof/>
              </w:rPr>
              <w:t>Awareness</w:t>
            </w:r>
            <w:r w:rsidRPr="00954D7C">
              <w:rPr>
                <w:rStyle w:val="Hyperlink"/>
                <w:noProof/>
                <w:spacing w:val="-7"/>
              </w:rPr>
              <w:t xml:space="preserve"> </w:t>
            </w:r>
            <w:r w:rsidRPr="00954D7C">
              <w:rPr>
                <w:rStyle w:val="Hyperlink"/>
                <w:noProof/>
              </w:rPr>
              <w:t>and</w:t>
            </w:r>
            <w:r w:rsidRPr="00954D7C">
              <w:rPr>
                <w:rStyle w:val="Hyperlink"/>
                <w:noProof/>
                <w:spacing w:val="-5"/>
              </w:rPr>
              <w:t xml:space="preserve"> </w:t>
            </w:r>
            <w:r w:rsidRPr="00954D7C">
              <w:rPr>
                <w:rStyle w:val="Hyperlink"/>
                <w:noProof/>
              </w:rPr>
              <w:t>Shared</w:t>
            </w:r>
            <w:r w:rsidRPr="00954D7C">
              <w:rPr>
                <w:rStyle w:val="Hyperlink"/>
                <w:noProof/>
                <w:spacing w:val="-5"/>
              </w:rPr>
              <w:t xml:space="preserve"> </w:t>
            </w:r>
            <w:r w:rsidRPr="00954D7C">
              <w:rPr>
                <w:rStyle w:val="Hyperlink"/>
                <w:noProof/>
              </w:rPr>
              <w:t>Understanding</w:t>
            </w:r>
            <w:r w:rsidRPr="00954D7C">
              <w:rPr>
                <w:rStyle w:val="Hyperlink"/>
                <w:noProof/>
                <w:spacing w:val="-5"/>
              </w:rPr>
              <w:t xml:space="preserve"> </w:t>
            </w:r>
            <w:r w:rsidRPr="00954D7C">
              <w:rPr>
                <w:rStyle w:val="Hyperlink"/>
                <w:noProof/>
              </w:rPr>
              <w:t>of</w:t>
            </w:r>
            <w:r w:rsidRPr="00954D7C">
              <w:rPr>
                <w:rStyle w:val="Hyperlink"/>
                <w:noProof/>
                <w:spacing w:val="-5"/>
              </w:rPr>
              <w:t xml:space="preserve"> </w:t>
            </w:r>
            <w:r w:rsidRPr="00954D7C">
              <w:rPr>
                <w:rStyle w:val="Hyperlink"/>
                <w:noProof/>
              </w:rPr>
              <w:t>Kerry</w:t>
            </w:r>
            <w:r w:rsidRPr="00954D7C">
              <w:rPr>
                <w:rStyle w:val="Hyperlink"/>
                <w:noProof/>
                <w:spacing w:val="-6"/>
              </w:rPr>
              <w:t xml:space="preserve"> </w:t>
            </w:r>
            <w:r w:rsidRPr="00954D7C">
              <w:rPr>
                <w:rStyle w:val="Hyperlink"/>
                <w:noProof/>
              </w:rPr>
              <w:t>ETB</w:t>
            </w:r>
            <w:r w:rsidRPr="00954D7C">
              <w:rPr>
                <w:noProof/>
                <w:webHidden/>
              </w:rPr>
              <w:tab/>
            </w:r>
            <w:r w:rsidRPr="00954D7C">
              <w:rPr>
                <w:noProof/>
                <w:webHidden/>
              </w:rPr>
              <w:fldChar w:fldCharType="begin"/>
            </w:r>
            <w:r w:rsidRPr="00954D7C">
              <w:rPr>
                <w:noProof/>
                <w:webHidden/>
              </w:rPr>
              <w:instrText xml:space="preserve"> PAGEREF _Toc190416999 \h </w:instrText>
            </w:r>
            <w:r w:rsidRPr="00954D7C">
              <w:rPr>
                <w:noProof/>
                <w:webHidden/>
              </w:rPr>
            </w:r>
            <w:r w:rsidRPr="00954D7C">
              <w:rPr>
                <w:noProof/>
                <w:webHidden/>
              </w:rPr>
              <w:fldChar w:fldCharType="separate"/>
            </w:r>
            <w:r w:rsidR="009B36C0">
              <w:rPr>
                <w:noProof/>
                <w:webHidden/>
              </w:rPr>
              <w:t>33</w:t>
            </w:r>
            <w:r w:rsidRPr="00954D7C">
              <w:rPr>
                <w:noProof/>
                <w:webHidden/>
              </w:rPr>
              <w:fldChar w:fldCharType="end"/>
            </w:r>
          </w:hyperlink>
        </w:p>
        <w:p w14:paraId="400A0EC4" w14:textId="7C706C33" w:rsidR="00954D7C" w:rsidRPr="00954D7C" w:rsidRDefault="00954D7C">
          <w:pPr>
            <w:pStyle w:val="TOC1"/>
            <w:tabs>
              <w:tab w:val="right" w:leader="dot" w:pos="10440"/>
            </w:tabs>
            <w:rPr>
              <w:rFonts w:asciiTheme="minorHAnsi" w:eastAsiaTheme="minorEastAsia" w:hAnsiTheme="minorHAnsi" w:cstheme="minorBidi"/>
              <w:noProof/>
              <w:sz w:val="22"/>
              <w:szCs w:val="22"/>
              <w:lang w:val="en-IE" w:eastAsia="en-IE"/>
            </w:rPr>
          </w:pPr>
          <w:hyperlink w:anchor="_Toc190417000" w:history="1">
            <w:r w:rsidRPr="00954D7C">
              <w:rPr>
                <w:rStyle w:val="Hyperlink"/>
                <w:noProof/>
              </w:rPr>
              <w:t>Appendix</w:t>
            </w:r>
            <w:r w:rsidRPr="00954D7C">
              <w:rPr>
                <w:rStyle w:val="Hyperlink"/>
                <w:noProof/>
                <w:spacing w:val="-9"/>
              </w:rPr>
              <w:t xml:space="preserve"> </w:t>
            </w:r>
            <w:r w:rsidRPr="00954D7C">
              <w:rPr>
                <w:rStyle w:val="Hyperlink"/>
                <w:noProof/>
              </w:rPr>
              <w:t>I:</w:t>
            </w:r>
            <w:r w:rsidRPr="00954D7C">
              <w:rPr>
                <w:rStyle w:val="Hyperlink"/>
                <w:noProof/>
                <w:spacing w:val="-5"/>
              </w:rPr>
              <w:t xml:space="preserve"> </w:t>
            </w:r>
            <w:r w:rsidRPr="00954D7C">
              <w:rPr>
                <w:rStyle w:val="Hyperlink"/>
                <w:noProof/>
              </w:rPr>
              <w:t>Projected</w:t>
            </w:r>
            <w:r w:rsidRPr="00954D7C">
              <w:rPr>
                <w:rStyle w:val="Hyperlink"/>
                <w:noProof/>
                <w:spacing w:val="-6"/>
              </w:rPr>
              <w:t xml:space="preserve"> </w:t>
            </w:r>
            <w:r w:rsidRPr="00954D7C">
              <w:rPr>
                <w:rStyle w:val="Hyperlink"/>
                <w:noProof/>
              </w:rPr>
              <w:t>Receipts</w:t>
            </w:r>
            <w:r w:rsidRPr="00954D7C">
              <w:rPr>
                <w:rStyle w:val="Hyperlink"/>
                <w:noProof/>
                <w:spacing w:val="-4"/>
              </w:rPr>
              <w:t xml:space="preserve"> </w:t>
            </w:r>
            <w:r w:rsidRPr="00954D7C">
              <w:rPr>
                <w:rStyle w:val="Hyperlink"/>
                <w:noProof/>
              </w:rPr>
              <w:t>and</w:t>
            </w:r>
            <w:r w:rsidRPr="00954D7C">
              <w:rPr>
                <w:rStyle w:val="Hyperlink"/>
                <w:noProof/>
                <w:spacing w:val="-4"/>
              </w:rPr>
              <w:t xml:space="preserve"> </w:t>
            </w:r>
            <w:r w:rsidRPr="00954D7C">
              <w:rPr>
                <w:rStyle w:val="Hyperlink"/>
                <w:noProof/>
                <w:spacing w:val="-2"/>
              </w:rPr>
              <w:t>Expenditure</w:t>
            </w:r>
            <w:r w:rsidRPr="00954D7C">
              <w:rPr>
                <w:noProof/>
                <w:webHidden/>
              </w:rPr>
              <w:tab/>
            </w:r>
            <w:r w:rsidRPr="00954D7C">
              <w:rPr>
                <w:noProof/>
                <w:webHidden/>
              </w:rPr>
              <w:fldChar w:fldCharType="begin"/>
            </w:r>
            <w:r w:rsidRPr="00954D7C">
              <w:rPr>
                <w:noProof/>
                <w:webHidden/>
              </w:rPr>
              <w:instrText xml:space="preserve"> PAGEREF _Toc190417000 \h </w:instrText>
            </w:r>
            <w:r w:rsidRPr="00954D7C">
              <w:rPr>
                <w:noProof/>
                <w:webHidden/>
              </w:rPr>
            </w:r>
            <w:r w:rsidRPr="00954D7C">
              <w:rPr>
                <w:noProof/>
                <w:webHidden/>
              </w:rPr>
              <w:fldChar w:fldCharType="separate"/>
            </w:r>
            <w:r w:rsidR="009B36C0">
              <w:rPr>
                <w:noProof/>
                <w:webHidden/>
              </w:rPr>
              <w:t>36</w:t>
            </w:r>
            <w:r w:rsidRPr="00954D7C">
              <w:rPr>
                <w:noProof/>
                <w:webHidden/>
              </w:rPr>
              <w:fldChar w:fldCharType="end"/>
            </w:r>
          </w:hyperlink>
        </w:p>
        <w:p w14:paraId="5CE54F7E" w14:textId="77777777" w:rsidR="00954D7C" w:rsidRDefault="00954D7C">
          <w:r w:rsidRPr="00954D7C">
            <w:rPr>
              <w:bCs/>
              <w:noProof/>
            </w:rPr>
            <w:fldChar w:fldCharType="end"/>
          </w:r>
        </w:p>
      </w:sdtContent>
    </w:sdt>
    <w:p w14:paraId="642769E4" w14:textId="77777777" w:rsidR="0054583B" w:rsidRDefault="0054583B">
      <w:pPr>
        <w:sectPr w:rsidR="0054583B">
          <w:footerReference w:type="even" r:id="rId18"/>
          <w:footerReference w:type="default" r:id="rId19"/>
          <w:pgSz w:w="11910" w:h="16840"/>
          <w:pgMar w:top="1000" w:right="1060" w:bottom="1580" w:left="400" w:header="0" w:footer="1397" w:gutter="0"/>
          <w:pgNumType w:start="4"/>
          <w:cols w:space="720"/>
        </w:sectPr>
      </w:pPr>
    </w:p>
    <w:p w14:paraId="571636DA" w14:textId="77777777" w:rsidR="0072400C" w:rsidRDefault="008F68A0" w:rsidP="0072400C">
      <w:pPr>
        <w:pStyle w:val="Heading1"/>
        <w:rPr>
          <w:spacing w:val="-4"/>
        </w:rPr>
      </w:pPr>
      <w:bookmarkStart w:id="1" w:name="_Toc190416253"/>
      <w:bookmarkStart w:id="2" w:name="_Toc190416495"/>
      <w:bookmarkStart w:id="3" w:name="_Toc190416870"/>
      <w:bookmarkStart w:id="4" w:name="_Toc190416983"/>
      <w:r w:rsidRPr="4B0008EA">
        <w:lastRenderedPageBreak/>
        <w:t>Joint</w:t>
      </w:r>
      <w:r w:rsidRPr="4B0008EA">
        <w:rPr>
          <w:spacing w:val="-9"/>
        </w:rPr>
        <w:t xml:space="preserve"> </w:t>
      </w:r>
      <w:r w:rsidRPr="4B0008EA">
        <w:t>Foreword</w:t>
      </w:r>
      <w:r w:rsidRPr="4B0008EA">
        <w:rPr>
          <w:spacing w:val="-4"/>
        </w:rPr>
        <w:t xml:space="preserve"> from</w:t>
      </w:r>
      <w:bookmarkEnd w:id="1"/>
      <w:bookmarkEnd w:id="2"/>
      <w:bookmarkEnd w:id="3"/>
      <w:bookmarkEnd w:id="4"/>
    </w:p>
    <w:p w14:paraId="0A434009" w14:textId="77777777" w:rsidR="0054583B" w:rsidRPr="000A2062" w:rsidRDefault="00732F68" w:rsidP="000A2062">
      <w:pPr>
        <w:ind w:left="272" w:firstLine="720"/>
        <w:rPr>
          <w:b/>
          <w:sz w:val="40"/>
          <w:szCs w:val="40"/>
        </w:rPr>
      </w:pPr>
      <w:r w:rsidRPr="000A2062">
        <w:rPr>
          <w:b/>
          <w:sz w:val="40"/>
          <w:szCs w:val="40"/>
        </w:rPr>
        <w:t>An Cathaoirleach</w:t>
      </w:r>
      <w:r w:rsidR="008F68A0" w:rsidRPr="000A2062">
        <w:rPr>
          <w:b/>
          <w:sz w:val="40"/>
          <w:szCs w:val="40"/>
        </w:rPr>
        <w:t xml:space="preserve"> and Chief Executive</w:t>
      </w:r>
    </w:p>
    <w:p w14:paraId="50FC4FE4" w14:textId="77777777" w:rsidR="0054583B" w:rsidRDefault="0072400C" w:rsidP="4B0008EA">
      <w:pPr>
        <w:rPr>
          <w:sz w:val="28"/>
          <w:szCs w:val="28"/>
        </w:rPr>
      </w:pPr>
      <w:r w:rsidRPr="000A2062">
        <w:rPr>
          <w:b/>
          <w:noProof/>
          <w:sz w:val="40"/>
          <w:szCs w:val="40"/>
          <w:lang w:val="en-IE" w:eastAsia="en-IE"/>
        </w:rPr>
        <mc:AlternateContent>
          <mc:Choice Requires="wps">
            <w:drawing>
              <wp:anchor distT="0" distB="0" distL="0" distR="0" simplePos="0" relativeHeight="251656194" behindDoc="0" locked="0" layoutInCell="1" allowOverlap="1" wp14:anchorId="2BEE5793" wp14:editId="71A25C52">
                <wp:simplePos x="0" y="0"/>
                <wp:positionH relativeFrom="page">
                  <wp:align>center</wp:align>
                </wp:positionH>
                <wp:positionV relativeFrom="paragraph">
                  <wp:posOffset>9536</wp:posOffset>
                </wp:positionV>
                <wp:extent cx="5769610"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42EEB96A" id="Graphic 12" o:spid="_x0000_s1026" style="position:absolute;margin-left:0;margin-top:.75pt;width:454.3pt;height:.5pt;z-index:251656194;visibility:visible;mso-wrap-style:square;mso-wrap-distance-left:0;mso-wrap-distance-top:0;mso-wrap-distance-right:0;mso-wrap-distance-bottom:0;mso-position-horizontal:center;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" path="m5769229,l,,,6096r5769229,l5769229,xe" fillcolor="#6dc5bc" stroked="f">
                <v:path arrowok="t"/>
                <w10:wrap anchorx="page"/>
              </v:shape>
            </w:pict>
          </mc:Fallback>
        </mc:AlternateContent>
      </w:r>
    </w:p>
    <w:p w14:paraId="7A91C7A0" w14:textId="77777777" w:rsidR="7234C846" w:rsidRPr="008E0324" w:rsidRDefault="7234C846" w:rsidP="4B0008EA">
      <w:pPr>
        <w:spacing w:before="240" w:after="240"/>
        <w:ind w:left="992"/>
        <w:rPr>
          <w:sz w:val="24"/>
          <w:szCs w:val="24"/>
        </w:rPr>
      </w:pPr>
      <w:r w:rsidRPr="008E0324">
        <w:rPr>
          <w:sz w:val="24"/>
          <w:szCs w:val="24"/>
        </w:rPr>
        <w:t xml:space="preserve">This year marks a new chapter for Kerry ETB, being the first full year of our newly </w:t>
      </w:r>
      <w:r w:rsidR="05691250" w:rsidRPr="008E0324">
        <w:rPr>
          <w:sz w:val="24"/>
          <w:szCs w:val="24"/>
        </w:rPr>
        <w:t>appoint</w:t>
      </w:r>
      <w:r w:rsidR="1D29228C" w:rsidRPr="008E0324">
        <w:rPr>
          <w:sz w:val="24"/>
          <w:szCs w:val="24"/>
        </w:rPr>
        <w:t>ed</w:t>
      </w:r>
      <w:r w:rsidRPr="008E0324">
        <w:rPr>
          <w:sz w:val="24"/>
          <w:szCs w:val="24"/>
        </w:rPr>
        <w:t xml:space="preserve"> Board and the introduction of the revised Code of Practice for the Governance of ETBs Circular 83/2024.</w:t>
      </w:r>
    </w:p>
    <w:p w14:paraId="45A4313F" w14:textId="77777777" w:rsidR="7234C846" w:rsidRPr="008E0324" w:rsidRDefault="7234C846" w:rsidP="4B0008EA">
      <w:pPr>
        <w:spacing w:before="240" w:after="240"/>
        <w:ind w:left="992"/>
        <w:rPr>
          <w:sz w:val="24"/>
          <w:szCs w:val="24"/>
        </w:rPr>
      </w:pPr>
      <w:r w:rsidRPr="008E0324">
        <w:rPr>
          <w:sz w:val="24"/>
          <w:szCs w:val="24"/>
        </w:rPr>
        <w:t>In line with the provisions of Section 47 of the Education and Training Boards Act 2013</w:t>
      </w:r>
      <w:r w:rsidRPr="008E0324">
        <w:rPr>
          <w:b/>
          <w:bCs/>
          <w:sz w:val="24"/>
          <w:szCs w:val="24"/>
        </w:rPr>
        <w:t xml:space="preserve">, </w:t>
      </w:r>
      <w:r w:rsidRPr="008E0324">
        <w:rPr>
          <w:sz w:val="24"/>
          <w:szCs w:val="24"/>
        </w:rPr>
        <w:t>the 2025</w:t>
      </w:r>
      <w:r w:rsidRPr="008E0324">
        <w:rPr>
          <w:b/>
          <w:bCs/>
          <w:sz w:val="24"/>
          <w:szCs w:val="24"/>
        </w:rPr>
        <w:t xml:space="preserve"> </w:t>
      </w:r>
      <w:r w:rsidRPr="008E0324">
        <w:rPr>
          <w:sz w:val="24"/>
          <w:szCs w:val="24"/>
        </w:rPr>
        <w:t>Service Plan outlines our key priorities and actions for the year ahead. It serves as a clear roadmap for implementing the next phase of our Strategy Statement 2023–2027</w:t>
      </w:r>
      <w:r w:rsidRPr="008E0324">
        <w:rPr>
          <w:b/>
          <w:bCs/>
          <w:sz w:val="24"/>
          <w:szCs w:val="24"/>
        </w:rPr>
        <w:t>,</w:t>
      </w:r>
      <w:r w:rsidRPr="008E0324">
        <w:rPr>
          <w:sz w:val="24"/>
          <w:szCs w:val="24"/>
        </w:rPr>
        <w:t xml:space="preserve"> ensuring that our objectives remain aligned with national policy, stakeholder needs, and the evolving education and training landscape.</w:t>
      </w:r>
    </w:p>
    <w:p w14:paraId="47021BEC" w14:textId="77777777" w:rsidR="7234C846" w:rsidRPr="008E0324" w:rsidRDefault="7234C846" w:rsidP="4B0008EA">
      <w:pPr>
        <w:spacing w:before="240" w:after="240"/>
        <w:ind w:left="992"/>
        <w:rPr>
          <w:sz w:val="24"/>
          <w:szCs w:val="24"/>
        </w:rPr>
      </w:pPr>
      <w:r w:rsidRPr="008E0324">
        <w:rPr>
          <w:sz w:val="24"/>
          <w:szCs w:val="24"/>
        </w:rPr>
        <w:t xml:space="preserve">This plan identifies the specific areas of our five-year strategy that will be the focus of our efforts in 2025. We aim to build on our progress, enhance student/learner experiences, expand access to opportunities, and further embed best practices in governance and service delivery. </w:t>
      </w:r>
    </w:p>
    <w:p w14:paraId="36F60500" w14:textId="77777777" w:rsidR="7234C846" w:rsidRPr="008E0324" w:rsidRDefault="7234C846" w:rsidP="4B0008EA">
      <w:pPr>
        <w:spacing w:before="240" w:after="240"/>
        <w:ind w:left="992"/>
        <w:rPr>
          <w:sz w:val="24"/>
          <w:szCs w:val="24"/>
        </w:rPr>
      </w:pPr>
      <w:r w:rsidRPr="008E0324">
        <w:rPr>
          <w:sz w:val="24"/>
          <w:szCs w:val="24"/>
        </w:rPr>
        <w:t>These priorities reflect our commitment to our values of inclusion, respect, equality, quality and excellence in learning, ensuring that our services continue to evolve to meet the needs of all our students, learners and stakeholders.</w:t>
      </w:r>
    </w:p>
    <w:p w14:paraId="172AA9CB" w14:textId="77777777" w:rsidR="7234C846" w:rsidRPr="008E0324" w:rsidRDefault="7234C846" w:rsidP="4B0008EA">
      <w:pPr>
        <w:spacing w:before="240" w:after="240"/>
        <w:ind w:left="992"/>
        <w:rPr>
          <w:sz w:val="24"/>
          <w:szCs w:val="24"/>
        </w:rPr>
      </w:pPr>
      <w:r w:rsidRPr="008E0324">
        <w:rPr>
          <w:sz w:val="24"/>
          <w:szCs w:val="24"/>
        </w:rPr>
        <w:t xml:space="preserve">The year ahead presents both challenges and opportunities. The new Board will play a pivotal role in guiding the </w:t>
      </w:r>
      <w:proofErr w:type="spellStart"/>
      <w:r w:rsidRPr="008E0324">
        <w:rPr>
          <w:sz w:val="24"/>
          <w:szCs w:val="24"/>
        </w:rPr>
        <w:t>organisation</w:t>
      </w:r>
      <w:proofErr w:type="spellEnd"/>
      <w:r w:rsidRPr="008E0324">
        <w:rPr>
          <w:sz w:val="24"/>
          <w:szCs w:val="24"/>
        </w:rPr>
        <w:t>, ensuring that we remain responsive, and forward-looking. The adoption of the new Code of Practice provides a strong foundation for ethical leadership, transparency, and robust decision-making as we work to achieve our goals.</w:t>
      </w:r>
    </w:p>
    <w:p w14:paraId="5AC08D96" w14:textId="77777777" w:rsidR="7234C846" w:rsidRPr="008E0324" w:rsidRDefault="7234C846" w:rsidP="4B0008EA">
      <w:pPr>
        <w:spacing w:before="240" w:after="240"/>
        <w:ind w:left="992"/>
      </w:pPr>
      <w:r w:rsidRPr="008E0324">
        <w:rPr>
          <w:sz w:val="24"/>
          <w:szCs w:val="24"/>
        </w:rPr>
        <w:t xml:space="preserve">We look forward to working with our students, parents/guardians, learners, staff, employers, and </w:t>
      </w:r>
      <w:r w:rsidR="52AAF36B" w:rsidRPr="008E0324">
        <w:rPr>
          <w:sz w:val="24"/>
          <w:szCs w:val="24"/>
        </w:rPr>
        <w:t xml:space="preserve">government partner departments </w:t>
      </w:r>
      <w:r w:rsidRPr="008E0324">
        <w:rPr>
          <w:sz w:val="24"/>
          <w:szCs w:val="24"/>
        </w:rPr>
        <w:t>to advance our shared mission. Together, we will continue to drive excellence in education and training, equipping individuals with the skills and knowledge needed to thrive in an ever-changing world.</w:t>
      </w:r>
    </w:p>
    <w:p w14:paraId="2804A037" w14:textId="77777777" w:rsidR="7234C846" w:rsidRPr="008E0324" w:rsidRDefault="7234C846" w:rsidP="4B0008EA">
      <w:pPr>
        <w:spacing w:before="240" w:after="240"/>
        <w:ind w:left="992"/>
      </w:pPr>
      <w:r w:rsidRPr="008E0324">
        <w:rPr>
          <w:sz w:val="24"/>
          <w:szCs w:val="24"/>
        </w:rPr>
        <w:t xml:space="preserve">We are confident that 2025 will be a year of progress, impact, and achievement, as we take the next steps in </w:t>
      </w:r>
      <w:proofErr w:type="spellStart"/>
      <w:r w:rsidR="05691250" w:rsidRPr="008E0324">
        <w:rPr>
          <w:sz w:val="24"/>
          <w:szCs w:val="24"/>
        </w:rPr>
        <w:t>reali</w:t>
      </w:r>
      <w:r w:rsidR="68148A81" w:rsidRPr="008E0324">
        <w:rPr>
          <w:sz w:val="24"/>
          <w:szCs w:val="24"/>
        </w:rPr>
        <w:t>s</w:t>
      </w:r>
      <w:r w:rsidR="05691250" w:rsidRPr="008E0324">
        <w:rPr>
          <w:sz w:val="24"/>
          <w:szCs w:val="24"/>
        </w:rPr>
        <w:t>ing</w:t>
      </w:r>
      <w:proofErr w:type="spellEnd"/>
      <w:r w:rsidRPr="008E0324">
        <w:rPr>
          <w:sz w:val="24"/>
          <w:szCs w:val="24"/>
        </w:rPr>
        <w:t xml:space="preserve"> the vision set out in our Strategy Statement 2023–2027</w:t>
      </w:r>
      <w:r w:rsidRPr="008E0324">
        <w:rPr>
          <w:b/>
          <w:bCs/>
          <w:sz w:val="24"/>
          <w:szCs w:val="24"/>
        </w:rPr>
        <w:t>.</w:t>
      </w:r>
    </w:p>
    <w:p w14:paraId="548326F6" w14:textId="77777777" w:rsidR="59B9A3A4" w:rsidRDefault="59B9A3A4" w:rsidP="59B9A3A4">
      <w:pPr>
        <w:spacing w:line="360" w:lineRule="auto"/>
        <w:rPr>
          <w:sz w:val="28"/>
          <w:szCs w:val="28"/>
        </w:rPr>
      </w:pPr>
    </w:p>
    <w:p w14:paraId="467A820F" w14:textId="77777777" w:rsidR="16981741" w:rsidRDefault="00FB4ABD" w:rsidP="008E0324">
      <w:pPr>
        <w:tabs>
          <w:tab w:val="left" w:pos="6379"/>
        </w:tabs>
        <w:ind w:left="993"/>
      </w:pPr>
      <w:r w:rsidRPr="59B9A3A4">
        <w:rPr>
          <w:b/>
          <w:bCs/>
          <w:i/>
          <w:iCs/>
          <w:sz w:val="28"/>
          <w:szCs w:val="28"/>
        </w:rPr>
        <w:t>Mr</w:t>
      </w:r>
      <w:r>
        <w:rPr>
          <w:b/>
          <w:bCs/>
          <w:i/>
          <w:iCs/>
          <w:sz w:val="28"/>
          <w:szCs w:val="28"/>
        </w:rPr>
        <w:t>.</w:t>
      </w:r>
      <w:r w:rsidRPr="59B9A3A4">
        <w:rPr>
          <w:b/>
          <w:bCs/>
          <w:i/>
          <w:iCs/>
          <w:sz w:val="28"/>
          <w:szCs w:val="28"/>
        </w:rPr>
        <w:t xml:space="preserve"> Colm Mc</w:t>
      </w:r>
      <w:r>
        <w:rPr>
          <w:b/>
          <w:bCs/>
          <w:i/>
          <w:iCs/>
          <w:sz w:val="28"/>
          <w:szCs w:val="28"/>
        </w:rPr>
        <w:t xml:space="preserve"> </w:t>
      </w:r>
      <w:r w:rsidRPr="59B9A3A4">
        <w:rPr>
          <w:b/>
          <w:bCs/>
          <w:i/>
          <w:iCs/>
          <w:sz w:val="28"/>
          <w:szCs w:val="28"/>
        </w:rPr>
        <w:t>Evoy</w:t>
      </w:r>
      <w:r>
        <w:rPr>
          <w:b/>
          <w:bCs/>
          <w:i/>
          <w:iCs/>
          <w:sz w:val="28"/>
          <w:szCs w:val="28"/>
        </w:rPr>
        <w:tab/>
      </w:r>
      <w:r w:rsidRPr="59B9A3A4">
        <w:rPr>
          <w:b/>
          <w:bCs/>
          <w:i/>
          <w:iCs/>
          <w:sz w:val="28"/>
          <w:szCs w:val="28"/>
        </w:rPr>
        <w:t xml:space="preserve"> </w:t>
      </w:r>
      <w:proofErr w:type="spellStart"/>
      <w:r w:rsidR="16981741" w:rsidRPr="59B9A3A4">
        <w:rPr>
          <w:b/>
          <w:bCs/>
          <w:i/>
          <w:iCs/>
          <w:sz w:val="28"/>
          <w:szCs w:val="28"/>
        </w:rPr>
        <w:t>Councillor</w:t>
      </w:r>
      <w:proofErr w:type="spellEnd"/>
      <w:r w:rsidR="16981741" w:rsidRPr="59B9A3A4">
        <w:rPr>
          <w:b/>
          <w:bCs/>
          <w:i/>
          <w:iCs/>
          <w:sz w:val="28"/>
          <w:szCs w:val="28"/>
        </w:rPr>
        <w:t xml:space="preserve"> Norma Moriarty</w:t>
      </w:r>
      <w:r w:rsidR="16981741">
        <w:tab/>
      </w:r>
    </w:p>
    <w:p w14:paraId="64DC595B" w14:textId="77777777" w:rsidR="16981741" w:rsidRDefault="00FB4ABD" w:rsidP="008E0324">
      <w:pPr>
        <w:tabs>
          <w:tab w:val="left" w:pos="6379"/>
        </w:tabs>
        <w:spacing w:before="1"/>
        <w:ind w:left="993"/>
      </w:pPr>
      <w:r w:rsidRPr="59B9A3A4">
        <w:rPr>
          <w:b/>
          <w:bCs/>
          <w:i/>
          <w:iCs/>
          <w:sz w:val="28"/>
          <w:szCs w:val="28"/>
        </w:rPr>
        <w:t xml:space="preserve">Chief Executive </w:t>
      </w:r>
      <w:r w:rsidR="00DF11F9">
        <w:rPr>
          <w:b/>
          <w:bCs/>
          <w:i/>
          <w:iCs/>
          <w:sz w:val="28"/>
          <w:szCs w:val="28"/>
        </w:rPr>
        <w:tab/>
        <w:t xml:space="preserve"> </w:t>
      </w:r>
      <w:proofErr w:type="gramStart"/>
      <w:r w:rsidR="00881654">
        <w:rPr>
          <w:b/>
          <w:bCs/>
          <w:i/>
          <w:iCs/>
          <w:sz w:val="28"/>
          <w:szCs w:val="28"/>
        </w:rPr>
        <w:t>An</w:t>
      </w:r>
      <w:proofErr w:type="gramEnd"/>
      <w:r w:rsidR="00881654">
        <w:rPr>
          <w:b/>
          <w:bCs/>
          <w:i/>
          <w:iCs/>
          <w:sz w:val="28"/>
          <w:szCs w:val="28"/>
        </w:rPr>
        <w:t xml:space="preserve"> Cat</w:t>
      </w:r>
      <w:r w:rsidR="00732F68">
        <w:rPr>
          <w:b/>
          <w:bCs/>
          <w:i/>
          <w:iCs/>
          <w:sz w:val="28"/>
          <w:szCs w:val="28"/>
        </w:rPr>
        <w:t>h</w:t>
      </w:r>
      <w:r w:rsidR="00881654">
        <w:rPr>
          <w:b/>
          <w:bCs/>
          <w:i/>
          <w:iCs/>
          <w:sz w:val="28"/>
          <w:szCs w:val="28"/>
        </w:rPr>
        <w:t>aoi</w:t>
      </w:r>
      <w:r w:rsidR="00732F68">
        <w:rPr>
          <w:b/>
          <w:bCs/>
          <w:i/>
          <w:iCs/>
          <w:sz w:val="28"/>
          <w:szCs w:val="28"/>
        </w:rPr>
        <w:t>r</w:t>
      </w:r>
      <w:r w:rsidR="00881654">
        <w:rPr>
          <w:b/>
          <w:bCs/>
          <w:i/>
          <w:iCs/>
          <w:sz w:val="28"/>
          <w:szCs w:val="28"/>
        </w:rPr>
        <w:t>leach</w:t>
      </w:r>
    </w:p>
    <w:p w14:paraId="745CE514" w14:textId="77777777" w:rsidR="59B9A3A4" w:rsidRDefault="59B9A3A4" w:rsidP="59B9A3A4">
      <w:pPr>
        <w:tabs>
          <w:tab w:val="left" w:pos="6379"/>
        </w:tabs>
        <w:spacing w:before="1"/>
        <w:ind w:left="567"/>
        <w:rPr>
          <w:b/>
          <w:bCs/>
          <w:i/>
          <w:iCs/>
          <w:sz w:val="28"/>
          <w:szCs w:val="28"/>
        </w:rPr>
      </w:pPr>
    </w:p>
    <w:p w14:paraId="2ACD151F" w14:textId="77777777" w:rsidR="00910A85" w:rsidRPr="00910A85" w:rsidRDefault="00910A85" w:rsidP="00910A85">
      <w:pPr>
        <w:rPr>
          <w:sz w:val="28"/>
          <w:szCs w:val="28"/>
        </w:rPr>
      </w:pPr>
    </w:p>
    <w:p w14:paraId="18B00C9F" w14:textId="77777777" w:rsidR="00910A85" w:rsidRPr="00910A85" w:rsidRDefault="00910A85" w:rsidP="00910A85">
      <w:pPr>
        <w:rPr>
          <w:sz w:val="28"/>
          <w:szCs w:val="28"/>
        </w:rPr>
      </w:pPr>
    </w:p>
    <w:p w14:paraId="34E0F8BE" w14:textId="77777777" w:rsidR="00910A85" w:rsidRPr="00910A85" w:rsidRDefault="00910A85" w:rsidP="00910A85">
      <w:pPr>
        <w:jc w:val="right"/>
        <w:rPr>
          <w:sz w:val="28"/>
          <w:szCs w:val="28"/>
        </w:rPr>
      </w:pPr>
    </w:p>
    <w:p w14:paraId="35B367B7" w14:textId="77777777" w:rsidR="00910A85" w:rsidRPr="00910A85" w:rsidRDefault="00910A85" w:rsidP="00910A85">
      <w:pPr>
        <w:rPr>
          <w:sz w:val="28"/>
          <w:szCs w:val="28"/>
        </w:rPr>
      </w:pPr>
    </w:p>
    <w:p w14:paraId="3E9EB764" w14:textId="77777777" w:rsidR="00910A85" w:rsidRPr="00910A85" w:rsidRDefault="00910A85" w:rsidP="00910A85">
      <w:pPr>
        <w:rPr>
          <w:sz w:val="28"/>
          <w:szCs w:val="28"/>
        </w:rPr>
        <w:sectPr w:rsidR="00910A85" w:rsidRPr="00910A85">
          <w:pgSz w:w="11910" w:h="16840"/>
          <w:pgMar w:top="1000" w:right="1060" w:bottom="1580" w:left="400" w:header="0" w:footer="1397" w:gutter="0"/>
          <w:cols w:space="720"/>
        </w:sectPr>
      </w:pPr>
    </w:p>
    <w:p w14:paraId="69EE3DFC" w14:textId="77777777" w:rsidR="0054583B" w:rsidRDefault="00986099" w:rsidP="0072400C">
      <w:pPr>
        <w:pStyle w:val="Heading1"/>
        <w:ind w:left="0"/>
      </w:pPr>
      <w:bookmarkStart w:id="5" w:name="_Toc190416254"/>
      <w:bookmarkStart w:id="6" w:name="_Toc190416496"/>
      <w:bookmarkStart w:id="7" w:name="_Toc190416871"/>
      <w:bookmarkStart w:id="8" w:name="_Toc190416984"/>
      <w:r>
        <w:lastRenderedPageBreak/>
        <w:t>Organisation</w:t>
      </w:r>
      <w:r w:rsidR="008F68A0">
        <w:t xml:space="preserve"> </w:t>
      </w:r>
      <w:r w:rsidR="008F68A0">
        <w:rPr>
          <w:spacing w:val="-2"/>
        </w:rPr>
        <w:t>Profile</w:t>
      </w:r>
      <w:bookmarkEnd w:id="5"/>
      <w:bookmarkEnd w:id="6"/>
      <w:bookmarkEnd w:id="7"/>
      <w:bookmarkEnd w:id="8"/>
    </w:p>
    <w:p w14:paraId="73CCD166" w14:textId="77777777" w:rsidR="0054583B" w:rsidRDefault="008F68A0">
      <w:pPr>
        <w:pStyle w:val="BodyText"/>
        <w:spacing w:before="7"/>
        <w:rPr>
          <w:b/>
          <w:sz w:val="5"/>
        </w:rPr>
      </w:pPr>
      <w:r>
        <w:rPr>
          <w:noProof/>
          <w:lang w:val="en-IE" w:eastAsia="en-IE"/>
        </w:rPr>
        <mc:AlternateContent>
          <mc:Choice Requires="wps">
            <w:drawing>
              <wp:anchor distT="0" distB="0" distL="0" distR="0" simplePos="0" relativeHeight="251658251" behindDoc="1" locked="0" layoutInCell="1" allowOverlap="1" wp14:anchorId="7CBC9F49" wp14:editId="6B37AA21">
                <wp:simplePos x="0" y="0"/>
                <wp:positionH relativeFrom="page">
                  <wp:posOffset>896416</wp:posOffset>
                </wp:positionH>
                <wp:positionV relativeFrom="paragraph">
                  <wp:posOffset>58495</wp:posOffset>
                </wp:positionV>
                <wp:extent cx="576961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758BC837" id="Graphic 19" o:spid="_x0000_s1026" style="position:absolute;margin-left:70.6pt;margin-top:4.6pt;width:454.3pt;height:.5pt;z-index:-251658229;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" path="m5769229,l,,,6096r5769229,l5769229,xe" fillcolor="#6dc5bc" stroked="f">
                <v:path arrowok="t"/>
                <w10:wrap type="topAndBottom" anchorx="page"/>
              </v:shape>
            </w:pict>
          </mc:Fallback>
        </mc:AlternateContent>
      </w:r>
    </w:p>
    <w:p w14:paraId="138A22A1" w14:textId="77777777" w:rsidR="0054583B" w:rsidRDefault="007667A2">
      <w:pPr>
        <w:pStyle w:val="BodyText"/>
        <w:spacing w:before="63"/>
        <w:rPr>
          <w:b/>
          <w:sz w:val="28"/>
        </w:rPr>
      </w:pPr>
      <w:r>
        <w:rPr>
          <w:noProof/>
        </w:rPr>
        <w:drawing>
          <wp:anchor distT="0" distB="0" distL="114300" distR="114300" simplePos="0" relativeHeight="251659282" behindDoc="0" locked="0" layoutInCell="1" allowOverlap="1" wp14:anchorId="5186A282" wp14:editId="35152C12">
            <wp:simplePos x="0" y="0"/>
            <wp:positionH relativeFrom="column">
              <wp:posOffset>3654425</wp:posOffset>
            </wp:positionH>
            <wp:positionV relativeFrom="paragraph">
              <wp:posOffset>72390</wp:posOffset>
            </wp:positionV>
            <wp:extent cx="2924175" cy="6985635"/>
            <wp:effectExtent l="0" t="0" r="9525" b="5715"/>
            <wp:wrapThrough wrapText="bothSides">
              <wp:wrapPolygon edited="0">
                <wp:start x="0" y="0"/>
                <wp:lineTo x="0" y="21559"/>
                <wp:lineTo x="21530" y="21559"/>
                <wp:lineTo x="2153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24175" cy="698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F359C" w14:textId="77777777" w:rsidR="0054583B" w:rsidRPr="008E0324" w:rsidRDefault="6FEB0E0B" w:rsidP="008E0324">
      <w:pPr>
        <w:ind w:left="426"/>
        <w:rPr>
          <w:rFonts w:asciiTheme="minorHAnsi" w:eastAsiaTheme="minorEastAsia" w:hAnsiTheme="minorHAnsi" w:cstheme="minorBidi"/>
          <w:sz w:val="24"/>
          <w:szCs w:val="24"/>
        </w:rPr>
      </w:pPr>
      <w:r w:rsidRPr="008E0324">
        <w:rPr>
          <w:rFonts w:asciiTheme="minorHAnsi" w:eastAsiaTheme="minorEastAsia" w:hAnsiTheme="minorHAnsi" w:cstheme="minorBidi"/>
          <w:sz w:val="24"/>
          <w:szCs w:val="24"/>
        </w:rPr>
        <w:t xml:space="preserve">Kerry ETB is the statutory authority responsible for delivering high-quality education and training services across County Kerry. </w:t>
      </w:r>
    </w:p>
    <w:p w14:paraId="20986137" w14:textId="77777777" w:rsidR="068CA4C0" w:rsidRPr="008E0324" w:rsidRDefault="068CA4C0" w:rsidP="008E0324">
      <w:pPr>
        <w:ind w:left="426"/>
        <w:rPr>
          <w:rFonts w:asciiTheme="minorHAnsi" w:eastAsiaTheme="minorEastAsia" w:hAnsiTheme="minorHAnsi" w:cstheme="minorBidi"/>
          <w:sz w:val="24"/>
          <w:szCs w:val="24"/>
        </w:rPr>
      </w:pPr>
    </w:p>
    <w:p w14:paraId="10D62FA9" w14:textId="77777777" w:rsidR="0054583B" w:rsidRPr="008E0324" w:rsidRDefault="6FEB0E0B" w:rsidP="008E0324">
      <w:pPr>
        <w:ind w:left="426"/>
        <w:rPr>
          <w:rFonts w:asciiTheme="minorHAnsi" w:eastAsiaTheme="minorEastAsia" w:hAnsiTheme="minorHAnsi" w:cstheme="minorBidi"/>
          <w:sz w:val="24"/>
          <w:szCs w:val="24"/>
        </w:rPr>
      </w:pPr>
      <w:r w:rsidRPr="008E0324">
        <w:rPr>
          <w:rFonts w:asciiTheme="minorHAnsi" w:eastAsiaTheme="minorEastAsia" w:hAnsiTheme="minorHAnsi" w:cstheme="minorBidi"/>
          <w:sz w:val="24"/>
          <w:szCs w:val="24"/>
        </w:rPr>
        <w:t xml:space="preserve">Established in 2013 under the Education and Training Boards Act, Kerry ETB is committed to fostering lifelong learning. Each year, the </w:t>
      </w:r>
      <w:proofErr w:type="spellStart"/>
      <w:r w:rsidRPr="008E0324">
        <w:rPr>
          <w:rFonts w:asciiTheme="minorHAnsi" w:eastAsiaTheme="minorEastAsia" w:hAnsiTheme="minorHAnsi" w:cstheme="minorBidi"/>
          <w:sz w:val="24"/>
          <w:szCs w:val="24"/>
        </w:rPr>
        <w:t>organisation</w:t>
      </w:r>
      <w:proofErr w:type="spellEnd"/>
      <w:r w:rsidR="00DC384A" w:rsidRPr="008E0324">
        <w:rPr>
          <w:rFonts w:asciiTheme="minorHAnsi" w:eastAsiaTheme="minorEastAsia" w:hAnsiTheme="minorHAnsi" w:cstheme="minorBidi"/>
          <w:sz w:val="24"/>
          <w:szCs w:val="24"/>
        </w:rPr>
        <w:t xml:space="preserve"> </w:t>
      </w:r>
      <w:r w:rsidRPr="008E0324">
        <w:rPr>
          <w:rFonts w:asciiTheme="minorHAnsi" w:eastAsiaTheme="minorEastAsia" w:hAnsiTheme="minorHAnsi" w:cstheme="minorBidi"/>
          <w:sz w:val="24"/>
          <w:szCs w:val="24"/>
        </w:rPr>
        <w:t xml:space="preserve">engages with </w:t>
      </w:r>
      <w:r w:rsidR="00986099" w:rsidRPr="008E0324">
        <w:rPr>
          <w:rFonts w:asciiTheme="minorHAnsi" w:eastAsiaTheme="minorEastAsia" w:hAnsiTheme="minorHAnsi" w:cstheme="minorBidi"/>
          <w:sz w:val="24"/>
          <w:szCs w:val="24"/>
        </w:rPr>
        <w:t>c.</w:t>
      </w:r>
      <w:r w:rsidRPr="008E0324">
        <w:rPr>
          <w:rFonts w:asciiTheme="minorHAnsi" w:eastAsiaTheme="minorEastAsia" w:hAnsiTheme="minorHAnsi" w:cstheme="minorBidi"/>
          <w:sz w:val="24"/>
          <w:szCs w:val="24"/>
        </w:rPr>
        <w:t xml:space="preserve">3,200 students, including </w:t>
      </w:r>
      <w:r w:rsidR="00986099" w:rsidRPr="008E0324">
        <w:rPr>
          <w:rFonts w:asciiTheme="minorHAnsi" w:eastAsiaTheme="minorEastAsia" w:hAnsiTheme="minorHAnsi" w:cstheme="minorBidi"/>
          <w:sz w:val="24"/>
          <w:szCs w:val="24"/>
        </w:rPr>
        <w:t>c.</w:t>
      </w:r>
      <w:r w:rsidR="00F51BC6" w:rsidRPr="008E0324">
        <w:rPr>
          <w:rFonts w:asciiTheme="minorHAnsi" w:eastAsiaTheme="minorEastAsia" w:hAnsiTheme="minorHAnsi" w:cstheme="minorBidi"/>
          <w:sz w:val="24"/>
          <w:szCs w:val="24"/>
        </w:rPr>
        <w:t>1</w:t>
      </w:r>
      <w:r w:rsidRPr="008E0324">
        <w:rPr>
          <w:rFonts w:asciiTheme="minorHAnsi" w:eastAsiaTheme="minorEastAsia" w:hAnsiTheme="minorHAnsi" w:cstheme="minorBidi"/>
          <w:sz w:val="24"/>
          <w:szCs w:val="24"/>
        </w:rPr>
        <w:t xml:space="preserve">00 primary students and </w:t>
      </w:r>
      <w:r w:rsidR="00986099" w:rsidRPr="008E0324">
        <w:rPr>
          <w:rFonts w:asciiTheme="minorHAnsi" w:eastAsiaTheme="minorEastAsia" w:hAnsiTheme="minorHAnsi" w:cstheme="minorBidi"/>
          <w:sz w:val="24"/>
          <w:szCs w:val="24"/>
        </w:rPr>
        <w:t>c.</w:t>
      </w:r>
      <w:r w:rsidRPr="008E0324">
        <w:rPr>
          <w:rFonts w:asciiTheme="minorHAnsi" w:eastAsiaTheme="minorEastAsia" w:hAnsiTheme="minorHAnsi" w:cstheme="minorBidi"/>
          <w:sz w:val="24"/>
          <w:szCs w:val="24"/>
        </w:rPr>
        <w:t xml:space="preserve">3,100 post-primary students and </w:t>
      </w:r>
      <w:r w:rsidR="00986099" w:rsidRPr="008E0324">
        <w:rPr>
          <w:rFonts w:asciiTheme="minorHAnsi" w:eastAsiaTheme="minorEastAsia" w:hAnsiTheme="minorHAnsi" w:cstheme="minorBidi"/>
          <w:sz w:val="24"/>
          <w:szCs w:val="24"/>
        </w:rPr>
        <w:t>c.</w:t>
      </w:r>
      <w:r w:rsidRPr="008E0324">
        <w:rPr>
          <w:rFonts w:asciiTheme="minorHAnsi" w:eastAsiaTheme="minorEastAsia" w:hAnsiTheme="minorHAnsi" w:cstheme="minorBidi"/>
          <w:sz w:val="24"/>
          <w:szCs w:val="24"/>
        </w:rPr>
        <w:t xml:space="preserve"> </w:t>
      </w:r>
      <w:r w:rsidR="00986099" w:rsidRPr="008E0324">
        <w:rPr>
          <w:rFonts w:asciiTheme="minorHAnsi" w:eastAsiaTheme="minorEastAsia" w:hAnsiTheme="minorHAnsi" w:cstheme="minorBidi"/>
          <w:sz w:val="24"/>
          <w:szCs w:val="24"/>
        </w:rPr>
        <w:t>14,937</w:t>
      </w:r>
      <w:r w:rsidRPr="008E0324">
        <w:rPr>
          <w:rFonts w:asciiTheme="minorHAnsi" w:eastAsiaTheme="minorEastAsia" w:hAnsiTheme="minorHAnsi" w:cstheme="minorBidi"/>
          <w:sz w:val="24"/>
          <w:szCs w:val="24"/>
        </w:rPr>
        <w:t xml:space="preserve"> </w:t>
      </w:r>
      <w:r w:rsidR="5A7B01F1" w:rsidRPr="008E0324">
        <w:rPr>
          <w:rFonts w:asciiTheme="minorHAnsi" w:eastAsiaTheme="minorEastAsia" w:hAnsiTheme="minorHAnsi" w:cstheme="minorBidi"/>
          <w:sz w:val="24"/>
          <w:szCs w:val="24"/>
        </w:rPr>
        <w:t>beneficiaries</w:t>
      </w:r>
      <w:r w:rsidRPr="008E0324">
        <w:rPr>
          <w:rFonts w:asciiTheme="minorHAnsi" w:eastAsiaTheme="minorEastAsia" w:hAnsiTheme="minorHAnsi" w:cstheme="minorBidi"/>
          <w:sz w:val="24"/>
          <w:szCs w:val="24"/>
        </w:rPr>
        <w:t xml:space="preserve"> </w:t>
      </w:r>
      <w:r w:rsidR="00986099" w:rsidRPr="008E0324">
        <w:rPr>
          <w:rFonts w:asciiTheme="minorHAnsi" w:eastAsiaTheme="minorEastAsia" w:hAnsiTheme="minorHAnsi" w:cstheme="minorBidi"/>
          <w:sz w:val="24"/>
          <w:szCs w:val="24"/>
        </w:rPr>
        <w:t xml:space="preserve">and c.1,327 apprentices </w:t>
      </w:r>
      <w:r w:rsidRPr="008E0324">
        <w:rPr>
          <w:rFonts w:asciiTheme="minorHAnsi" w:eastAsiaTheme="minorEastAsia" w:hAnsiTheme="minorHAnsi" w:cstheme="minorBidi"/>
          <w:sz w:val="24"/>
          <w:szCs w:val="24"/>
        </w:rPr>
        <w:t>in Further Education and Training.</w:t>
      </w:r>
    </w:p>
    <w:p w14:paraId="03EF0E1C" w14:textId="77777777" w:rsidR="068CA4C0" w:rsidRPr="008E0324" w:rsidRDefault="068CA4C0" w:rsidP="008E0324">
      <w:pPr>
        <w:ind w:left="426"/>
        <w:rPr>
          <w:rFonts w:asciiTheme="minorHAnsi" w:eastAsiaTheme="minorEastAsia" w:hAnsiTheme="minorHAnsi" w:cstheme="minorBidi"/>
          <w:sz w:val="24"/>
          <w:szCs w:val="24"/>
        </w:rPr>
      </w:pPr>
    </w:p>
    <w:p w14:paraId="04FD05FE" w14:textId="77777777" w:rsidR="0054583B" w:rsidRPr="008E0324" w:rsidRDefault="6FEB0E0B" w:rsidP="008E0324">
      <w:pPr>
        <w:ind w:left="426"/>
        <w:rPr>
          <w:rFonts w:asciiTheme="minorHAnsi" w:eastAsiaTheme="minorEastAsia" w:hAnsiTheme="minorHAnsi" w:cstheme="minorBidi"/>
          <w:sz w:val="24"/>
          <w:szCs w:val="24"/>
        </w:rPr>
      </w:pPr>
      <w:r w:rsidRPr="008E0324">
        <w:rPr>
          <w:rFonts w:asciiTheme="minorHAnsi" w:eastAsiaTheme="minorEastAsia" w:hAnsiTheme="minorHAnsi" w:cstheme="minorBidi"/>
          <w:sz w:val="24"/>
          <w:szCs w:val="24"/>
        </w:rPr>
        <w:t xml:space="preserve">Kerry ETB operates with a workforce of c.1,428 staff members across 38 locations, with an annual budget of c.€90,300,000, excluding capital funding.  </w:t>
      </w:r>
    </w:p>
    <w:p w14:paraId="79DB8F20" w14:textId="77777777" w:rsidR="068CA4C0" w:rsidRPr="008E0324" w:rsidRDefault="068CA4C0" w:rsidP="008E0324">
      <w:pPr>
        <w:ind w:left="426"/>
        <w:rPr>
          <w:rFonts w:asciiTheme="minorHAnsi" w:eastAsiaTheme="minorEastAsia" w:hAnsiTheme="minorHAnsi" w:cstheme="minorBidi"/>
          <w:sz w:val="24"/>
          <w:szCs w:val="24"/>
        </w:rPr>
      </w:pPr>
    </w:p>
    <w:p w14:paraId="770EC51E" w14:textId="77777777" w:rsidR="0054583B" w:rsidRPr="008E0324" w:rsidRDefault="6FEB0E0B" w:rsidP="008E0324">
      <w:pPr>
        <w:ind w:left="426"/>
        <w:rPr>
          <w:rFonts w:asciiTheme="minorHAnsi" w:eastAsiaTheme="minorEastAsia" w:hAnsiTheme="minorHAnsi" w:cstheme="minorBidi"/>
          <w:sz w:val="24"/>
          <w:szCs w:val="24"/>
        </w:rPr>
      </w:pPr>
      <w:r w:rsidRPr="008E0324">
        <w:rPr>
          <w:rFonts w:asciiTheme="minorHAnsi" w:eastAsiaTheme="minorEastAsia" w:hAnsiTheme="minorHAnsi" w:cstheme="minorBidi"/>
          <w:sz w:val="24"/>
          <w:szCs w:val="24"/>
        </w:rPr>
        <w:t>Kerry ETB is structured within a corporate governance framework</w:t>
      </w:r>
      <w:r w:rsidR="00FC6BE7">
        <w:rPr>
          <w:rFonts w:asciiTheme="minorHAnsi" w:eastAsiaTheme="minorEastAsia" w:hAnsiTheme="minorHAnsi" w:cstheme="minorBidi"/>
          <w:sz w:val="24"/>
          <w:szCs w:val="24"/>
        </w:rPr>
        <w:t xml:space="preserve"> </w:t>
      </w:r>
      <w:r w:rsidRPr="008E0324">
        <w:rPr>
          <w:rFonts w:asciiTheme="minorHAnsi" w:eastAsiaTheme="minorEastAsia" w:hAnsiTheme="minorHAnsi" w:cstheme="minorBidi"/>
          <w:sz w:val="24"/>
          <w:szCs w:val="24"/>
        </w:rPr>
        <w:t xml:space="preserve">comprising a democratically appointed Board and an executive management team. </w:t>
      </w:r>
    </w:p>
    <w:p w14:paraId="0CAD11E7" w14:textId="77777777" w:rsidR="068CA4C0" w:rsidRPr="008E0324" w:rsidRDefault="068CA4C0" w:rsidP="008E0324">
      <w:pPr>
        <w:ind w:left="426"/>
        <w:rPr>
          <w:rFonts w:asciiTheme="minorHAnsi" w:eastAsiaTheme="minorEastAsia" w:hAnsiTheme="minorHAnsi" w:cstheme="minorBidi"/>
          <w:sz w:val="24"/>
          <w:szCs w:val="24"/>
        </w:rPr>
      </w:pPr>
    </w:p>
    <w:p w14:paraId="66948416" w14:textId="77777777" w:rsidR="0054583B" w:rsidRPr="008E0324" w:rsidRDefault="6FEB0E0B" w:rsidP="008E0324">
      <w:pPr>
        <w:ind w:left="426"/>
        <w:rPr>
          <w:rFonts w:asciiTheme="minorHAnsi" w:eastAsiaTheme="minorEastAsia" w:hAnsiTheme="minorHAnsi" w:cstheme="minorBidi"/>
          <w:sz w:val="24"/>
          <w:szCs w:val="24"/>
        </w:rPr>
      </w:pPr>
      <w:r w:rsidRPr="008E0324">
        <w:rPr>
          <w:rFonts w:asciiTheme="minorHAnsi" w:eastAsiaTheme="minorEastAsia" w:hAnsiTheme="minorHAnsi" w:cstheme="minorBidi"/>
          <w:sz w:val="24"/>
          <w:szCs w:val="24"/>
        </w:rPr>
        <w:t xml:space="preserve">The </w:t>
      </w:r>
      <w:proofErr w:type="spellStart"/>
      <w:r w:rsidRPr="008E0324">
        <w:rPr>
          <w:rFonts w:asciiTheme="minorHAnsi" w:eastAsiaTheme="minorEastAsia" w:hAnsiTheme="minorHAnsi" w:cstheme="minorBidi"/>
          <w:sz w:val="24"/>
          <w:szCs w:val="24"/>
        </w:rPr>
        <w:t>organisation</w:t>
      </w:r>
      <w:proofErr w:type="spellEnd"/>
      <w:r w:rsidRPr="008E0324">
        <w:rPr>
          <w:rFonts w:asciiTheme="minorHAnsi" w:eastAsiaTheme="minorEastAsia" w:hAnsiTheme="minorHAnsi" w:cstheme="minorBidi"/>
          <w:sz w:val="24"/>
          <w:szCs w:val="24"/>
        </w:rPr>
        <w:t xml:space="preserve"> delivers a diverse range of education, training, and support services</w:t>
      </w:r>
      <w:r w:rsidRPr="008E0324">
        <w:rPr>
          <w:rFonts w:asciiTheme="minorHAnsi" w:eastAsiaTheme="minorEastAsia" w:hAnsiTheme="minorHAnsi" w:cstheme="minorBidi"/>
          <w:b/>
          <w:bCs/>
          <w:sz w:val="24"/>
          <w:szCs w:val="24"/>
        </w:rPr>
        <w:t>,</w:t>
      </w:r>
      <w:r w:rsidRPr="008E0324">
        <w:rPr>
          <w:rFonts w:asciiTheme="minorHAnsi" w:eastAsiaTheme="minorEastAsia" w:hAnsiTheme="minorHAnsi" w:cstheme="minorBidi"/>
          <w:sz w:val="24"/>
          <w:szCs w:val="24"/>
        </w:rPr>
        <w:t xml:space="preserve"> including primary, post-primary education, further education and training, and youth work support ensuring that </w:t>
      </w:r>
      <w:r w:rsidR="0C253818" w:rsidRPr="008E0324">
        <w:rPr>
          <w:rFonts w:asciiTheme="minorHAnsi" w:eastAsiaTheme="minorEastAsia" w:hAnsiTheme="minorHAnsi" w:cstheme="minorBidi"/>
          <w:sz w:val="24"/>
          <w:szCs w:val="24"/>
        </w:rPr>
        <w:t>learning opportunities are available at every stage of life.</w:t>
      </w:r>
      <w:r w:rsidR="26500987" w:rsidRPr="008E0324">
        <w:rPr>
          <w:rFonts w:asciiTheme="minorHAnsi" w:eastAsiaTheme="minorEastAsia" w:hAnsiTheme="minorHAnsi" w:cstheme="minorBidi"/>
          <w:sz w:val="24"/>
          <w:szCs w:val="24"/>
        </w:rPr>
        <w:t xml:space="preserve"> </w:t>
      </w:r>
    </w:p>
    <w:p w14:paraId="6A9C3088" w14:textId="77777777" w:rsidR="068CA4C0" w:rsidRPr="008E0324" w:rsidRDefault="068CA4C0" w:rsidP="008E0324">
      <w:pPr>
        <w:ind w:left="426"/>
        <w:rPr>
          <w:rFonts w:asciiTheme="minorHAnsi" w:eastAsiaTheme="minorEastAsia" w:hAnsiTheme="minorHAnsi" w:cstheme="minorBidi"/>
          <w:sz w:val="24"/>
          <w:szCs w:val="24"/>
        </w:rPr>
      </w:pPr>
    </w:p>
    <w:p w14:paraId="04FECADE" w14:textId="77777777" w:rsidR="0054583B" w:rsidRPr="008E0324" w:rsidRDefault="36DC91AD" w:rsidP="008E0324">
      <w:pPr>
        <w:ind w:left="426"/>
        <w:rPr>
          <w:sz w:val="24"/>
          <w:szCs w:val="24"/>
        </w:rPr>
      </w:pPr>
      <w:r w:rsidRPr="008E0324">
        <w:rPr>
          <w:rFonts w:asciiTheme="minorHAnsi" w:eastAsiaTheme="minorEastAsia" w:hAnsiTheme="minorHAnsi" w:cstheme="minorBidi"/>
          <w:sz w:val="24"/>
          <w:szCs w:val="24"/>
        </w:rPr>
        <w:t>K</w:t>
      </w:r>
      <w:r w:rsidR="6FEB0E0B" w:rsidRPr="008E0324">
        <w:rPr>
          <w:rFonts w:asciiTheme="minorHAnsi" w:eastAsiaTheme="minorEastAsia" w:hAnsiTheme="minorHAnsi" w:cstheme="minorBidi"/>
          <w:sz w:val="24"/>
          <w:szCs w:val="24"/>
        </w:rPr>
        <w:t>erry ETB continues to expand and enhance its services to meet the evolving needs of students, parents/guardians, learners, employers, and communities.</w:t>
      </w:r>
    </w:p>
    <w:p w14:paraId="3DB96AFC" w14:textId="77777777" w:rsidR="00A61E25" w:rsidRPr="008E0324" w:rsidRDefault="00A61E25" w:rsidP="008E0324">
      <w:pPr>
        <w:ind w:left="426"/>
        <w:rPr>
          <w:sz w:val="24"/>
          <w:szCs w:val="24"/>
        </w:rPr>
      </w:pPr>
    </w:p>
    <w:p w14:paraId="0D4A1234" w14:textId="77777777" w:rsidR="0054583B" w:rsidRPr="008E0324" w:rsidRDefault="0EB11CAB" w:rsidP="008E0324">
      <w:pPr>
        <w:ind w:left="426"/>
        <w:rPr>
          <w:sz w:val="24"/>
          <w:szCs w:val="24"/>
        </w:rPr>
      </w:pPr>
      <w:r w:rsidRPr="008E0324">
        <w:rPr>
          <w:sz w:val="24"/>
          <w:szCs w:val="24"/>
        </w:rPr>
        <w:t>Kerry ETB also has designated charitable status (registered charity number: 20083243).</w:t>
      </w:r>
    </w:p>
    <w:p w14:paraId="6DA90165" w14:textId="77777777" w:rsidR="0054583B" w:rsidRPr="008E0324" w:rsidRDefault="0054583B" w:rsidP="008E0324">
      <w:pPr>
        <w:ind w:left="426"/>
        <w:rPr>
          <w:sz w:val="16"/>
          <w:szCs w:val="16"/>
        </w:rPr>
      </w:pPr>
    </w:p>
    <w:p w14:paraId="07A77BDA" w14:textId="77777777" w:rsidR="00910A85" w:rsidRDefault="00910A85" w:rsidP="068CA4C0">
      <w:pPr>
        <w:ind w:left="1040"/>
        <w:rPr>
          <w:color w:val="FF0000"/>
          <w:sz w:val="16"/>
          <w:szCs w:val="16"/>
        </w:rPr>
      </w:pPr>
    </w:p>
    <w:p w14:paraId="3F470CEC" w14:textId="77777777" w:rsidR="00910A85" w:rsidRDefault="00910A85">
      <w:pPr>
        <w:rPr>
          <w:rFonts w:ascii="Calibri Light"/>
          <w:sz w:val="24"/>
          <w:szCs w:val="24"/>
        </w:rPr>
      </w:pPr>
      <w:r>
        <w:rPr>
          <w:rFonts w:ascii="Calibri Light"/>
        </w:rPr>
        <w:br w:type="page"/>
      </w:r>
    </w:p>
    <w:p w14:paraId="23C79274" w14:textId="77777777" w:rsidR="00A61E25" w:rsidRPr="0072400C" w:rsidRDefault="00A61E25" w:rsidP="0072400C">
      <w:pPr>
        <w:pStyle w:val="Heading3"/>
        <w:rPr>
          <w:b/>
          <w:sz w:val="28"/>
          <w:szCs w:val="28"/>
        </w:rPr>
      </w:pPr>
      <w:bookmarkStart w:id="9" w:name="_Toc190416255"/>
      <w:bookmarkStart w:id="10" w:name="_Toc190416497"/>
      <w:bookmarkStart w:id="11" w:name="_Toc190416872"/>
      <w:bookmarkStart w:id="12" w:name="_Toc190416985"/>
      <w:r w:rsidRPr="0072400C">
        <w:rPr>
          <w:b/>
          <w:sz w:val="28"/>
          <w:szCs w:val="28"/>
        </w:rPr>
        <w:lastRenderedPageBreak/>
        <w:t>Locations</w:t>
      </w:r>
      <w:bookmarkEnd w:id="9"/>
      <w:bookmarkEnd w:id="10"/>
      <w:bookmarkEnd w:id="11"/>
      <w:bookmarkEnd w:id="12"/>
    </w:p>
    <w:p w14:paraId="3A4A2204" w14:textId="77777777" w:rsidR="0054583B" w:rsidRDefault="0054583B" w:rsidP="00FF0AE9">
      <w:pPr>
        <w:pStyle w:val="BodyText"/>
        <w:spacing w:before="148"/>
        <w:ind w:left="426"/>
      </w:pPr>
    </w:p>
    <w:p w14:paraId="4907BDEE" w14:textId="77777777" w:rsidR="00910A85" w:rsidRDefault="00910A85" w:rsidP="00FF0AE9">
      <w:pPr>
        <w:pStyle w:val="BodyText"/>
        <w:ind w:left="426"/>
      </w:pPr>
    </w:p>
    <w:p w14:paraId="490E426E" w14:textId="77777777" w:rsidR="00910A85" w:rsidRDefault="00FA0D54" w:rsidP="00FF0AE9">
      <w:pPr>
        <w:pStyle w:val="BodyText"/>
        <w:ind w:left="426"/>
      </w:pPr>
      <w:r>
        <w:rPr>
          <w:noProof/>
          <w:lang w:val="en-IE" w:eastAsia="en-IE"/>
        </w:rPr>
        <w:drawing>
          <wp:anchor distT="0" distB="0" distL="114300" distR="114300" simplePos="0" relativeHeight="251658258" behindDoc="0" locked="0" layoutInCell="1" allowOverlap="1" wp14:anchorId="08487606" wp14:editId="5EE48298">
            <wp:simplePos x="0" y="0"/>
            <wp:positionH relativeFrom="column">
              <wp:posOffset>558710</wp:posOffset>
            </wp:positionH>
            <wp:positionV relativeFrom="paragraph">
              <wp:posOffset>15058</wp:posOffset>
            </wp:positionV>
            <wp:extent cx="5130800" cy="5594985"/>
            <wp:effectExtent l="0" t="0" r="0" b="5715"/>
            <wp:wrapThrough wrapText="bothSides">
              <wp:wrapPolygon edited="0">
                <wp:start x="0" y="0"/>
                <wp:lineTo x="0" y="21549"/>
                <wp:lineTo x="21493" y="21549"/>
                <wp:lineTo x="21493" y="0"/>
                <wp:lineTo x="0" y="0"/>
              </wp:wrapPolygon>
            </wp:wrapThrough>
            <wp:docPr id="1922112374"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30800" cy="5594985"/>
                    </a:xfrm>
                    <a:prstGeom prst="rect">
                      <a:avLst/>
                    </a:prstGeom>
                  </pic:spPr>
                </pic:pic>
              </a:graphicData>
            </a:graphic>
            <wp14:sizeRelH relativeFrom="margin">
              <wp14:pctWidth>0</wp14:pctWidth>
            </wp14:sizeRelH>
            <wp14:sizeRelV relativeFrom="margin">
              <wp14:pctHeight>0</wp14:pctHeight>
            </wp14:sizeRelV>
          </wp:anchor>
        </w:drawing>
      </w:r>
    </w:p>
    <w:p w14:paraId="4317502D" w14:textId="77777777" w:rsidR="00910A85" w:rsidRDefault="00910A85" w:rsidP="00FF0AE9">
      <w:pPr>
        <w:pStyle w:val="BodyText"/>
        <w:ind w:left="426"/>
      </w:pPr>
    </w:p>
    <w:p w14:paraId="706B9C7F" w14:textId="77777777" w:rsidR="00910A85" w:rsidRDefault="00910A85" w:rsidP="00910A85">
      <w:pPr>
        <w:pStyle w:val="BodyText"/>
        <w:ind w:left="720"/>
      </w:pPr>
    </w:p>
    <w:p w14:paraId="6B5F9F48" w14:textId="77777777" w:rsidR="00910A85" w:rsidRDefault="00910A85" w:rsidP="00910A85">
      <w:pPr>
        <w:pStyle w:val="BodyText"/>
        <w:ind w:left="720"/>
      </w:pPr>
    </w:p>
    <w:p w14:paraId="4E6E83C4" w14:textId="77777777" w:rsidR="00910A85" w:rsidRDefault="00910A85" w:rsidP="00910A85">
      <w:pPr>
        <w:pStyle w:val="BodyText"/>
        <w:ind w:left="720"/>
      </w:pPr>
    </w:p>
    <w:p w14:paraId="00C1E4BA" w14:textId="77777777" w:rsidR="00910A85" w:rsidRDefault="00910A85" w:rsidP="00910A85">
      <w:pPr>
        <w:pStyle w:val="BodyText"/>
        <w:ind w:left="720"/>
      </w:pPr>
    </w:p>
    <w:p w14:paraId="297063FA" w14:textId="77777777" w:rsidR="00910A85" w:rsidRDefault="00910A85" w:rsidP="00910A85">
      <w:pPr>
        <w:pStyle w:val="BodyText"/>
        <w:ind w:left="720"/>
      </w:pPr>
    </w:p>
    <w:p w14:paraId="57B82E55" w14:textId="77777777" w:rsidR="00910A85" w:rsidRDefault="00910A85" w:rsidP="00910A85">
      <w:pPr>
        <w:pStyle w:val="BodyText"/>
        <w:ind w:left="720"/>
      </w:pPr>
    </w:p>
    <w:p w14:paraId="4FD66748" w14:textId="77777777" w:rsidR="00910A85" w:rsidRDefault="00910A85" w:rsidP="00910A85">
      <w:pPr>
        <w:pStyle w:val="BodyText"/>
        <w:ind w:left="720"/>
      </w:pPr>
    </w:p>
    <w:p w14:paraId="6F4502A1" w14:textId="77777777" w:rsidR="00910A85" w:rsidRDefault="00910A85" w:rsidP="00910A85">
      <w:pPr>
        <w:pStyle w:val="BodyText"/>
        <w:ind w:left="720"/>
      </w:pPr>
    </w:p>
    <w:p w14:paraId="4582D3A6" w14:textId="77777777" w:rsidR="00910A85" w:rsidRDefault="00910A85" w:rsidP="00910A85">
      <w:pPr>
        <w:pStyle w:val="BodyText"/>
        <w:ind w:left="720"/>
      </w:pPr>
    </w:p>
    <w:p w14:paraId="46FE5634" w14:textId="77777777" w:rsidR="00910A85" w:rsidRDefault="00910A85" w:rsidP="00910A85">
      <w:pPr>
        <w:pStyle w:val="BodyText"/>
        <w:ind w:left="720"/>
      </w:pPr>
    </w:p>
    <w:p w14:paraId="263DECFF" w14:textId="77777777" w:rsidR="00910A85" w:rsidRDefault="00910A85" w:rsidP="00910A85">
      <w:pPr>
        <w:pStyle w:val="BodyText"/>
        <w:ind w:left="720"/>
      </w:pPr>
    </w:p>
    <w:p w14:paraId="30B9BFE4" w14:textId="77777777" w:rsidR="00910A85" w:rsidRDefault="00910A85" w:rsidP="00910A85">
      <w:pPr>
        <w:pStyle w:val="BodyText"/>
        <w:ind w:left="720"/>
      </w:pPr>
    </w:p>
    <w:p w14:paraId="61034BB8" w14:textId="77777777" w:rsidR="00910A85" w:rsidRDefault="00910A85" w:rsidP="00910A85">
      <w:pPr>
        <w:pStyle w:val="BodyText"/>
        <w:ind w:left="720"/>
      </w:pPr>
    </w:p>
    <w:p w14:paraId="567CAD08" w14:textId="77777777" w:rsidR="00910A85" w:rsidRDefault="00910A85" w:rsidP="00910A85">
      <w:pPr>
        <w:pStyle w:val="BodyText"/>
        <w:ind w:left="720"/>
      </w:pPr>
    </w:p>
    <w:p w14:paraId="0806E7EC" w14:textId="77777777" w:rsidR="00910A85" w:rsidRDefault="00910A85" w:rsidP="00910A85">
      <w:pPr>
        <w:pStyle w:val="BodyText"/>
        <w:ind w:left="720"/>
      </w:pPr>
    </w:p>
    <w:p w14:paraId="0BFBFE50" w14:textId="77777777" w:rsidR="00910A85" w:rsidRDefault="00910A85" w:rsidP="00910A85">
      <w:pPr>
        <w:pStyle w:val="BodyText"/>
        <w:ind w:left="720"/>
      </w:pPr>
    </w:p>
    <w:p w14:paraId="5D57F1AB" w14:textId="77777777" w:rsidR="00910A85" w:rsidRDefault="00910A85" w:rsidP="00910A85">
      <w:pPr>
        <w:pStyle w:val="BodyText"/>
        <w:ind w:left="720"/>
      </w:pPr>
    </w:p>
    <w:p w14:paraId="11DF0637" w14:textId="77777777" w:rsidR="00910A85" w:rsidRDefault="00910A85" w:rsidP="00910A85">
      <w:pPr>
        <w:pStyle w:val="BodyText"/>
        <w:ind w:left="720"/>
      </w:pPr>
    </w:p>
    <w:p w14:paraId="33FE1E55" w14:textId="77777777" w:rsidR="00910A85" w:rsidRDefault="00910A85" w:rsidP="00910A85">
      <w:pPr>
        <w:pStyle w:val="BodyText"/>
        <w:ind w:left="720"/>
      </w:pPr>
    </w:p>
    <w:p w14:paraId="36DE7F1E" w14:textId="77777777" w:rsidR="00910A85" w:rsidRDefault="00910A85" w:rsidP="00910A85">
      <w:pPr>
        <w:pStyle w:val="BodyText"/>
        <w:ind w:left="720"/>
      </w:pPr>
    </w:p>
    <w:p w14:paraId="10BF6C61" w14:textId="77777777" w:rsidR="00910A85" w:rsidRDefault="00910A85" w:rsidP="00910A85">
      <w:pPr>
        <w:pStyle w:val="BodyText"/>
        <w:ind w:left="720"/>
      </w:pPr>
    </w:p>
    <w:p w14:paraId="1AAD8DD9" w14:textId="77777777" w:rsidR="00910A85" w:rsidRDefault="00910A85" w:rsidP="00910A85">
      <w:pPr>
        <w:pStyle w:val="BodyText"/>
        <w:ind w:left="720"/>
      </w:pPr>
    </w:p>
    <w:p w14:paraId="0F2771B0" w14:textId="77777777" w:rsidR="00910A85" w:rsidRDefault="00910A85" w:rsidP="00910A85">
      <w:pPr>
        <w:pStyle w:val="BodyText"/>
        <w:ind w:left="720"/>
      </w:pPr>
    </w:p>
    <w:p w14:paraId="774114B9" w14:textId="77777777" w:rsidR="00910A85" w:rsidRDefault="00910A85" w:rsidP="00910A85">
      <w:pPr>
        <w:pStyle w:val="BodyText"/>
        <w:ind w:left="720"/>
      </w:pPr>
    </w:p>
    <w:p w14:paraId="16C4E85B" w14:textId="77777777" w:rsidR="00910A85" w:rsidRDefault="00910A85" w:rsidP="00910A85">
      <w:pPr>
        <w:pStyle w:val="BodyText"/>
        <w:ind w:left="720"/>
      </w:pPr>
    </w:p>
    <w:p w14:paraId="1B12BB4F" w14:textId="77777777" w:rsidR="00910A85" w:rsidRDefault="00910A85" w:rsidP="00910A85">
      <w:pPr>
        <w:pStyle w:val="BodyText"/>
        <w:ind w:left="720"/>
      </w:pPr>
    </w:p>
    <w:p w14:paraId="38A88DC8" w14:textId="77777777" w:rsidR="00910A85" w:rsidRDefault="00910A85" w:rsidP="00910A85">
      <w:pPr>
        <w:pStyle w:val="BodyText"/>
        <w:ind w:left="720"/>
      </w:pPr>
    </w:p>
    <w:p w14:paraId="35540175" w14:textId="77777777" w:rsidR="00910A85" w:rsidRDefault="00910A85" w:rsidP="00910A85">
      <w:pPr>
        <w:pStyle w:val="BodyText"/>
        <w:ind w:left="720"/>
      </w:pPr>
    </w:p>
    <w:p w14:paraId="72C8AA23" w14:textId="77777777" w:rsidR="00910A85" w:rsidRDefault="00910A85" w:rsidP="00910A85">
      <w:pPr>
        <w:pStyle w:val="BodyText"/>
        <w:ind w:left="720"/>
      </w:pPr>
    </w:p>
    <w:p w14:paraId="1733E93E" w14:textId="77777777" w:rsidR="00910A85" w:rsidRDefault="00910A85" w:rsidP="00910A85">
      <w:pPr>
        <w:pStyle w:val="BodyText"/>
        <w:ind w:left="720"/>
      </w:pPr>
    </w:p>
    <w:p w14:paraId="3D87B1FC" w14:textId="77777777" w:rsidR="00910A85" w:rsidRDefault="00910A85" w:rsidP="00910A85">
      <w:pPr>
        <w:pStyle w:val="BodyText"/>
        <w:ind w:left="720"/>
      </w:pPr>
    </w:p>
    <w:p w14:paraId="19C3EECF" w14:textId="77777777" w:rsidR="00910A85" w:rsidRDefault="00910A85" w:rsidP="00910A85">
      <w:pPr>
        <w:pStyle w:val="BodyText"/>
        <w:ind w:left="720"/>
      </w:pPr>
    </w:p>
    <w:p w14:paraId="0CAD4203" w14:textId="77777777" w:rsidR="00910A85" w:rsidRDefault="00910A85" w:rsidP="00910A85">
      <w:pPr>
        <w:pStyle w:val="BodyText"/>
        <w:ind w:left="720"/>
      </w:pPr>
    </w:p>
    <w:p w14:paraId="6DCA1327" w14:textId="77777777" w:rsidR="00910A85" w:rsidRDefault="00910A85">
      <w:pPr>
        <w:rPr>
          <w:sz w:val="24"/>
          <w:szCs w:val="24"/>
        </w:rPr>
      </w:pPr>
      <w:r>
        <w:br w:type="page"/>
      </w:r>
    </w:p>
    <w:p w14:paraId="7C4DA37E" w14:textId="77777777" w:rsidR="0054583B" w:rsidRPr="0072400C" w:rsidRDefault="008F68A0" w:rsidP="0072400C">
      <w:pPr>
        <w:pStyle w:val="Heading3"/>
        <w:rPr>
          <w:b/>
          <w:sz w:val="28"/>
          <w:szCs w:val="28"/>
        </w:rPr>
      </w:pPr>
      <w:bookmarkStart w:id="13" w:name="_Toc190416256"/>
      <w:bookmarkStart w:id="14" w:name="_Toc190416498"/>
      <w:bookmarkStart w:id="15" w:name="_Toc190416873"/>
      <w:bookmarkStart w:id="16" w:name="_Toc190416986"/>
      <w:proofErr w:type="spellStart"/>
      <w:r w:rsidRPr="0072400C">
        <w:rPr>
          <w:b/>
          <w:sz w:val="28"/>
          <w:szCs w:val="28"/>
        </w:rPr>
        <w:lastRenderedPageBreak/>
        <w:t>Organisational</w:t>
      </w:r>
      <w:proofErr w:type="spellEnd"/>
      <w:r w:rsidRPr="0072400C">
        <w:rPr>
          <w:b/>
          <w:spacing w:val="11"/>
          <w:sz w:val="28"/>
          <w:szCs w:val="28"/>
        </w:rPr>
        <w:t xml:space="preserve"> </w:t>
      </w:r>
      <w:r w:rsidRPr="0072400C">
        <w:rPr>
          <w:b/>
          <w:sz w:val="28"/>
          <w:szCs w:val="28"/>
        </w:rPr>
        <w:t>Structure</w:t>
      </w:r>
      <w:bookmarkEnd w:id="13"/>
      <w:bookmarkEnd w:id="14"/>
      <w:bookmarkEnd w:id="15"/>
      <w:bookmarkEnd w:id="16"/>
    </w:p>
    <w:p w14:paraId="4986215E" w14:textId="77777777" w:rsidR="0054583B" w:rsidRDefault="0054583B" w:rsidP="00FF0AE9">
      <w:pPr>
        <w:pStyle w:val="BodyText"/>
        <w:spacing w:before="189"/>
        <w:ind w:left="426"/>
        <w:rPr>
          <w:b/>
        </w:rPr>
      </w:pPr>
    </w:p>
    <w:p w14:paraId="39BAF215" w14:textId="77777777" w:rsidR="0054583B" w:rsidRDefault="008F68A0" w:rsidP="00FF0AE9">
      <w:pPr>
        <w:pStyle w:val="BodyText"/>
        <w:spacing w:before="149" w:line="360" w:lineRule="auto"/>
        <w:ind w:left="426" w:right="450"/>
      </w:pPr>
      <w:r>
        <w:t>The</w:t>
      </w:r>
      <w:r>
        <w:rPr>
          <w:spacing w:val="-8"/>
        </w:rPr>
        <w:t xml:space="preserve"> </w:t>
      </w:r>
      <w:r>
        <w:t>Chief</w:t>
      </w:r>
      <w:r>
        <w:rPr>
          <w:spacing w:val="-7"/>
        </w:rPr>
        <w:t xml:space="preserve"> </w:t>
      </w:r>
      <w:r>
        <w:t>Executive</w:t>
      </w:r>
      <w:r>
        <w:rPr>
          <w:spacing w:val="-7"/>
        </w:rPr>
        <w:t xml:space="preserve"> </w:t>
      </w:r>
      <w:r>
        <w:t>is</w:t>
      </w:r>
      <w:r>
        <w:rPr>
          <w:spacing w:val="-8"/>
        </w:rPr>
        <w:t xml:space="preserve"> </w:t>
      </w:r>
      <w:r>
        <w:t>responsible</w:t>
      </w:r>
      <w:r>
        <w:rPr>
          <w:spacing w:val="-9"/>
        </w:rPr>
        <w:t xml:space="preserve"> </w:t>
      </w:r>
      <w:r>
        <w:t>for the executive management of</w:t>
      </w:r>
      <w:r w:rsidR="009B3CA8">
        <w:t xml:space="preserve"> Kerry ETB</w:t>
      </w:r>
      <w:r>
        <w:t xml:space="preserve"> and is supported in this role by three Directors,</w:t>
      </w:r>
      <w:r w:rsidR="009B3CA8">
        <w:t xml:space="preserve"> </w:t>
      </w:r>
      <w:r>
        <w:rPr>
          <w:spacing w:val="-2"/>
        </w:rPr>
        <w:t>namely:</w:t>
      </w:r>
    </w:p>
    <w:p w14:paraId="53E5EEC9" w14:textId="77777777" w:rsidR="0054583B" w:rsidRDefault="0054583B" w:rsidP="00FF0AE9">
      <w:pPr>
        <w:pStyle w:val="BodyText"/>
        <w:ind w:left="426"/>
      </w:pPr>
    </w:p>
    <w:p w14:paraId="37068916" w14:textId="77777777" w:rsidR="0054583B" w:rsidRDefault="0054583B" w:rsidP="00FF0AE9">
      <w:pPr>
        <w:pStyle w:val="BodyText"/>
        <w:ind w:left="426"/>
      </w:pPr>
    </w:p>
    <w:p w14:paraId="10C5D255" w14:textId="77777777" w:rsidR="0054583B" w:rsidRDefault="008F68A0" w:rsidP="00DB346D">
      <w:pPr>
        <w:pStyle w:val="ListParagraph"/>
        <w:numPr>
          <w:ilvl w:val="0"/>
          <w:numId w:val="4"/>
        </w:numPr>
        <w:tabs>
          <w:tab w:val="left" w:pos="851"/>
          <w:tab w:val="left" w:pos="1760"/>
        </w:tabs>
        <w:spacing w:before="1"/>
        <w:ind w:left="426" w:firstLine="0"/>
        <w:rPr>
          <w:sz w:val="24"/>
        </w:rPr>
      </w:pPr>
      <w:r>
        <w:rPr>
          <w:sz w:val="24"/>
        </w:rPr>
        <w:t>Director</w:t>
      </w:r>
      <w:r>
        <w:rPr>
          <w:spacing w:val="-7"/>
          <w:sz w:val="24"/>
        </w:rPr>
        <w:t xml:space="preserve"> </w:t>
      </w:r>
      <w:r>
        <w:rPr>
          <w:sz w:val="24"/>
        </w:rPr>
        <w:t>of</w:t>
      </w:r>
      <w:r>
        <w:rPr>
          <w:spacing w:val="-6"/>
          <w:sz w:val="24"/>
        </w:rPr>
        <w:t xml:space="preserve"> </w:t>
      </w:r>
      <w:r>
        <w:rPr>
          <w:sz w:val="24"/>
        </w:rPr>
        <w:t>Schools,</w:t>
      </w:r>
      <w:r>
        <w:rPr>
          <w:spacing w:val="-9"/>
          <w:sz w:val="24"/>
        </w:rPr>
        <w:t xml:space="preserve"> </w:t>
      </w:r>
      <w:r>
        <w:rPr>
          <w:sz w:val="24"/>
        </w:rPr>
        <w:t>Youth</w:t>
      </w:r>
      <w:r>
        <w:rPr>
          <w:spacing w:val="-6"/>
          <w:sz w:val="24"/>
        </w:rPr>
        <w:t xml:space="preserve"> </w:t>
      </w:r>
      <w:r>
        <w:rPr>
          <w:sz w:val="24"/>
        </w:rPr>
        <w:t>and</w:t>
      </w:r>
      <w:r>
        <w:rPr>
          <w:spacing w:val="-8"/>
          <w:sz w:val="24"/>
        </w:rPr>
        <w:t xml:space="preserve"> </w:t>
      </w:r>
      <w:r>
        <w:rPr>
          <w:spacing w:val="-2"/>
          <w:sz w:val="24"/>
        </w:rPr>
        <w:t>Music</w:t>
      </w:r>
    </w:p>
    <w:p w14:paraId="1022C958" w14:textId="77777777" w:rsidR="0054583B" w:rsidRDefault="7EA87D03" w:rsidP="00DB346D">
      <w:pPr>
        <w:pStyle w:val="ListParagraph"/>
        <w:numPr>
          <w:ilvl w:val="0"/>
          <w:numId w:val="4"/>
        </w:numPr>
        <w:tabs>
          <w:tab w:val="left" w:pos="851"/>
          <w:tab w:val="left" w:pos="1760"/>
        </w:tabs>
        <w:ind w:left="426" w:firstLine="0"/>
        <w:rPr>
          <w:sz w:val="24"/>
          <w:szCs w:val="24"/>
        </w:rPr>
      </w:pPr>
      <w:r w:rsidRPr="4B0008EA">
        <w:rPr>
          <w:sz w:val="24"/>
          <w:szCs w:val="24"/>
        </w:rPr>
        <w:t xml:space="preserve">Director of Organisation Support and Development </w:t>
      </w:r>
    </w:p>
    <w:p w14:paraId="2192ECDE" w14:textId="77777777" w:rsidR="0054583B" w:rsidRDefault="008F68A0" w:rsidP="00DB346D">
      <w:pPr>
        <w:pStyle w:val="ListParagraph"/>
        <w:numPr>
          <w:ilvl w:val="0"/>
          <w:numId w:val="4"/>
        </w:numPr>
        <w:tabs>
          <w:tab w:val="left" w:pos="851"/>
          <w:tab w:val="left" w:pos="1760"/>
        </w:tabs>
        <w:ind w:left="426" w:firstLine="0"/>
        <w:rPr>
          <w:sz w:val="24"/>
          <w:szCs w:val="24"/>
        </w:rPr>
      </w:pPr>
      <w:r w:rsidRPr="4B0008EA">
        <w:rPr>
          <w:sz w:val="24"/>
          <w:szCs w:val="24"/>
        </w:rPr>
        <w:t>Director</w:t>
      </w:r>
      <w:r w:rsidRPr="4B0008EA">
        <w:rPr>
          <w:spacing w:val="-6"/>
          <w:sz w:val="24"/>
          <w:szCs w:val="24"/>
        </w:rPr>
        <w:t xml:space="preserve"> </w:t>
      </w:r>
      <w:r w:rsidRPr="4B0008EA">
        <w:rPr>
          <w:sz w:val="24"/>
          <w:szCs w:val="24"/>
        </w:rPr>
        <w:t>of</w:t>
      </w:r>
      <w:r w:rsidRPr="4B0008EA">
        <w:rPr>
          <w:spacing w:val="-5"/>
          <w:sz w:val="24"/>
          <w:szCs w:val="24"/>
        </w:rPr>
        <w:t xml:space="preserve"> </w:t>
      </w:r>
      <w:r w:rsidRPr="4B0008EA">
        <w:rPr>
          <w:sz w:val="24"/>
          <w:szCs w:val="24"/>
        </w:rPr>
        <w:t>Further</w:t>
      </w:r>
      <w:r w:rsidRPr="4B0008EA">
        <w:rPr>
          <w:spacing w:val="-7"/>
          <w:sz w:val="24"/>
          <w:szCs w:val="24"/>
        </w:rPr>
        <w:t xml:space="preserve"> </w:t>
      </w:r>
      <w:r w:rsidRPr="4B0008EA">
        <w:rPr>
          <w:sz w:val="24"/>
          <w:szCs w:val="24"/>
        </w:rPr>
        <w:t>Education</w:t>
      </w:r>
      <w:r w:rsidRPr="4B0008EA">
        <w:rPr>
          <w:spacing w:val="-6"/>
          <w:sz w:val="24"/>
          <w:szCs w:val="24"/>
        </w:rPr>
        <w:t xml:space="preserve"> </w:t>
      </w:r>
      <w:r w:rsidRPr="4B0008EA">
        <w:rPr>
          <w:sz w:val="24"/>
          <w:szCs w:val="24"/>
        </w:rPr>
        <w:t>and</w:t>
      </w:r>
      <w:r w:rsidRPr="4B0008EA">
        <w:rPr>
          <w:spacing w:val="-7"/>
          <w:sz w:val="24"/>
          <w:szCs w:val="24"/>
        </w:rPr>
        <w:t xml:space="preserve"> </w:t>
      </w:r>
      <w:r w:rsidRPr="4B0008EA">
        <w:rPr>
          <w:spacing w:val="-2"/>
          <w:sz w:val="24"/>
          <w:szCs w:val="24"/>
        </w:rPr>
        <w:t>Training</w:t>
      </w:r>
    </w:p>
    <w:p w14:paraId="1C95C775" w14:textId="77777777" w:rsidR="0054583B" w:rsidRDefault="0054583B" w:rsidP="00FF0AE9">
      <w:pPr>
        <w:pStyle w:val="BodyText"/>
        <w:spacing w:before="289"/>
        <w:ind w:left="426"/>
      </w:pPr>
    </w:p>
    <w:p w14:paraId="39119FEE" w14:textId="77777777" w:rsidR="0054583B" w:rsidRDefault="008F68A0" w:rsidP="00DB346D">
      <w:pPr>
        <w:pStyle w:val="BodyText"/>
        <w:spacing w:before="1"/>
        <w:ind w:left="426"/>
      </w:pPr>
      <w:r>
        <w:t>The</w:t>
      </w:r>
      <w:r>
        <w:rPr>
          <w:spacing w:val="-7"/>
        </w:rPr>
        <w:t xml:space="preserve"> </w:t>
      </w:r>
      <w:r>
        <w:t>three</w:t>
      </w:r>
      <w:r>
        <w:rPr>
          <w:spacing w:val="-7"/>
        </w:rPr>
        <w:t xml:space="preserve"> </w:t>
      </w:r>
      <w:r>
        <w:t>Director</w:t>
      </w:r>
      <w:r>
        <w:rPr>
          <w:spacing w:val="-6"/>
        </w:rPr>
        <w:t xml:space="preserve"> </w:t>
      </w:r>
      <w:r>
        <w:t>roles</w:t>
      </w:r>
      <w:r>
        <w:rPr>
          <w:spacing w:val="-7"/>
        </w:rPr>
        <w:t xml:space="preserve"> </w:t>
      </w:r>
      <w:r>
        <w:t>reflect</w:t>
      </w:r>
      <w:r>
        <w:rPr>
          <w:spacing w:val="-7"/>
        </w:rPr>
        <w:t xml:space="preserve"> </w:t>
      </w:r>
      <w:r>
        <w:t>the</w:t>
      </w:r>
      <w:r>
        <w:rPr>
          <w:spacing w:val="-7"/>
        </w:rPr>
        <w:t xml:space="preserve"> </w:t>
      </w:r>
      <w:r>
        <w:t>three</w:t>
      </w:r>
      <w:r>
        <w:rPr>
          <w:spacing w:val="-5"/>
        </w:rPr>
        <w:t xml:space="preserve"> </w:t>
      </w:r>
      <w:r>
        <w:t>pillars</w:t>
      </w:r>
      <w:r>
        <w:rPr>
          <w:spacing w:val="-6"/>
        </w:rPr>
        <w:t xml:space="preserve"> </w:t>
      </w:r>
      <w:r>
        <w:t>of</w:t>
      </w:r>
      <w:r>
        <w:rPr>
          <w:spacing w:val="-7"/>
        </w:rPr>
        <w:t xml:space="preserve"> </w:t>
      </w:r>
      <w:r>
        <w:t>service</w:t>
      </w:r>
      <w:r>
        <w:rPr>
          <w:spacing w:val="-5"/>
        </w:rPr>
        <w:t xml:space="preserve"> </w:t>
      </w:r>
      <w:r>
        <w:t>delivery,</w:t>
      </w:r>
      <w:r>
        <w:rPr>
          <w:spacing w:val="-6"/>
        </w:rPr>
        <w:t xml:space="preserve"> </w:t>
      </w:r>
      <w:r>
        <w:t>with</w:t>
      </w:r>
      <w:r>
        <w:rPr>
          <w:spacing w:val="-4"/>
        </w:rPr>
        <w:t xml:space="preserve"> </w:t>
      </w:r>
      <w:r>
        <w:t>each</w:t>
      </w:r>
      <w:r>
        <w:rPr>
          <w:spacing w:val="-5"/>
        </w:rPr>
        <w:t xml:space="preserve"> </w:t>
      </w:r>
      <w:r>
        <w:rPr>
          <w:spacing w:val="-2"/>
        </w:rPr>
        <w:t>Director</w:t>
      </w:r>
      <w:r w:rsidR="00DB346D">
        <w:rPr>
          <w:spacing w:val="-2"/>
        </w:rPr>
        <w:t xml:space="preserve"> </w:t>
      </w:r>
      <w:r>
        <w:t>formally</w:t>
      </w:r>
      <w:r>
        <w:rPr>
          <w:spacing w:val="-8"/>
        </w:rPr>
        <w:t xml:space="preserve"> </w:t>
      </w:r>
      <w:r>
        <w:t>delegated</w:t>
      </w:r>
      <w:r>
        <w:rPr>
          <w:spacing w:val="-7"/>
        </w:rPr>
        <w:t xml:space="preserve"> </w:t>
      </w:r>
      <w:r>
        <w:t>authority</w:t>
      </w:r>
      <w:r>
        <w:rPr>
          <w:spacing w:val="-6"/>
        </w:rPr>
        <w:t xml:space="preserve"> </w:t>
      </w:r>
      <w:r>
        <w:t>in</w:t>
      </w:r>
      <w:r>
        <w:rPr>
          <w:spacing w:val="-7"/>
        </w:rPr>
        <w:t xml:space="preserve"> </w:t>
      </w:r>
      <w:r>
        <w:t>their</w:t>
      </w:r>
      <w:r>
        <w:rPr>
          <w:spacing w:val="-5"/>
        </w:rPr>
        <w:t xml:space="preserve"> </w:t>
      </w:r>
      <w:r>
        <w:t>role</w:t>
      </w:r>
      <w:r>
        <w:rPr>
          <w:spacing w:val="-5"/>
        </w:rPr>
        <w:t xml:space="preserve"> </w:t>
      </w:r>
      <w:r>
        <w:t>as</w:t>
      </w:r>
      <w:r>
        <w:rPr>
          <w:spacing w:val="-8"/>
        </w:rPr>
        <w:t xml:space="preserve"> </w:t>
      </w:r>
      <w:r>
        <w:t>per</w:t>
      </w:r>
      <w:r>
        <w:rPr>
          <w:spacing w:val="-7"/>
        </w:rPr>
        <w:t xml:space="preserve"> </w:t>
      </w:r>
      <w:r>
        <w:t>Section</w:t>
      </w:r>
      <w:r>
        <w:rPr>
          <w:spacing w:val="-5"/>
        </w:rPr>
        <w:t xml:space="preserve"> </w:t>
      </w:r>
      <w:r>
        <w:t>16</w:t>
      </w:r>
      <w:r>
        <w:rPr>
          <w:spacing w:val="-5"/>
        </w:rPr>
        <w:t xml:space="preserve"> </w:t>
      </w:r>
      <w:r>
        <w:t>of</w:t>
      </w:r>
      <w:r>
        <w:rPr>
          <w:spacing w:val="-7"/>
        </w:rPr>
        <w:t xml:space="preserve"> </w:t>
      </w:r>
      <w:r>
        <w:t>the</w:t>
      </w:r>
      <w:r>
        <w:rPr>
          <w:spacing w:val="-8"/>
        </w:rPr>
        <w:t xml:space="preserve"> </w:t>
      </w:r>
      <w:r>
        <w:t>Education</w:t>
      </w:r>
      <w:r>
        <w:rPr>
          <w:spacing w:val="-7"/>
        </w:rPr>
        <w:t xml:space="preserve"> </w:t>
      </w:r>
      <w:r>
        <w:t>and</w:t>
      </w:r>
      <w:r>
        <w:rPr>
          <w:spacing w:val="-7"/>
        </w:rPr>
        <w:t xml:space="preserve"> </w:t>
      </w:r>
      <w:r>
        <w:t>Training Boards Act, 2013.</w:t>
      </w:r>
    </w:p>
    <w:p w14:paraId="743151C9" w14:textId="77777777" w:rsidR="00FB2403" w:rsidRDefault="00FB2403" w:rsidP="00FF0AE9">
      <w:pPr>
        <w:pStyle w:val="BodyText"/>
        <w:spacing w:before="148" w:line="360" w:lineRule="auto"/>
        <w:ind w:left="426" w:right="450"/>
      </w:pPr>
    </w:p>
    <w:p w14:paraId="231B948A" w14:textId="77777777" w:rsidR="00FB2403" w:rsidRDefault="007667A2" w:rsidP="00FF0AE9">
      <w:pPr>
        <w:pStyle w:val="BodyText"/>
        <w:spacing w:before="148" w:line="360" w:lineRule="auto"/>
        <w:ind w:left="426" w:right="450"/>
      </w:pPr>
      <w:r>
        <w:rPr>
          <w:noProof/>
        </w:rPr>
        <w:drawing>
          <wp:inline distT="0" distB="0" distL="0" distR="0" wp14:anchorId="7F72E6D1" wp14:editId="760DEBD0">
            <wp:extent cx="6235700" cy="46767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35700" cy="4676775"/>
                    </a:xfrm>
                    <a:prstGeom prst="rect">
                      <a:avLst/>
                    </a:prstGeom>
                    <a:noFill/>
                    <a:ln>
                      <a:noFill/>
                    </a:ln>
                  </pic:spPr>
                </pic:pic>
              </a:graphicData>
            </a:graphic>
          </wp:inline>
        </w:drawing>
      </w:r>
    </w:p>
    <w:p w14:paraId="741E4A2C" w14:textId="77777777" w:rsidR="007667A2" w:rsidRDefault="007667A2" w:rsidP="007667A2">
      <w:pPr>
        <w:ind w:right="3805"/>
        <w:rPr>
          <w:sz w:val="24"/>
          <w:szCs w:val="24"/>
        </w:rPr>
      </w:pPr>
    </w:p>
    <w:p w14:paraId="4910643C" w14:textId="77777777" w:rsidR="00910A85" w:rsidRPr="007667A2" w:rsidRDefault="008F68A0" w:rsidP="007667A2">
      <w:pPr>
        <w:ind w:right="3805"/>
        <w:rPr>
          <w:b/>
          <w:sz w:val="24"/>
        </w:rPr>
      </w:pPr>
      <w:r>
        <w:rPr>
          <w:b/>
          <w:color w:val="FFFFFF"/>
          <w:spacing w:val="-2"/>
          <w:sz w:val="24"/>
        </w:rPr>
        <w:lastRenderedPageBreak/>
        <w:t>o</w:t>
      </w:r>
    </w:p>
    <w:p w14:paraId="14E21B28" w14:textId="77777777" w:rsidR="0054583B" w:rsidRPr="0072400C" w:rsidRDefault="008F68A0" w:rsidP="0072400C">
      <w:pPr>
        <w:pStyle w:val="Heading3"/>
        <w:rPr>
          <w:b/>
          <w:sz w:val="28"/>
          <w:szCs w:val="28"/>
        </w:rPr>
      </w:pPr>
      <w:bookmarkStart w:id="17" w:name="_bookmark5"/>
      <w:bookmarkStart w:id="18" w:name="_Toc190416257"/>
      <w:bookmarkStart w:id="19" w:name="_Toc190416499"/>
      <w:bookmarkStart w:id="20" w:name="_Toc190416874"/>
      <w:bookmarkStart w:id="21" w:name="_Toc190416987"/>
      <w:bookmarkEnd w:id="17"/>
      <w:r w:rsidRPr="0072400C">
        <w:rPr>
          <w:b/>
          <w:sz w:val="28"/>
          <w:szCs w:val="28"/>
        </w:rPr>
        <w:t>Our Vision, Mission and Core Values</w:t>
      </w:r>
      <w:bookmarkEnd w:id="18"/>
      <w:bookmarkEnd w:id="19"/>
      <w:bookmarkEnd w:id="20"/>
      <w:bookmarkEnd w:id="21"/>
    </w:p>
    <w:p w14:paraId="41387A57" w14:textId="77777777" w:rsidR="0054583B" w:rsidRDefault="0054583B">
      <w:pPr>
        <w:pStyle w:val="BodyText"/>
        <w:rPr>
          <w:b/>
        </w:rPr>
      </w:pPr>
    </w:p>
    <w:p w14:paraId="2EBA26E9" w14:textId="77777777" w:rsidR="0054583B" w:rsidRDefault="0054583B">
      <w:pPr>
        <w:pStyle w:val="BodyText"/>
        <w:rPr>
          <w:b/>
        </w:rPr>
      </w:pPr>
    </w:p>
    <w:p w14:paraId="3673812D" w14:textId="77777777" w:rsidR="0054583B" w:rsidRDefault="0054583B">
      <w:pPr>
        <w:pStyle w:val="BodyText"/>
        <w:spacing w:before="261"/>
        <w:rPr>
          <w:b/>
        </w:rPr>
      </w:pPr>
    </w:p>
    <w:p w14:paraId="082F6E99" w14:textId="77777777" w:rsidR="0054583B" w:rsidRDefault="008F68A0">
      <w:pPr>
        <w:pStyle w:val="Heading5"/>
      </w:pPr>
      <w:r>
        <w:rPr>
          <w:color w:val="7D5178"/>
          <w:spacing w:val="-2"/>
        </w:rPr>
        <w:t>Vision</w:t>
      </w:r>
    </w:p>
    <w:p w14:paraId="1EB28F7E" w14:textId="77777777" w:rsidR="0054583B" w:rsidRDefault="008F68A0">
      <w:pPr>
        <w:pStyle w:val="BodyText"/>
        <w:spacing w:before="147"/>
        <w:ind w:left="4966"/>
      </w:pPr>
      <w:r>
        <w:rPr>
          <w:noProof/>
          <w:lang w:val="en-IE" w:eastAsia="en-IE"/>
        </w:rPr>
        <w:drawing>
          <wp:anchor distT="0" distB="0" distL="0" distR="0" simplePos="0" relativeHeight="251656195" behindDoc="0" locked="0" layoutInCell="1" allowOverlap="1" wp14:anchorId="0F1C8F90" wp14:editId="55BC4AAC">
            <wp:simplePos x="0" y="0"/>
            <wp:positionH relativeFrom="page">
              <wp:posOffset>450064</wp:posOffset>
            </wp:positionH>
            <wp:positionV relativeFrom="paragraph">
              <wp:posOffset>102084</wp:posOffset>
            </wp:positionV>
            <wp:extent cx="2481713" cy="6041993"/>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3" cstate="print"/>
                    <a:stretch>
                      <a:fillRect/>
                    </a:stretch>
                  </pic:blipFill>
                  <pic:spPr>
                    <a:xfrm>
                      <a:off x="0" y="0"/>
                      <a:ext cx="2481713" cy="6041993"/>
                    </a:xfrm>
                    <a:prstGeom prst="rect">
                      <a:avLst/>
                    </a:prstGeom>
                  </pic:spPr>
                </pic:pic>
              </a:graphicData>
            </a:graphic>
          </wp:anchor>
        </w:drawing>
      </w:r>
      <w:r>
        <w:t>Our</w:t>
      </w:r>
      <w:r>
        <w:rPr>
          <w:spacing w:val="-1"/>
        </w:rPr>
        <w:t xml:space="preserve"> </w:t>
      </w:r>
      <w:r>
        <w:t>shared</w:t>
      </w:r>
      <w:r>
        <w:rPr>
          <w:spacing w:val="-2"/>
        </w:rPr>
        <w:t xml:space="preserve"> </w:t>
      </w:r>
      <w:r>
        <w:t>vision</w:t>
      </w:r>
      <w:r>
        <w:rPr>
          <w:spacing w:val="-2"/>
        </w:rPr>
        <w:t xml:space="preserve"> </w:t>
      </w:r>
      <w:r>
        <w:t>is</w:t>
      </w:r>
      <w:r>
        <w:rPr>
          <w:spacing w:val="-1"/>
        </w:rPr>
        <w:t xml:space="preserve"> </w:t>
      </w:r>
      <w:r>
        <w:t>that</w:t>
      </w:r>
      <w:r>
        <w:rPr>
          <w:spacing w:val="-5"/>
        </w:rPr>
        <w:t xml:space="preserve"> </w:t>
      </w:r>
      <w:r>
        <w:t>Kerry</w:t>
      </w:r>
      <w:r>
        <w:rPr>
          <w:spacing w:val="-1"/>
        </w:rPr>
        <w:t xml:space="preserve"> </w:t>
      </w:r>
      <w:r>
        <w:t>ETB</w:t>
      </w:r>
      <w:r>
        <w:rPr>
          <w:spacing w:val="-1"/>
        </w:rPr>
        <w:t xml:space="preserve"> </w:t>
      </w:r>
      <w:r>
        <w:t>will</w:t>
      </w:r>
      <w:r>
        <w:rPr>
          <w:spacing w:val="-1"/>
        </w:rPr>
        <w:t xml:space="preserve"> </w:t>
      </w:r>
      <w:r>
        <w:t>be</w:t>
      </w:r>
      <w:r>
        <w:rPr>
          <w:spacing w:val="-3"/>
        </w:rPr>
        <w:t xml:space="preserve"> </w:t>
      </w:r>
      <w:r>
        <w:rPr>
          <w:spacing w:val="-5"/>
        </w:rPr>
        <w:t>an</w:t>
      </w:r>
    </w:p>
    <w:p w14:paraId="4337992F" w14:textId="77777777" w:rsidR="0054583B" w:rsidRDefault="008F68A0">
      <w:pPr>
        <w:pStyle w:val="BodyText"/>
        <w:spacing w:before="147" w:line="360" w:lineRule="auto"/>
        <w:ind w:left="4966"/>
      </w:pPr>
      <w:r>
        <w:t>innovative</w:t>
      </w:r>
      <w:r>
        <w:rPr>
          <w:spacing w:val="-3"/>
        </w:rPr>
        <w:t xml:space="preserve"> </w:t>
      </w:r>
      <w:r>
        <w:t>leader</w:t>
      </w:r>
      <w:r>
        <w:rPr>
          <w:spacing w:val="-6"/>
        </w:rPr>
        <w:t xml:space="preserve"> </w:t>
      </w:r>
      <w:r>
        <w:t>in</w:t>
      </w:r>
      <w:r>
        <w:rPr>
          <w:spacing w:val="-5"/>
        </w:rPr>
        <w:t xml:space="preserve"> </w:t>
      </w:r>
      <w:r>
        <w:t>the</w:t>
      </w:r>
      <w:r>
        <w:rPr>
          <w:spacing w:val="-5"/>
        </w:rPr>
        <w:t xml:space="preserve"> </w:t>
      </w:r>
      <w:r>
        <w:t>design</w:t>
      </w:r>
      <w:r>
        <w:rPr>
          <w:spacing w:val="-3"/>
        </w:rPr>
        <w:t xml:space="preserve"> </w:t>
      </w:r>
      <w:r>
        <w:t>and</w:t>
      </w:r>
      <w:r>
        <w:rPr>
          <w:spacing w:val="-3"/>
        </w:rPr>
        <w:t xml:space="preserve"> </w:t>
      </w:r>
      <w:r>
        <w:t>delivery</w:t>
      </w:r>
      <w:r>
        <w:rPr>
          <w:spacing w:val="-4"/>
        </w:rPr>
        <w:t xml:space="preserve"> </w:t>
      </w:r>
      <w:r>
        <w:t>of</w:t>
      </w:r>
      <w:r>
        <w:rPr>
          <w:spacing w:val="-5"/>
        </w:rPr>
        <w:t xml:space="preserve"> </w:t>
      </w:r>
      <w:r>
        <w:t>quality- assured and sustainably delivered education and</w:t>
      </w:r>
    </w:p>
    <w:p w14:paraId="46FC73B2" w14:textId="77777777" w:rsidR="0054583B" w:rsidRDefault="008F68A0">
      <w:pPr>
        <w:pStyle w:val="BodyText"/>
        <w:spacing w:before="2"/>
        <w:ind w:left="4966"/>
      </w:pPr>
      <w:r>
        <w:t>training</w:t>
      </w:r>
      <w:r>
        <w:rPr>
          <w:spacing w:val="-5"/>
        </w:rPr>
        <w:t xml:space="preserve"> </w:t>
      </w:r>
      <w:r>
        <w:t>opportunities</w:t>
      </w:r>
      <w:r>
        <w:rPr>
          <w:spacing w:val="-4"/>
        </w:rPr>
        <w:t xml:space="preserve"> </w:t>
      </w:r>
      <w:r>
        <w:t>in</w:t>
      </w:r>
      <w:r>
        <w:rPr>
          <w:spacing w:val="-5"/>
        </w:rPr>
        <w:t xml:space="preserve"> </w:t>
      </w:r>
      <w:r>
        <w:rPr>
          <w:spacing w:val="-2"/>
        </w:rPr>
        <w:t>Kerry.</w:t>
      </w:r>
    </w:p>
    <w:p w14:paraId="5DEF426A" w14:textId="77777777" w:rsidR="0054583B" w:rsidRDefault="0054583B">
      <w:pPr>
        <w:pStyle w:val="BodyText"/>
        <w:spacing w:before="292"/>
      </w:pPr>
    </w:p>
    <w:p w14:paraId="3ED3B2AD" w14:textId="77777777" w:rsidR="0054583B" w:rsidRDefault="008F68A0">
      <w:pPr>
        <w:pStyle w:val="Heading5"/>
      </w:pPr>
      <w:r>
        <w:rPr>
          <w:color w:val="005761"/>
          <w:spacing w:val="-2"/>
        </w:rPr>
        <w:t>Mission</w:t>
      </w:r>
    </w:p>
    <w:p w14:paraId="5A7A6C57" w14:textId="77777777" w:rsidR="0054583B" w:rsidRDefault="008F68A0">
      <w:pPr>
        <w:pStyle w:val="BodyText"/>
        <w:spacing w:before="147"/>
        <w:ind w:left="4966"/>
      </w:pPr>
      <w:r>
        <w:t>We will continue</w:t>
      </w:r>
      <w:r>
        <w:rPr>
          <w:spacing w:val="-1"/>
        </w:rPr>
        <w:t xml:space="preserve"> </w:t>
      </w:r>
      <w:r>
        <w:t>to</w:t>
      </w:r>
      <w:r>
        <w:rPr>
          <w:spacing w:val="-1"/>
        </w:rPr>
        <w:t xml:space="preserve"> </w:t>
      </w:r>
      <w:r>
        <w:t>promote</w:t>
      </w:r>
      <w:r>
        <w:rPr>
          <w:spacing w:val="-3"/>
        </w:rPr>
        <w:t xml:space="preserve"> </w:t>
      </w:r>
      <w:r>
        <w:t>the</w:t>
      </w:r>
      <w:r>
        <w:rPr>
          <w:spacing w:val="1"/>
        </w:rPr>
        <w:t xml:space="preserve"> </w:t>
      </w:r>
      <w:r>
        <w:t>development</w:t>
      </w:r>
      <w:r>
        <w:rPr>
          <w:spacing w:val="-1"/>
        </w:rPr>
        <w:t xml:space="preserve"> </w:t>
      </w:r>
      <w:r>
        <w:t>of</w:t>
      </w:r>
      <w:r>
        <w:rPr>
          <w:spacing w:val="-1"/>
        </w:rPr>
        <w:t xml:space="preserve"> </w:t>
      </w:r>
      <w:r>
        <w:rPr>
          <w:spacing w:val="-10"/>
        </w:rPr>
        <w:t>a</w:t>
      </w:r>
    </w:p>
    <w:p w14:paraId="259B291D" w14:textId="77777777" w:rsidR="0054583B" w:rsidRDefault="008F68A0">
      <w:pPr>
        <w:pStyle w:val="BodyText"/>
        <w:spacing w:before="146" w:line="360" w:lineRule="auto"/>
        <w:ind w:left="4966" w:right="58"/>
      </w:pPr>
      <w:r>
        <w:t>lifelong and life-wide learning society in Kerry so that all</w:t>
      </w:r>
      <w:r>
        <w:rPr>
          <w:spacing w:val="-4"/>
        </w:rPr>
        <w:t xml:space="preserve"> </w:t>
      </w:r>
      <w:r>
        <w:t>persons</w:t>
      </w:r>
      <w:r>
        <w:rPr>
          <w:spacing w:val="-4"/>
        </w:rPr>
        <w:t xml:space="preserve"> </w:t>
      </w:r>
      <w:r>
        <w:t>have</w:t>
      </w:r>
      <w:r>
        <w:rPr>
          <w:spacing w:val="-6"/>
        </w:rPr>
        <w:t xml:space="preserve"> </w:t>
      </w:r>
      <w:r>
        <w:t>equal</w:t>
      </w:r>
      <w:r>
        <w:rPr>
          <w:spacing w:val="-3"/>
        </w:rPr>
        <w:t xml:space="preserve"> </w:t>
      </w:r>
      <w:r>
        <w:t>access</w:t>
      </w:r>
      <w:r>
        <w:rPr>
          <w:spacing w:val="-4"/>
        </w:rPr>
        <w:t xml:space="preserve"> </w:t>
      </w:r>
      <w:r>
        <w:t>to</w:t>
      </w:r>
      <w:r>
        <w:rPr>
          <w:spacing w:val="-5"/>
        </w:rPr>
        <w:t xml:space="preserve"> </w:t>
      </w:r>
      <w:r>
        <w:t>education</w:t>
      </w:r>
      <w:r>
        <w:rPr>
          <w:spacing w:val="-5"/>
        </w:rPr>
        <w:t xml:space="preserve"> </w:t>
      </w:r>
      <w:r>
        <w:t>and</w:t>
      </w:r>
      <w:r>
        <w:rPr>
          <w:spacing w:val="-5"/>
        </w:rPr>
        <w:t xml:space="preserve"> </w:t>
      </w:r>
      <w:r>
        <w:t xml:space="preserve">training </w:t>
      </w:r>
      <w:r>
        <w:rPr>
          <w:spacing w:val="-2"/>
        </w:rPr>
        <w:t>opportunities.</w:t>
      </w:r>
    </w:p>
    <w:p w14:paraId="4C84F967" w14:textId="77777777" w:rsidR="0054583B" w:rsidRDefault="0054583B">
      <w:pPr>
        <w:pStyle w:val="BodyText"/>
        <w:spacing w:before="145"/>
      </w:pPr>
    </w:p>
    <w:p w14:paraId="2460C347" w14:textId="77777777" w:rsidR="0054583B" w:rsidRDefault="008F68A0">
      <w:pPr>
        <w:pStyle w:val="BodyText"/>
        <w:spacing w:line="362" w:lineRule="auto"/>
        <w:ind w:left="4966"/>
      </w:pPr>
      <w:r>
        <w:t>To</w:t>
      </w:r>
      <w:r>
        <w:rPr>
          <w:spacing w:val="-5"/>
        </w:rPr>
        <w:t xml:space="preserve"> </w:t>
      </w:r>
      <w:r>
        <w:t>achieve</w:t>
      </w:r>
      <w:r>
        <w:rPr>
          <w:spacing w:val="-8"/>
        </w:rPr>
        <w:t xml:space="preserve"> </w:t>
      </w:r>
      <w:r>
        <w:t>our</w:t>
      </w:r>
      <w:r>
        <w:rPr>
          <w:spacing w:val="-8"/>
        </w:rPr>
        <w:t xml:space="preserve"> </w:t>
      </w:r>
      <w:r>
        <w:t>vision,</w:t>
      </w:r>
      <w:r>
        <w:rPr>
          <w:spacing w:val="-6"/>
        </w:rPr>
        <w:t xml:space="preserve"> </w:t>
      </w:r>
      <w:r>
        <w:t>we</w:t>
      </w:r>
      <w:r>
        <w:rPr>
          <w:spacing w:val="-8"/>
        </w:rPr>
        <w:t xml:space="preserve"> </w:t>
      </w:r>
      <w:r>
        <w:t>put</w:t>
      </w:r>
      <w:r>
        <w:rPr>
          <w:spacing w:val="-5"/>
        </w:rPr>
        <w:t xml:space="preserve"> </w:t>
      </w:r>
      <w:r>
        <w:t>a</w:t>
      </w:r>
      <w:r>
        <w:rPr>
          <w:spacing w:val="-8"/>
        </w:rPr>
        <w:t xml:space="preserve"> </w:t>
      </w:r>
      <w:r>
        <w:t>strong</w:t>
      </w:r>
      <w:r>
        <w:rPr>
          <w:spacing w:val="-6"/>
        </w:rPr>
        <w:t xml:space="preserve"> </w:t>
      </w:r>
      <w:r>
        <w:t>emphasis</w:t>
      </w:r>
      <w:r>
        <w:rPr>
          <w:spacing w:val="-8"/>
        </w:rPr>
        <w:t xml:space="preserve"> </w:t>
      </w:r>
      <w:r>
        <w:t>on working closely with our internal and external</w:t>
      </w:r>
    </w:p>
    <w:p w14:paraId="2F3052FC" w14:textId="77777777" w:rsidR="0054583B" w:rsidRDefault="008F68A0">
      <w:pPr>
        <w:pStyle w:val="BodyText"/>
        <w:spacing w:line="292" w:lineRule="exact"/>
        <w:ind w:left="4966"/>
      </w:pPr>
      <w:r>
        <w:t>stakeholders,</w:t>
      </w:r>
      <w:r>
        <w:rPr>
          <w:spacing w:val="-4"/>
        </w:rPr>
        <w:t xml:space="preserve"> </w:t>
      </w:r>
      <w:r>
        <w:t>particularly</w:t>
      </w:r>
      <w:r>
        <w:rPr>
          <w:spacing w:val="-5"/>
        </w:rPr>
        <w:t xml:space="preserve"> </w:t>
      </w:r>
      <w:proofErr w:type="spellStart"/>
      <w:r>
        <w:t>marginalised</w:t>
      </w:r>
      <w:proofErr w:type="spellEnd"/>
      <w:r>
        <w:rPr>
          <w:spacing w:val="-2"/>
        </w:rPr>
        <w:t xml:space="preserve"> groups.</w:t>
      </w:r>
    </w:p>
    <w:p w14:paraId="6BEC5F5E" w14:textId="77777777" w:rsidR="0054583B" w:rsidRDefault="0054583B">
      <w:pPr>
        <w:pStyle w:val="BodyText"/>
      </w:pPr>
    </w:p>
    <w:p w14:paraId="66138079" w14:textId="77777777" w:rsidR="0054583B" w:rsidRDefault="0054583B">
      <w:pPr>
        <w:pStyle w:val="BodyText"/>
      </w:pPr>
    </w:p>
    <w:p w14:paraId="15348E62" w14:textId="77777777" w:rsidR="0054583B" w:rsidRDefault="008F68A0">
      <w:pPr>
        <w:pStyle w:val="Heading5"/>
      </w:pPr>
      <w:r>
        <w:rPr>
          <w:color w:val="7ACBC5"/>
        </w:rPr>
        <w:t>Core</w:t>
      </w:r>
      <w:r>
        <w:rPr>
          <w:color w:val="7ACBC5"/>
          <w:spacing w:val="-3"/>
        </w:rPr>
        <w:t xml:space="preserve"> </w:t>
      </w:r>
      <w:r>
        <w:rPr>
          <w:color w:val="7ACBC5"/>
          <w:spacing w:val="-2"/>
        </w:rPr>
        <w:t>Values</w:t>
      </w:r>
    </w:p>
    <w:p w14:paraId="1C46F2B6" w14:textId="77777777" w:rsidR="0054583B" w:rsidRDefault="008F68A0">
      <w:pPr>
        <w:spacing w:before="146" w:line="360" w:lineRule="auto"/>
        <w:ind w:left="4966"/>
        <w:rPr>
          <w:sz w:val="24"/>
        </w:rPr>
      </w:pPr>
      <w:r>
        <w:rPr>
          <w:sz w:val="24"/>
        </w:rPr>
        <w:t xml:space="preserve">Our core values, </w:t>
      </w:r>
      <w:r>
        <w:rPr>
          <w:b/>
          <w:sz w:val="24"/>
        </w:rPr>
        <w:t xml:space="preserve">Inclusion, Respect, Equality, Quality, </w:t>
      </w:r>
      <w:r>
        <w:rPr>
          <w:sz w:val="24"/>
        </w:rPr>
        <w:t xml:space="preserve">and </w:t>
      </w:r>
      <w:r>
        <w:rPr>
          <w:b/>
          <w:sz w:val="24"/>
        </w:rPr>
        <w:t>Excellence in Learning</w:t>
      </w:r>
      <w:r>
        <w:rPr>
          <w:sz w:val="24"/>
        </w:rPr>
        <w:t xml:space="preserve">, underpin our actions and </w:t>
      </w:r>
      <w:proofErr w:type="spellStart"/>
      <w:r>
        <w:rPr>
          <w:sz w:val="24"/>
        </w:rPr>
        <w:t>behaviours</w:t>
      </w:r>
      <w:proofErr w:type="spellEnd"/>
      <w:r>
        <w:rPr>
          <w:sz w:val="24"/>
        </w:rPr>
        <w:t>.</w:t>
      </w:r>
      <w:r>
        <w:rPr>
          <w:spacing w:val="-5"/>
          <w:sz w:val="24"/>
        </w:rPr>
        <w:t xml:space="preserve"> </w:t>
      </w:r>
      <w:r>
        <w:rPr>
          <w:sz w:val="24"/>
        </w:rPr>
        <w:t>These</w:t>
      </w:r>
      <w:r>
        <w:rPr>
          <w:spacing w:val="-5"/>
          <w:sz w:val="24"/>
        </w:rPr>
        <w:t xml:space="preserve"> </w:t>
      </w:r>
      <w:r>
        <w:rPr>
          <w:sz w:val="24"/>
        </w:rPr>
        <w:t>values</w:t>
      </w:r>
      <w:r>
        <w:rPr>
          <w:spacing w:val="-4"/>
          <w:sz w:val="24"/>
        </w:rPr>
        <w:t xml:space="preserve"> </w:t>
      </w:r>
      <w:r>
        <w:rPr>
          <w:sz w:val="24"/>
        </w:rPr>
        <w:t>are</w:t>
      </w:r>
      <w:r>
        <w:rPr>
          <w:spacing w:val="-3"/>
          <w:sz w:val="24"/>
        </w:rPr>
        <w:t xml:space="preserve"> </w:t>
      </w:r>
      <w:proofErr w:type="spellStart"/>
      <w:r>
        <w:rPr>
          <w:sz w:val="24"/>
        </w:rPr>
        <w:t>centred</w:t>
      </w:r>
      <w:proofErr w:type="spellEnd"/>
      <w:r>
        <w:rPr>
          <w:spacing w:val="-5"/>
          <w:sz w:val="24"/>
        </w:rPr>
        <w:t xml:space="preserve"> </w:t>
      </w:r>
      <w:r>
        <w:rPr>
          <w:sz w:val="24"/>
        </w:rPr>
        <w:t>on</w:t>
      </w:r>
      <w:r>
        <w:rPr>
          <w:spacing w:val="-3"/>
          <w:sz w:val="24"/>
        </w:rPr>
        <w:t xml:space="preserve"> </w:t>
      </w:r>
      <w:r>
        <w:rPr>
          <w:sz w:val="24"/>
        </w:rPr>
        <w:t>the</w:t>
      </w:r>
      <w:r>
        <w:rPr>
          <w:spacing w:val="-6"/>
          <w:sz w:val="24"/>
        </w:rPr>
        <w:t xml:space="preserve"> </w:t>
      </w:r>
      <w:r>
        <w:rPr>
          <w:sz w:val="24"/>
        </w:rPr>
        <w:t>belief</w:t>
      </w:r>
      <w:r>
        <w:rPr>
          <w:spacing w:val="-3"/>
          <w:sz w:val="24"/>
        </w:rPr>
        <w:t xml:space="preserve"> </w:t>
      </w:r>
      <w:r>
        <w:rPr>
          <w:sz w:val="24"/>
        </w:rPr>
        <w:t>that every</w:t>
      </w:r>
      <w:r>
        <w:rPr>
          <w:spacing w:val="-4"/>
          <w:sz w:val="24"/>
        </w:rPr>
        <w:t xml:space="preserve"> </w:t>
      </w:r>
      <w:r>
        <w:rPr>
          <w:sz w:val="24"/>
        </w:rPr>
        <w:t>person</w:t>
      </w:r>
      <w:r>
        <w:rPr>
          <w:spacing w:val="-3"/>
          <w:sz w:val="24"/>
        </w:rPr>
        <w:t xml:space="preserve"> </w:t>
      </w:r>
      <w:r>
        <w:rPr>
          <w:sz w:val="24"/>
        </w:rPr>
        <w:t>should</w:t>
      </w:r>
      <w:r>
        <w:rPr>
          <w:spacing w:val="-1"/>
          <w:sz w:val="24"/>
        </w:rPr>
        <w:t xml:space="preserve"> </w:t>
      </w:r>
      <w:r>
        <w:rPr>
          <w:sz w:val="24"/>
        </w:rPr>
        <w:t>have</w:t>
      </w:r>
      <w:r>
        <w:rPr>
          <w:spacing w:val="-3"/>
          <w:sz w:val="24"/>
        </w:rPr>
        <w:t xml:space="preserve"> </w:t>
      </w:r>
      <w:r>
        <w:rPr>
          <w:sz w:val="24"/>
        </w:rPr>
        <w:t>the</w:t>
      </w:r>
      <w:r>
        <w:rPr>
          <w:spacing w:val="-3"/>
          <w:sz w:val="24"/>
        </w:rPr>
        <w:t xml:space="preserve"> </w:t>
      </w:r>
      <w:r>
        <w:rPr>
          <w:sz w:val="24"/>
        </w:rPr>
        <w:t>right</w:t>
      </w:r>
      <w:r>
        <w:rPr>
          <w:spacing w:val="-5"/>
          <w:sz w:val="24"/>
        </w:rPr>
        <w:t xml:space="preserve"> </w:t>
      </w:r>
      <w:r>
        <w:rPr>
          <w:sz w:val="24"/>
        </w:rPr>
        <w:t>to</w:t>
      </w:r>
      <w:r>
        <w:rPr>
          <w:spacing w:val="-5"/>
          <w:sz w:val="24"/>
        </w:rPr>
        <w:t xml:space="preserve"> </w:t>
      </w:r>
      <w:r>
        <w:rPr>
          <w:sz w:val="24"/>
        </w:rPr>
        <w:t>access</w:t>
      </w:r>
      <w:r>
        <w:rPr>
          <w:spacing w:val="-4"/>
          <w:sz w:val="24"/>
        </w:rPr>
        <w:t xml:space="preserve"> </w:t>
      </w:r>
      <w:r>
        <w:rPr>
          <w:sz w:val="24"/>
        </w:rPr>
        <w:t xml:space="preserve">education and training opportunities to help them </w:t>
      </w:r>
      <w:proofErr w:type="spellStart"/>
      <w:r>
        <w:rPr>
          <w:sz w:val="24"/>
        </w:rPr>
        <w:t>realise</w:t>
      </w:r>
      <w:proofErr w:type="spellEnd"/>
      <w:r>
        <w:rPr>
          <w:sz w:val="24"/>
        </w:rPr>
        <w:t xml:space="preserve"> </w:t>
      </w:r>
      <w:proofErr w:type="gramStart"/>
      <w:r>
        <w:rPr>
          <w:sz w:val="24"/>
        </w:rPr>
        <w:t>their</w:t>
      </w:r>
      <w:proofErr w:type="gramEnd"/>
    </w:p>
    <w:p w14:paraId="68D9F0EE" w14:textId="77777777" w:rsidR="0054583B" w:rsidRDefault="008F68A0">
      <w:pPr>
        <w:pStyle w:val="BodyText"/>
        <w:spacing w:line="360" w:lineRule="auto"/>
        <w:ind w:left="4966"/>
      </w:pPr>
      <w:r>
        <w:t>potential</w:t>
      </w:r>
      <w:r>
        <w:rPr>
          <w:spacing w:val="-4"/>
        </w:rPr>
        <w:t xml:space="preserve"> </w:t>
      </w:r>
      <w:r>
        <w:t>and</w:t>
      </w:r>
      <w:r>
        <w:rPr>
          <w:spacing w:val="-5"/>
        </w:rPr>
        <w:t xml:space="preserve"> </w:t>
      </w:r>
      <w:r>
        <w:t>meet</w:t>
      </w:r>
      <w:r>
        <w:rPr>
          <w:spacing w:val="-5"/>
        </w:rPr>
        <w:t xml:space="preserve"> </w:t>
      </w:r>
      <w:r>
        <w:t>their</w:t>
      </w:r>
      <w:r>
        <w:rPr>
          <w:spacing w:val="-6"/>
        </w:rPr>
        <w:t xml:space="preserve"> </w:t>
      </w:r>
      <w:r>
        <w:t>personal,</w:t>
      </w:r>
      <w:r>
        <w:rPr>
          <w:spacing w:val="-4"/>
        </w:rPr>
        <w:t xml:space="preserve"> </w:t>
      </w:r>
      <w:r>
        <w:t>social,</w:t>
      </w:r>
      <w:r>
        <w:rPr>
          <w:spacing w:val="-6"/>
        </w:rPr>
        <w:t xml:space="preserve"> </w:t>
      </w:r>
      <w:r>
        <w:t>civic,</w:t>
      </w:r>
      <w:r>
        <w:rPr>
          <w:spacing w:val="-4"/>
        </w:rPr>
        <w:t xml:space="preserve"> </w:t>
      </w:r>
      <w:r>
        <w:t>cultural and economic needs.</w:t>
      </w:r>
    </w:p>
    <w:p w14:paraId="0BFCB8E0" w14:textId="77777777" w:rsidR="00910A85" w:rsidRDefault="00910A85"/>
    <w:p w14:paraId="794D17C1" w14:textId="77777777" w:rsidR="0054583B" w:rsidRDefault="0054583B">
      <w:pPr>
        <w:pStyle w:val="BodyText"/>
        <w:rPr>
          <w:sz w:val="20"/>
        </w:rPr>
      </w:pPr>
    </w:p>
    <w:p w14:paraId="1D9531AA" w14:textId="77777777" w:rsidR="0054583B" w:rsidRDefault="0054583B">
      <w:pPr>
        <w:pStyle w:val="BodyText"/>
        <w:rPr>
          <w:sz w:val="20"/>
        </w:rPr>
      </w:pPr>
    </w:p>
    <w:p w14:paraId="7F9F059E" w14:textId="77777777" w:rsidR="0054583B" w:rsidRDefault="0054583B">
      <w:pPr>
        <w:pStyle w:val="BodyText"/>
        <w:rPr>
          <w:sz w:val="20"/>
        </w:rPr>
      </w:pPr>
    </w:p>
    <w:p w14:paraId="12A78DD0" w14:textId="77777777" w:rsidR="0054583B" w:rsidRDefault="0054583B">
      <w:pPr>
        <w:pStyle w:val="BodyText"/>
        <w:spacing w:before="156"/>
        <w:rPr>
          <w:sz w:val="20"/>
        </w:rPr>
      </w:pPr>
    </w:p>
    <w:p w14:paraId="40F83184" w14:textId="77777777" w:rsidR="009B3CA8" w:rsidRDefault="008F68A0" w:rsidP="004003D3">
      <w:pPr>
        <w:pStyle w:val="BodyText"/>
        <w:ind w:left="2058"/>
        <w:jc w:val="center"/>
        <w:rPr>
          <w:sz w:val="20"/>
        </w:rPr>
      </w:pPr>
      <w:r>
        <w:rPr>
          <w:noProof/>
          <w:sz w:val="20"/>
          <w:lang w:val="en-IE" w:eastAsia="en-IE"/>
        </w:rPr>
        <w:drawing>
          <wp:inline distT="0" distB="0" distL="0" distR="0" wp14:anchorId="33898DA3" wp14:editId="3F0B884C">
            <wp:extent cx="4412623" cy="3045714"/>
            <wp:effectExtent l="0" t="0" r="0" b="0"/>
            <wp:docPr id="49" name="Image 49" descr="Image of core valu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Image of core values"/>
                    <pic:cNvPicPr/>
                  </pic:nvPicPr>
                  <pic:blipFill>
                    <a:blip r:embed="rId24" cstate="print"/>
                    <a:stretch>
                      <a:fillRect/>
                    </a:stretch>
                  </pic:blipFill>
                  <pic:spPr>
                    <a:xfrm>
                      <a:off x="0" y="0"/>
                      <a:ext cx="4412623" cy="3045714"/>
                    </a:xfrm>
                    <a:prstGeom prst="rect">
                      <a:avLst/>
                    </a:prstGeom>
                  </pic:spPr>
                </pic:pic>
              </a:graphicData>
            </a:graphic>
          </wp:inline>
        </w:drawing>
      </w:r>
    </w:p>
    <w:p w14:paraId="0C905D56" w14:textId="77777777" w:rsidR="009B3CA8" w:rsidRDefault="009B3CA8">
      <w:pPr>
        <w:rPr>
          <w:sz w:val="20"/>
        </w:rPr>
      </w:pPr>
    </w:p>
    <w:p w14:paraId="1959718E" w14:textId="77777777" w:rsidR="009B3CA8" w:rsidRDefault="009B3CA8">
      <w:pPr>
        <w:rPr>
          <w:sz w:val="20"/>
        </w:rPr>
      </w:pPr>
    </w:p>
    <w:p w14:paraId="176608BD" w14:textId="77777777" w:rsidR="009B3CA8" w:rsidRDefault="009B3CA8">
      <w:pPr>
        <w:rPr>
          <w:sz w:val="20"/>
        </w:rPr>
      </w:pPr>
    </w:p>
    <w:p w14:paraId="4069FE52" w14:textId="77777777" w:rsidR="009B3CA8" w:rsidRDefault="009B3CA8">
      <w:pPr>
        <w:rPr>
          <w:sz w:val="20"/>
        </w:rPr>
      </w:pPr>
    </w:p>
    <w:p w14:paraId="3D4E6A74" w14:textId="77777777" w:rsidR="009B3CA8" w:rsidRDefault="004003D3" w:rsidP="004003D3">
      <w:pPr>
        <w:jc w:val="center"/>
        <w:rPr>
          <w:sz w:val="20"/>
        </w:rPr>
      </w:pPr>
      <w:r>
        <w:rPr>
          <w:noProof/>
        </w:rPr>
        <w:drawing>
          <wp:inline distT="0" distB="0" distL="0" distR="0" wp14:anchorId="38789C88" wp14:editId="0619EDD8">
            <wp:extent cx="5486083" cy="3657388"/>
            <wp:effectExtent l="0" t="0" r="63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86083" cy="3657388"/>
                    </a:xfrm>
                    <a:prstGeom prst="rect">
                      <a:avLst/>
                    </a:prstGeom>
                    <a:noFill/>
                    <a:ln>
                      <a:noFill/>
                    </a:ln>
                  </pic:spPr>
                </pic:pic>
              </a:graphicData>
            </a:graphic>
          </wp:inline>
        </w:drawing>
      </w:r>
    </w:p>
    <w:p w14:paraId="0456B5BE" w14:textId="77777777" w:rsidR="009B3CA8" w:rsidRDefault="009B3CA8" w:rsidP="009B3CA8">
      <w:pPr>
        <w:jc w:val="center"/>
        <w:rPr>
          <w:b/>
          <w:color w:val="FF0000"/>
          <w:sz w:val="36"/>
          <w:szCs w:val="36"/>
        </w:rPr>
      </w:pPr>
    </w:p>
    <w:p w14:paraId="0D86E616" w14:textId="77777777" w:rsidR="00910A85" w:rsidRDefault="00910A85" w:rsidP="009B3CA8">
      <w:pPr>
        <w:jc w:val="center"/>
        <w:rPr>
          <w:b/>
          <w:color w:val="FF0000"/>
          <w:sz w:val="36"/>
          <w:szCs w:val="36"/>
        </w:rPr>
      </w:pPr>
    </w:p>
    <w:p w14:paraId="0B3585FB" w14:textId="77777777" w:rsidR="00910A85" w:rsidRDefault="00910A85">
      <w:pPr>
        <w:rPr>
          <w:sz w:val="24"/>
          <w:szCs w:val="24"/>
        </w:rPr>
      </w:pPr>
    </w:p>
    <w:p w14:paraId="1F619333" w14:textId="77777777" w:rsidR="0054583B" w:rsidRPr="0072400C" w:rsidRDefault="008F68A0" w:rsidP="0072400C">
      <w:pPr>
        <w:pStyle w:val="Heading3"/>
        <w:rPr>
          <w:b/>
          <w:sz w:val="28"/>
          <w:szCs w:val="28"/>
        </w:rPr>
      </w:pPr>
      <w:bookmarkStart w:id="22" w:name="_Toc190416258"/>
      <w:bookmarkStart w:id="23" w:name="_Toc190416500"/>
      <w:bookmarkStart w:id="24" w:name="_Toc190416875"/>
      <w:bookmarkStart w:id="25" w:name="_Toc190416988"/>
      <w:r w:rsidRPr="0072400C">
        <w:rPr>
          <w:b/>
          <w:sz w:val="28"/>
          <w:szCs w:val="28"/>
        </w:rPr>
        <w:lastRenderedPageBreak/>
        <w:t>Strategic</w:t>
      </w:r>
      <w:r w:rsidRPr="0072400C">
        <w:rPr>
          <w:b/>
          <w:spacing w:val="-13"/>
          <w:sz w:val="28"/>
          <w:szCs w:val="28"/>
        </w:rPr>
        <w:t xml:space="preserve"> </w:t>
      </w:r>
      <w:r w:rsidRPr="0072400C">
        <w:rPr>
          <w:b/>
          <w:spacing w:val="-2"/>
          <w:sz w:val="28"/>
          <w:szCs w:val="28"/>
        </w:rPr>
        <w:t>Goals</w:t>
      </w:r>
      <w:bookmarkEnd w:id="22"/>
      <w:bookmarkEnd w:id="23"/>
      <w:bookmarkEnd w:id="24"/>
      <w:bookmarkEnd w:id="25"/>
    </w:p>
    <w:p w14:paraId="7D58DB06" w14:textId="77777777" w:rsidR="0054583B" w:rsidRDefault="0054583B" w:rsidP="00FF0AE9">
      <w:pPr>
        <w:pStyle w:val="BodyText"/>
        <w:spacing w:before="183"/>
        <w:ind w:left="426"/>
        <w:rPr>
          <w:b/>
        </w:rPr>
      </w:pPr>
    </w:p>
    <w:p w14:paraId="54D76AAB" w14:textId="77777777" w:rsidR="0054583B" w:rsidRDefault="008F68A0" w:rsidP="00FF0AE9">
      <w:pPr>
        <w:pStyle w:val="BodyText"/>
        <w:ind w:left="426"/>
      </w:pPr>
      <w:r>
        <w:t>The</w:t>
      </w:r>
      <w:r>
        <w:rPr>
          <w:spacing w:val="-3"/>
        </w:rPr>
        <w:t xml:space="preserve"> </w:t>
      </w:r>
      <w:r>
        <w:t>Statement</w:t>
      </w:r>
      <w:r>
        <w:rPr>
          <w:spacing w:val="-2"/>
        </w:rPr>
        <w:t xml:space="preserve"> </w:t>
      </w:r>
      <w:r>
        <w:t>of</w:t>
      </w:r>
      <w:r>
        <w:rPr>
          <w:spacing w:val="-3"/>
        </w:rPr>
        <w:t xml:space="preserve"> </w:t>
      </w:r>
      <w:r>
        <w:t>Strategy</w:t>
      </w:r>
      <w:r>
        <w:rPr>
          <w:spacing w:val="-2"/>
        </w:rPr>
        <w:t xml:space="preserve"> </w:t>
      </w:r>
      <w:r w:rsidR="009B3CA8">
        <w:rPr>
          <w:spacing w:val="-2"/>
        </w:rPr>
        <w:t xml:space="preserve">2023 – 2027 </w:t>
      </w:r>
      <w:r>
        <w:t>sets</w:t>
      </w:r>
      <w:r>
        <w:rPr>
          <w:spacing w:val="-3"/>
        </w:rPr>
        <w:t xml:space="preserve"> </w:t>
      </w:r>
      <w:r>
        <w:t>high-level</w:t>
      </w:r>
      <w:r>
        <w:rPr>
          <w:spacing w:val="-4"/>
        </w:rPr>
        <w:t xml:space="preserve"> </w:t>
      </w:r>
      <w:r>
        <w:t>objectives</w:t>
      </w:r>
      <w:r>
        <w:rPr>
          <w:spacing w:val="-3"/>
        </w:rPr>
        <w:t xml:space="preserve"> </w:t>
      </w:r>
      <w:r>
        <w:t>under</w:t>
      </w:r>
      <w:r>
        <w:rPr>
          <w:spacing w:val="-2"/>
        </w:rPr>
        <w:t xml:space="preserve"> </w:t>
      </w:r>
      <w:r w:rsidR="00F62A9A">
        <w:t xml:space="preserve">five </w:t>
      </w:r>
      <w:r>
        <w:t>Strategic</w:t>
      </w:r>
      <w:r>
        <w:rPr>
          <w:spacing w:val="-2"/>
        </w:rPr>
        <w:t xml:space="preserve"> Goal</w:t>
      </w:r>
      <w:r w:rsidR="00593067">
        <w:rPr>
          <w:spacing w:val="-2"/>
        </w:rPr>
        <w:t>s</w:t>
      </w:r>
      <w:r>
        <w:rPr>
          <w:spacing w:val="-2"/>
        </w:rPr>
        <w:t>.</w:t>
      </w:r>
    </w:p>
    <w:p w14:paraId="6723F4C4" w14:textId="77777777" w:rsidR="00593067" w:rsidRDefault="00593067" w:rsidP="00FF0AE9">
      <w:pPr>
        <w:pStyle w:val="BodyText"/>
        <w:ind w:left="426"/>
      </w:pPr>
    </w:p>
    <w:p w14:paraId="6971EA74" w14:textId="77777777" w:rsidR="00593067" w:rsidRDefault="008F68A0" w:rsidP="00FF0AE9">
      <w:pPr>
        <w:pStyle w:val="BodyText"/>
        <w:spacing w:line="360" w:lineRule="auto"/>
        <w:ind w:left="426" w:right="450"/>
      </w:pPr>
      <w:r>
        <w:t xml:space="preserve">Each goal has its own set of strategic priorities which will be </w:t>
      </w:r>
      <w:r w:rsidR="00593067">
        <w:t>achieved</w:t>
      </w:r>
      <w:r>
        <w:t xml:space="preserve"> through </w:t>
      </w:r>
      <w:r w:rsidR="00593067">
        <w:t>actions identified in the Service Plan</w:t>
      </w:r>
      <w:r>
        <w:t>.</w:t>
      </w:r>
      <w:r>
        <w:rPr>
          <w:spacing w:val="-3"/>
        </w:rPr>
        <w:t xml:space="preserve"> </w:t>
      </w:r>
      <w:r>
        <w:t>These</w:t>
      </w:r>
      <w:r>
        <w:rPr>
          <w:spacing w:val="-2"/>
        </w:rPr>
        <w:t xml:space="preserve"> </w:t>
      </w:r>
      <w:r>
        <w:t>goals</w:t>
      </w:r>
      <w:r>
        <w:rPr>
          <w:spacing w:val="-3"/>
        </w:rPr>
        <w:t xml:space="preserve"> </w:t>
      </w:r>
      <w:r>
        <w:t>and</w:t>
      </w:r>
      <w:r>
        <w:rPr>
          <w:spacing w:val="-3"/>
        </w:rPr>
        <w:t xml:space="preserve"> </w:t>
      </w:r>
      <w:r>
        <w:t>priorities</w:t>
      </w:r>
      <w:r>
        <w:rPr>
          <w:spacing w:val="-3"/>
        </w:rPr>
        <w:t xml:space="preserve"> </w:t>
      </w:r>
      <w:r w:rsidR="00593067">
        <w:t>will</w:t>
      </w:r>
      <w:r w:rsidR="00593067">
        <w:rPr>
          <w:spacing w:val="-3"/>
        </w:rPr>
        <w:t xml:space="preserve"> assist</w:t>
      </w:r>
      <w:r>
        <w:rPr>
          <w:spacing w:val="-3"/>
        </w:rPr>
        <w:t xml:space="preserve"> </w:t>
      </w:r>
      <w:r>
        <w:t>Kerry</w:t>
      </w:r>
      <w:r>
        <w:rPr>
          <w:spacing w:val="-2"/>
        </w:rPr>
        <w:t xml:space="preserve"> </w:t>
      </w:r>
      <w:r>
        <w:t>ETB</w:t>
      </w:r>
      <w:r>
        <w:rPr>
          <w:spacing w:val="-2"/>
        </w:rPr>
        <w:t xml:space="preserve"> </w:t>
      </w:r>
      <w:r w:rsidR="00593067">
        <w:rPr>
          <w:spacing w:val="-2"/>
        </w:rPr>
        <w:t xml:space="preserve">to </w:t>
      </w:r>
      <w:proofErr w:type="gramStart"/>
      <w:r>
        <w:t>avail</w:t>
      </w:r>
      <w:proofErr w:type="gramEnd"/>
      <w:r>
        <w:rPr>
          <w:spacing w:val="-3"/>
        </w:rPr>
        <w:t xml:space="preserve"> </w:t>
      </w:r>
      <w:r>
        <w:t>of</w:t>
      </w:r>
      <w:r>
        <w:rPr>
          <w:spacing w:val="-3"/>
        </w:rPr>
        <w:t xml:space="preserve"> </w:t>
      </w:r>
      <w:r>
        <w:t xml:space="preserve">the opportunities which will arise and meet the challenges it faces over the </w:t>
      </w:r>
      <w:proofErr w:type="gramStart"/>
      <w:r w:rsidR="2565679E">
        <w:t>five year</w:t>
      </w:r>
      <w:proofErr w:type="gramEnd"/>
      <w:r w:rsidR="2565679E">
        <w:t xml:space="preserve"> term of the Strategy Statement</w:t>
      </w:r>
      <w:r>
        <w:t>.</w:t>
      </w:r>
    </w:p>
    <w:p w14:paraId="523C4985" w14:textId="77777777" w:rsidR="00593067" w:rsidRDefault="00593067" w:rsidP="00FF0AE9">
      <w:pPr>
        <w:pStyle w:val="BodyText"/>
        <w:spacing w:line="360" w:lineRule="auto"/>
        <w:ind w:left="426" w:right="450"/>
      </w:pPr>
    </w:p>
    <w:p w14:paraId="6DDD43F0" w14:textId="77777777" w:rsidR="0054583B" w:rsidRDefault="008F68A0" w:rsidP="00FF0AE9">
      <w:pPr>
        <w:ind w:left="426"/>
        <w:jc w:val="both"/>
        <w:rPr>
          <w:b/>
          <w:sz w:val="24"/>
        </w:rPr>
      </w:pPr>
      <w:r>
        <w:rPr>
          <w:b/>
          <w:sz w:val="24"/>
        </w:rPr>
        <w:t>Goal</w:t>
      </w:r>
      <w:r>
        <w:rPr>
          <w:b/>
          <w:spacing w:val="-2"/>
          <w:sz w:val="24"/>
        </w:rPr>
        <w:t xml:space="preserve"> </w:t>
      </w:r>
      <w:r>
        <w:rPr>
          <w:b/>
          <w:sz w:val="24"/>
        </w:rPr>
        <w:t>1:</w:t>
      </w:r>
      <w:r>
        <w:rPr>
          <w:b/>
          <w:spacing w:val="-1"/>
          <w:sz w:val="24"/>
        </w:rPr>
        <w:t xml:space="preserve"> </w:t>
      </w:r>
      <w:r>
        <w:rPr>
          <w:b/>
          <w:sz w:val="24"/>
        </w:rPr>
        <w:t>Excellence</w:t>
      </w:r>
      <w:r>
        <w:rPr>
          <w:b/>
          <w:spacing w:val="-4"/>
          <w:sz w:val="24"/>
        </w:rPr>
        <w:t xml:space="preserve"> </w:t>
      </w:r>
      <w:r>
        <w:rPr>
          <w:b/>
          <w:sz w:val="24"/>
        </w:rPr>
        <w:t>in</w:t>
      </w:r>
      <w:r>
        <w:rPr>
          <w:b/>
          <w:spacing w:val="-5"/>
          <w:sz w:val="24"/>
        </w:rPr>
        <w:t xml:space="preserve"> </w:t>
      </w:r>
      <w:r>
        <w:rPr>
          <w:b/>
          <w:sz w:val="24"/>
        </w:rPr>
        <w:t>Education</w:t>
      </w:r>
      <w:r>
        <w:rPr>
          <w:b/>
          <w:spacing w:val="-1"/>
          <w:sz w:val="24"/>
        </w:rPr>
        <w:t xml:space="preserve"> </w:t>
      </w:r>
      <w:r>
        <w:rPr>
          <w:b/>
          <w:sz w:val="24"/>
        </w:rPr>
        <w:t>and</w:t>
      </w:r>
      <w:r>
        <w:rPr>
          <w:b/>
          <w:spacing w:val="-4"/>
          <w:sz w:val="24"/>
        </w:rPr>
        <w:t xml:space="preserve"> </w:t>
      </w:r>
      <w:r>
        <w:rPr>
          <w:b/>
          <w:sz w:val="24"/>
        </w:rPr>
        <w:t>Training</w:t>
      </w:r>
      <w:r>
        <w:rPr>
          <w:b/>
          <w:spacing w:val="-3"/>
          <w:sz w:val="24"/>
        </w:rPr>
        <w:t xml:space="preserve"> </w:t>
      </w:r>
      <w:r>
        <w:rPr>
          <w:b/>
          <w:spacing w:val="-2"/>
          <w:sz w:val="24"/>
        </w:rPr>
        <w:t>Services</w:t>
      </w:r>
    </w:p>
    <w:p w14:paraId="5C84391C" w14:textId="77777777" w:rsidR="0054583B" w:rsidRDefault="008F68A0" w:rsidP="00FF0AE9">
      <w:pPr>
        <w:pStyle w:val="BodyText"/>
        <w:spacing w:before="148" w:line="360" w:lineRule="auto"/>
        <w:ind w:left="426" w:right="840"/>
        <w:jc w:val="both"/>
      </w:pPr>
      <w:r>
        <w:t>We</w:t>
      </w:r>
      <w:r>
        <w:rPr>
          <w:spacing w:val="-1"/>
        </w:rPr>
        <w:t xml:space="preserve"> </w:t>
      </w:r>
      <w:r>
        <w:t>aim</w:t>
      </w:r>
      <w:r>
        <w:rPr>
          <w:spacing w:val="-1"/>
        </w:rPr>
        <w:t xml:space="preserve"> </w:t>
      </w:r>
      <w:r>
        <w:t>to</w:t>
      </w:r>
      <w:r>
        <w:rPr>
          <w:spacing w:val="-1"/>
        </w:rPr>
        <w:t xml:space="preserve"> </w:t>
      </w:r>
      <w:r>
        <w:t>ensure</w:t>
      </w:r>
      <w:r>
        <w:rPr>
          <w:spacing w:val="-3"/>
        </w:rPr>
        <w:t xml:space="preserve"> </w:t>
      </w:r>
      <w:r>
        <w:t>the</w:t>
      </w:r>
      <w:r>
        <w:rPr>
          <w:spacing w:val="-4"/>
        </w:rPr>
        <w:t xml:space="preserve"> </w:t>
      </w:r>
      <w:r>
        <w:t>continued</w:t>
      </w:r>
      <w:r>
        <w:rPr>
          <w:spacing w:val="-3"/>
        </w:rPr>
        <w:t xml:space="preserve"> </w:t>
      </w:r>
      <w:r>
        <w:t>review,</w:t>
      </w:r>
      <w:r>
        <w:rPr>
          <w:spacing w:val="-2"/>
        </w:rPr>
        <w:t xml:space="preserve"> </w:t>
      </w:r>
      <w:r>
        <w:t>design,</w:t>
      </w:r>
      <w:r>
        <w:rPr>
          <w:spacing w:val="-4"/>
        </w:rPr>
        <w:t xml:space="preserve"> </w:t>
      </w:r>
      <w:r>
        <w:t>delivery</w:t>
      </w:r>
      <w:r>
        <w:rPr>
          <w:spacing w:val="-2"/>
        </w:rPr>
        <w:t xml:space="preserve"> </w:t>
      </w:r>
      <w:r>
        <w:t>and</w:t>
      </w:r>
      <w:r>
        <w:rPr>
          <w:spacing w:val="-3"/>
        </w:rPr>
        <w:t xml:space="preserve"> </w:t>
      </w:r>
      <w:r>
        <w:t>support of</w:t>
      </w:r>
      <w:r>
        <w:rPr>
          <w:spacing w:val="-3"/>
        </w:rPr>
        <w:t xml:space="preserve"> </w:t>
      </w:r>
      <w:r>
        <w:t>quality-assured education</w:t>
      </w:r>
      <w:r>
        <w:rPr>
          <w:spacing w:val="-2"/>
        </w:rPr>
        <w:t xml:space="preserve"> </w:t>
      </w:r>
      <w:r>
        <w:t>and</w:t>
      </w:r>
      <w:r>
        <w:rPr>
          <w:spacing w:val="-4"/>
        </w:rPr>
        <w:t xml:space="preserve"> </w:t>
      </w:r>
      <w:r>
        <w:t>training</w:t>
      </w:r>
      <w:r>
        <w:rPr>
          <w:spacing w:val="-6"/>
        </w:rPr>
        <w:t xml:space="preserve"> </w:t>
      </w:r>
      <w:r>
        <w:t>opportunities</w:t>
      </w:r>
      <w:r>
        <w:rPr>
          <w:spacing w:val="-5"/>
        </w:rPr>
        <w:t xml:space="preserve"> </w:t>
      </w:r>
      <w:r>
        <w:t>to</w:t>
      </w:r>
      <w:r>
        <w:rPr>
          <w:spacing w:val="-4"/>
        </w:rPr>
        <w:t xml:space="preserve"> </w:t>
      </w:r>
      <w:r>
        <w:t>meet</w:t>
      </w:r>
      <w:r>
        <w:rPr>
          <w:spacing w:val="-3"/>
        </w:rPr>
        <w:t xml:space="preserve"> </w:t>
      </w:r>
      <w:r>
        <w:t>all</w:t>
      </w:r>
      <w:r>
        <w:rPr>
          <w:spacing w:val="-3"/>
        </w:rPr>
        <w:t xml:space="preserve"> </w:t>
      </w:r>
      <w:r>
        <w:t>learners’</w:t>
      </w:r>
      <w:r>
        <w:rPr>
          <w:spacing w:val="-5"/>
        </w:rPr>
        <w:t xml:space="preserve"> </w:t>
      </w:r>
      <w:r>
        <w:t>evolving</w:t>
      </w:r>
      <w:r>
        <w:rPr>
          <w:spacing w:val="-6"/>
        </w:rPr>
        <w:t xml:space="preserve"> </w:t>
      </w:r>
      <w:r>
        <w:t>lifelong</w:t>
      </w:r>
      <w:r>
        <w:rPr>
          <w:spacing w:val="-6"/>
        </w:rPr>
        <w:t xml:space="preserve"> </w:t>
      </w:r>
      <w:r>
        <w:t>and</w:t>
      </w:r>
      <w:r>
        <w:rPr>
          <w:spacing w:val="-4"/>
        </w:rPr>
        <w:t xml:space="preserve"> </w:t>
      </w:r>
      <w:r>
        <w:t>life-wide learning needs.</w:t>
      </w:r>
    </w:p>
    <w:p w14:paraId="578FC8CD" w14:textId="77777777" w:rsidR="0054583B" w:rsidRDefault="0054583B" w:rsidP="00FF0AE9">
      <w:pPr>
        <w:pStyle w:val="BodyText"/>
        <w:spacing w:before="147"/>
        <w:ind w:left="426"/>
      </w:pPr>
    </w:p>
    <w:p w14:paraId="42175450" w14:textId="77777777" w:rsidR="0054583B" w:rsidRDefault="008F68A0" w:rsidP="00FF0AE9">
      <w:pPr>
        <w:ind w:left="426"/>
        <w:rPr>
          <w:b/>
          <w:sz w:val="24"/>
        </w:rPr>
      </w:pPr>
      <w:r>
        <w:rPr>
          <w:b/>
          <w:sz w:val="24"/>
        </w:rPr>
        <w:t>Goal</w:t>
      </w:r>
      <w:r>
        <w:rPr>
          <w:b/>
          <w:spacing w:val="-3"/>
          <w:sz w:val="24"/>
        </w:rPr>
        <w:t xml:space="preserve"> </w:t>
      </w:r>
      <w:r>
        <w:rPr>
          <w:b/>
          <w:sz w:val="24"/>
        </w:rPr>
        <w:t>2: Strong,</w:t>
      </w:r>
      <w:r>
        <w:rPr>
          <w:b/>
          <w:spacing w:val="-1"/>
          <w:sz w:val="24"/>
        </w:rPr>
        <w:t xml:space="preserve"> </w:t>
      </w:r>
      <w:r>
        <w:rPr>
          <w:b/>
          <w:sz w:val="24"/>
        </w:rPr>
        <w:t>Inclusive</w:t>
      </w:r>
      <w:r>
        <w:rPr>
          <w:b/>
          <w:spacing w:val="-4"/>
          <w:sz w:val="24"/>
        </w:rPr>
        <w:t xml:space="preserve"> </w:t>
      </w:r>
      <w:r>
        <w:rPr>
          <w:b/>
          <w:sz w:val="24"/>
        </w:rPr>
        <w:t>and Respectful</w:t>
      </w:r>
      <w:r>
        <w:rPr>
          <w:b/>
          <w:spacing w:val="-2"/>
          <w:sz w:val="24"/>
        </w:rPr>
        <w:t xml:space="preserve"> </w:t>
      </w:r>
      <w:proofErr w:type="spellStart"/>
      <w:r>
        <w:rPr>
          <w:b/>
          <w:sz w:val="24"/>
        </w:rPr>
        <w:t>Organisational</w:t>
      </w:r>
      <w:proofErr w:type="spellEnd"/>
      <w:r>
        <w:rPr>
          <w:b/>
          <w:spacing w:val="-3"/>
          <w:sz w:val="24"/>
        </w:rPr>
        <w:t xml:space="preserve"> </w:t>
      </w:r>
      <w:r>
        <w:rPr>
          <w:b/>
          <w:spacing w:val="-2"/>
          <w:sz w:val="24"/>
        </w:rPr>
        <w:t>Culture</w:t>
      </w:r>
    </w:p>
    <w:p w14:paraId="140A53DC" w14:textId="77777777" w:rsidR="0054583B" w:rsidRDefault="008F68A0" w:rsidP="00FF0AE9">
      <w:pPr>
        <w:pStyle w:val="BodyText"/>
        <w:spacing w:before="146" w:line="360" w:lineRule="auto"/>
        <w:ind w:left="426" w:right="453"/>
      </w:pPr>
      <w:r>
        <w:t>We</w:t>
      </w:r>
      <w:r>
        <w:rPr>
          <w:spacing w:val="-2"/>
        </w:rPr>
        <w:t xml:space="preserve"> </w:t>
      </w:r>
      <w:r>
        <w:t>aim</w:t>
      </w:r>
      <w:r>
        <w:rPr>
          <w:spacing w:val="-2"/>
        </w:rPr>
        <w:t xml:space="preserve"> </w:t>
      </w:r>
      <w:r>
        <w:t>to</w:t>
      </w:r>
      <w:r>
        <w:rPr>
          <w:spacing w:val="-2"/>
        </w:rPr>
        <w:t xml:space="preserve"> </w:t>
      </w:r>
      <w:r>
        <w:t>ensure</w:t>
      </w:r>
      <w:r>
        <w:rPr>
          <w:spacing w:val="-2"/>
        </w:rPr>
        <w:t xml:space="preserve"> </w:t>
      </w:r>
      <w:r>
        <w:t>our</w:t>
      </w:r>
      <w:r>
        <w:rPr>
          <w:spacing w:val="-2"/>
        </w:rPr>
        <w:t xml:space="preserve"> </w:t>
      </w:r>
      <w:r>
        <w:t>structures,</w:t>
      </w:r>
      <w:r>
        <w:rPr>
          <w:spacing w:val="-5"/>
        </w:rPr>
        <w:t xml:space="preserve"> </w:t>
      </w:r>
      <w:r>
        <w:t>processes,</w:t>
      </w:r>
      <w:r>
        <w:rPr>
          <w:spacing w:val="-3"/>
        </w:rPr>
        <w:t xml:space="preserve"> </w:t>
      </w:r>
      <w:r>
        <w:t>and</w:t>
      </w:r>
      <w:r>
        <w:rPr>
          <w:spacing w:val="-4"/>
        </w:rPr>
        <w:t xml:space="preserve"> </w:t>
      </w:r>
      <w:proofErr w:type="spellStart"/>
      <w:r>
        <w:t>behaviours</w:t>
      </w:r>
      <w:proofErr w:type="spellEnd"/>
      <w:r>
        <w:rPr>
          <w:spacing w:val="-3"/>
        </w:rPr>
        <w:t xml:space="preserve"> </w:t>
      </w:r>
      <w:r>
        <w:t>underpin</w:t>
      </w:r>
      <w:r>
        <w:rPr>
          <w:spacing w:val="-4"/>
        </w:rPr>
        <w:t xml:space="preserve"> </w:t>
      </w:r>
      <w:r>
        <w:t>an</w:t>
      </w:r>
      <w:r>
        <w:rPr>
          <w:spacing w:val="-6"/>
        </w:rPr>
        <w:t xml:space="preserve"> </w:t>
      </w:r>
      <w:r>
        <w:t>environment</w:t>
      </w:r>
      <w:r>
        <w:rPr>
          <w:spacing w:val="-4"/>
        </w:rPr>
        <w:t xml:space="preserve"> </w:t>
      </w:r>
      <w:r>
        <w:t xml:space="preserve">that is safe, supportive and inclusive of all people, regardless of identity, background or </w:t>
      </w:r>
      <w:r>
        <w:rPr>
          <w:spacing w:val="-2"/>
        </w:rPr>
        <w:t>circumstance.</w:t>
      </w:r>
    </w:p>
    <w:p w14:paraId="6B3FEDBE" w14:textId="77777777" w:rsidR="0054583B" w:rsidRDefault="0054583B" w:rsidP="00FF0AE9">
      <w:pPr>
        <w:pStyle w:val="BodyText"/>
        <w:spacing w:before="146"/>
        <w:ind w:left="426"/>
      </w:pPr>
    </w:p>
    <w:p w14:paraId="0E909587" w14:textId="77777777" w:rsidR="0054583B" w:rsidRDefault="008F68A0" w:rsidP="00FF0AE9">
      <w:pPr>
        <w:ind w:left="426"/>
        <w:rPr>
          <w:b/>
          <w:sz w:val="24"/>
        </w:rPr>
      </w:pPr>
      <w:r>
        <w:rPr>
          <w:b/>
          <w:sz w:val="24"/>
        </w:rPr>
        <w:t>Goal</w:t>
      </w:r>
      <w:r>
        <w:rPr>
          <w:b/>
          <w:spacing w:val="-1"/>
          <w:sz w:val="24"/>
        </w:rPr>
        <w:t xml:space="preserve"> </w:t>
      </w:r>
      <w:r>
        <w:rPr>
          <w:b/>
          <w:sz w:val="24"/>
        </w:rPr>
        <w:t>3:</w:t>
      </w:r>
      <w:r>
        <w:rPr>
          <w:b/>
          <w:spacing w:val="1"/>
          <w:sz w:val="24"/>
        </w:rPr>
        <w:t xml:space="preserve"> </w:t>
      </w:r>
      <w:r>
        <w:rPr>
          <w:b/>
          <w:sz w:val="24"/>
        </w:rPr>
        <w:t>Opportunities</w:t>
      </w:r>
      <w:r>
        <w:rPr>
          <w:b/>
          <w:spacing w:val="-2"/>
          <w:sz w:val="24"/>
        </w:rPr>
        <w:t xml:space="preserve"> </w:t>
      </w:r>
      <w:r>
        <w:rPr>
          <w:b/>
          <w:sz w:val="24"/>
        </w:rPr>
        <w:t xml:space="preserve">for Greater </w:t>
      </w:r>
      <w:proofErr w:type="spellStart"/>
      <w:r>
        <w:rPr>
          <w:b/>
          <w:sz w:val="24"/>
        </w:rPr>
        <w:t>Organisational</w:t>
      </w:r>
      <w:proofErr w:type="spellEnd"/>
      <w:r>
        <w:rPr>
          <w:b/>
          <w:spacing w:val="-5"/>
          <w:sz w:val="24"/>
        </w:rPr>
        <w:t xml:space="preserve"> </w:t>
      </w:r>
      <w:r>
        <w:rPr>
          <w:b/>
          <w:spacing w:val="-2"/>
          <w:sz w:val="24"/>
        </w:rPr>
        <w:t>Synergies</w:t>
      </w:r>
    </w:p>
    <w:p w14:paraId="5BC50720" w14:textId="77777777" w:rsidR="0054583B" w:rsidRDefault="008F68A0" w:rsidP="00FF0AE9">
      <w:pPr>
        <w:pStyle w:val="BodyText"/>
        <w:spacing w:before="148" w:line="360" w:lineRule="auto"/>
        <w:ind w:left="426"/>
      </w:pPr>
      <w:r>
        <w:t>We</w:t>
      </w:r>
      <w:r>
        <w:rPr>
          <w:spacing w:val="-3"/>
        </w:rPr>
        <w:t xml:space="preserve"> </w:t>
      </w:r>
      <w:r>
        <w:t>aim</w:t>
      </w:r>
      <w:r>
        <w:rPr>
          <w:spacing w:val="-3"/>
        </w:rPr>
        <w:t xml:space="preserve"> </w:t>
      </w:r>
      <w:r>
        <w:t>to</w:t>
      </w:r>
      <w:r>
        <w:rPr>
          <w:spacing w:val="-3"/>
        </w:rPr>
        <w:t xml:space="preserve"> </w:t>
      </w:r>
      <w:r>
        <w:t>strengthen</w:t>
      </w:r>
      <w:r>
        <w:rPr>
          <w:spacing w:val="-3"/>
        </w:rPr>
        <w:t xml:space="preserve"> </w:t>
      </w:r>
      <w:r>
        <w:t>integration</w:t>
      </w:r>
      <w:r>
        <w:rPr>
          <w:spacing w:val="-5"/>
        </w:rPr>
        <w:t xml:space="preserve"> </w:t>
      </w:r>
      <w:r>
        <w:t>across</w:t>
      </w:r>
      <w:r>
        <w:rPr>
          <w:spacing w:val="-1"/>
        </w:rPr>
        <w:t xml:space="preserve"> </w:t>
      </w:r>
      <w:r>
        <w:t>our</w:t>
      </w:r>
      <w:r>
        <w:rPr>
          <w:spacing w:val="-4"/>
        </w:rPr>
        <w:t xml:space="preserve"> </w:t>
      </w:r>
      <w:r>
        <w:t>three</w:t>
      </w:r>
      <w:r>
        <w:rPr>
          <w:spacing w:val="-5"/>
        </w:rPr>
        <w:t xml:space="preserve"> </w:t>
      </w:r>
      <w:r>
        <w:t>pillars</w:t>
      </w:r>
      <w:r>
        <w:rPr>
          <w:spacing w:val="-4"/>
        </w:rPr>
        <w:t xml:space="preserve"> </w:t>
      </w:r>
      <w:r>
        <w:t>in</w:t>
      </w:r>
      <w:r>
        <w:rPr>
          <w:spacing w:val="-3"/>
        </w:rPr>
        <w:t xml:space="preserve"> </w:t>
      </w:r>
      <w:r>
        <w:t>a</w:t>
      </w:r>
      <w:r>
        <w:rPr>
          <w:spacing w:val="-6"/>
        </w:rPr>
        <w:t xml:space="preserve"> </w:t>
      </w:r>
      <w:r>
        <w:t>planned</w:t>
      </w:r>
      <w:r>
        <w:rPr>
          <w:spacing w:val="-3"/>
        </w:rPr>
        <w:t xml:space="preserve"> </w:t>
      </w:r>
      <w:r>
        <w:t>and</w:t>
      </w:r>
      <w:r>
        <w:rPr>
          <w:spacing w:val="-5"/>
        </w:rPr>
        <w:t xml:space="preserve"> </w:t>
      </w:r>
      <w:r>
        <w:t>strategic</w:t>
      </w:r>
      <w:r>
        <w:rPr>
          <w:spacing w:val="-4"/>
        </w:rPr>
        <w:t xml:space="preserve"> </w:t>
      </w:r>
      <w:r>
        <w:t>manner, adopting more cohesive and unified approaches.</w:t>
      </w:r>
    </w:p>
    <w:p w14:paraId="30AF4179" w14:textId="77777777" w:rsidR="0054583B" w:rsidRDefault="0054583B" w:rsidP="00FF0AE9">
      <w:pPr>
        <w:pStyle w:val="BodyText"/>
        <w:spacing w:before="146"/>
        <w:ind w:left="426"/>
      </w:pPr>
    </w:p>
    <w:p w14:paraId="4E6F998B" w14:textId="77777777" w:rsidR="0054583B" w:rsidRDefault="008F68A0" w:rsidP="00FF0AE9">
      <w:pPr>
        <w:spacing w:before="1"/>
        <w:ind w:left="426"/>
        <w:rPr>
          <w:b/>
          <w:sz w:val="24"/>
        </w:rPr>
      </w:pPr>
      <w:r>
        <w:rPr>
          <w:b/>
          <w:sz w:val="24"/>
        </w:rPr>
        <w:t>Goal</w:t>
      </w:r>
      <w:r>
        <w:rPr>
          <w:b/>
          <w:spacing w:val="-1"/>
          <w:sz w:val="24"/>
        </w:rPr>
        <w:t xml:space="preserve"> </w:t>
      </w:r>
      <w:r>
        <w:rPr>
          <w:b/>
          <w:sz w:val="24"/>
        </w:rPr>
        <w:t>4:</w:t>
      </w:r>
      <w:r>
        <w:rPr>
          <w:b/>
          <w:spacing w:val="-1"/>
          <w:sz w:val="24"/>
        </w:rPr>
        <w:t xml:space="preserve"> </w:t>
      </w:r>
      <w:r>
        <w:rPr>
          <w:b/>
          <w:sz w:val="24"/>
        </w:rPr>
        <w:t>A</w:t>
      </w:r>
      <w:r>
        <w:rPr>
          <w:b/>
          <w:spacing w:val="-2"/>
          <w:sz w:val="24"/>
        </w:rPr>
        <w:t xml:space="preserve"> </w:t>
      </w:r>
      <w:r>
        <w:rPr>
          <w:b/>
          <w:sz w:val="24"/>
        </w:rPr>
        <w:t>Leader</w:t>
      </w:r>
      <w:r>
        <w:rPr>
          <w:b/>
          <w:spacing w:val="-1"/>
          <w:sz w:val="24"/>
        </w:rPr>
        <w:t xml:space="preserve"> </w:t>
      </w:r>
      <w:r>
        <w:rPr>
          <w:b/>
          <w:sz w:val="24"/>
        </w:rPr>
        <w:t>in</w:t>
      </w:r>
      <w:r>
        <w:rPr>
          <w:b/>
          <w:spacing w:val="-5"/>
          <w:sz w:val="24"/>
        </w:rPr>
        <w:t xml:space="preserve"> </w:t>
      </w:r>
      <w:r>
        <w:rPr>
          <w:b/>
          <w:sz w:val="24"/>
        </w:rPr>
        <w:t>Education</w:t>
      </w:r>
      <w:r>
        <w:rPr>
          <w:b/>
          <w:spacing w:val="-1"/>
          <w:sz w:val="24"/>
        </w:rPr>
        <w:t xml:space="preserve"> </w:t>
      </w:r>
      <w:r>
        <w:rPr>
          <w:b/>
          <w:sz w:val="24"/>
        </w:rPr>
        <w:t>and</w:t>
      </w:r>
      <w:r>
        <w:rPr>
          <w:b/>
          <w:spacing w:val="-3"/>
          <w:sz w:val="24"/>
        </w:rPr>
        <w:t xml:space="preserve"> </w:t>
      </w:r>
      <w:r>
        <w:rPr>
          <w:b/>
          <w:sz w:val="24"/>
        </w:rPr>
        <w:t>Training</w:t>
      </w:r>
      <w:r>
        <w:rPr>
          <w:b/>
          <w:spacing w:val="-2"/>
          <w:sz w:val="24"/>
        </w:rPr>
        <w:t xml:space="preserve"> Provision</w:t>
      </w:r>
    </w:p>
    <w:p w14:paraId="2A625A7D" w14:textId="77777777" w:rsidR="0054583B" w:rsidRDefault="008F68A0" w:rsidP="00FF0AE9">
      <w:pPr>
        <w:pStyle w:val="BodyText"/>
        <w:spacing w:before="146" w:line="360" w:lineRule="auto"/>
        <w:ind w:left="426" w:right="450"/>
      </w:pPr>
      <w:r>
        <w:t>We</w:t>
      </w:r>
      <w:r>
        <w:rPr>
          <w:spacing w:val="-1"/>
        </w:rPr>
        <w:t xml:space="preserve"> </w:t>
      </w:r>
      <w:r>
        <w:t>aim</w:t>
      </w:r>
      <w:r>
        <w:rPr>
          <w:spacing w:val="-1"/>
        </w:rPr>
        <w:t xml:space="preserve"> </w:t>
      </w:r>
      <w:r>
        <w:t>to establish</w:t>
      </w:r>
      <w:r>
        <w:rPr>
          <w:spacing w:val="-3"/>
        </w:rPr>
        <w:t xml:space="preserve"> </w:t>
      </w:r>
      <w:r>
        <w:t>ourselves as</w:t>
      </w:r>
      <w:r>
        <w:rPr>
          <w:spacing w:val="-2"/>
        </w:rPr>
        <w:t xml:space="preserve"> </w:t>
      </w:r>
      <w:r>
        <w:t>a</w:t>
      </w:r>
      <w:r>
        <w:rPr>
          <w:spacing w:val="-4"/>
        </w:rPr>
        <w:t xml:space="preserve"> </w:t>
      </w:r>
      <w:r>
        <w:t>leader</w:t>
      </w:r>
      <w:r>
        <w:rPr>
          <w:spacing w:val="-2"/>
        </w:rPr>
        <w:t xml:space="preserve"> </w:t>
      </w:r>
      <w:r>
        <w:t>in</w:t>
      </w:r>
      <w:r>
        <w:rPr>
          <w:spacing w:val="-1"/>
        </w:rPr>
        <w:t xml:space="preserve"> </w:t>
      </w:r>
      <w:r>
        <w:t>the</w:t>
      </w:r>
      <w:r>
        <w:rPr>
          <w:spacing w:val="-4"/>
        </w:rPr>
        <w:t xml:space="preserve"> </w:t>
      </w:r>
      <w:r>
        <w:t>development</w:t>
      </w:r>
      <w:r>
        <w:rPr>
          <w:spacing w:val="-1"/>
        </w:rPr>
        <w:t xml:space="preserve"> </w:t>
      </w:r>
      <w:r>
        <w:t>of</w:t>
      </w:r>
      <w:r>
        <w:rPr>
          <w:spacing w:val="-3"/>
        </w:rPr>
        <w:t xml:space="preserve"> </w:t>
      </w:r>
      <w:r>
        <w:t>education</w:t>
      </w:r>
      <w:r>
        <w:rPr>
          <w:spacing w:val="-3"/>
        </w:rPr>
        <w:t xml:space="preserve"> </w:t>
      </w:r>
      <w:r>
        <w:t>and</w:t>
      </w:r>
      <w:r>
        <w:rPr>
          <w:spacing w:val="-3"/>
        </w:rPr>
        <w:t xml:space="preserve"> </w:t>
      </w:r>
      <w:r>
        <w:t>training</w:t>
      </w:r>
      <w:r>
        <w:rPr>
          <w:spacing w:val="-2"/>
        </w:rPr>
        <w:t xml:space="preserve"> </w:t>
      </w:r>
      <w:r>
        <w:t>at both regional and national levels.</w:t>
      </w:r>
    </w:p>
    <w:p w14:paraId="1A3643F4" w14:textId="77777777" w:rsidR="0054583B" w:rsidRDefault="0054583B" w:rsidP="00FF0AE9">
      <w:pPr>
        <w:pStyle w:val="BodyText"/>
        <w:spacing w:before="146"/>
        <w:ind w:left="426"/>
      </w:pPr>
    </w:p>
    <w:p w14:paraId="2ED9B99D" w14:textId="77777777" w:rsidR="0054583B" w:rsidRDefault="008F68A0" w:rsidP="00FF0AE9">
      <w:pPr>
        <w:ind w:left="426"/>
        <w:rPr>
          <w:b/>
          <w:sz w:val="24"/>
        </w:rPr>
      </w:pPr>
      <w:r>
        <w:rPr>
          <w:b/>
          <w:sz w:val="24"/>
        </w:rPr>
        <w:t>Goal</w:t>
      </w:r>
      <w:r>
        <w:rPr>
          <w:b/>
          <w:spacing w:val="-1"/>
          <w:sz w:val="24"/>
        </w:rPr>
        <w:t xml:space="preserve"> </w:t>
      </w:r>
      <w:r>
        <w:rPr>
          <w:b/>
          <w:sz w:val="24"/>
        </w:rPr>
        <w:t>5: Communications,</w:t>
      </w:r>
      <w:r>
        <w:rPr>
          <w:b/>
          <w:spacing w:val="-1"/>
          <w:sz w:val="24"/>
        </w:rPr>
        <w:t xml:space="preserve"> </w:t>
      </w:r>
      <w:r>
        <w:rPr>
          <w:b/>
          <w:sz w:val="24"/>
        </w:rPr>
        <w:t>Brand</w:t>
      </w:r>
      <w:r>
        <w:rPr>
          <w:b/>
          <w:spacing w:val="-4"/>
          <w:sz w:val="24"/>
        </w:rPr>
        <w:t xml:space="preserve"> </w:t>
      </w:r>
      <w:r>
        <w:rPr>
          <w:b/>
          <w:sz w:val="24"/>
        </w:rPr>
        <w:t>Awareness and Shared</w:t>
      </w:r>
      <w:r>
        <w:rPr>
          <w:b/>
          <w:spacing w:val="-1"/>
          <w:sz w:val="24"/>
        </w:rPr>
        <w:t xml:space="preserve"> </w:t>
      </w:r>
      <w:r>
        <w:rPr>
          <w:b/>
          <w:sz w:val="24"/>
        </w:rPr>
        <w:t>Understanding</w:t>
      </w:r>
      <w:r>
        <w:rPr>
          <w:b/>
          <w:spacing w:val="-2"/>
          <w:sz w:val="24"/>
        </w:rPr>
        <w:t xml:space="preserve"> </w:t>
      </w:r>
      <w:r>
        <w:rPr>
          <w:b/>
          <w:sz w:val="24"/>
        </w:rPr>
        <w:t>of</w:t>
      </w:r>
      <w:r>
        <w:rPr>
          <w:b/>
          <w:spacing w:val="-2"/>
          <w:sz w:val="24"/>
        </w:rPr>
        <w:t xml:space="preserve"> </w:t>
      </w:r>
      <w:r>
        <w:rPr>
          <w:b/>
          <w:sz w:val="24"/>
        </w:rPr>
        <w:t>Kerry</w:t>
      </w:r>
      <w:r>
        <w:rPr>
          <w:b/>
          <w:spacing w:val="-1"/>
          <w:sz w:val="24"/>
        </w:rPr>
        <w:t xml:space="preserve"> </w:t>
      </w:r>
      <w:r>
        <w:rPr>
          <w:b/>
          <w:spacing w:val="-5"/>
          <w:sz w:val="24"/>
        </w:rPr>
        <w:t>ETB</w:t>
      </w:r>
    </w:p>
    <w:p w14:paraId="71B28AEF" w14:textId="77777777" w:rsidR="0054583B" w:rsidRDefault="008F68A0" w:rsidP="00FF0AE9">
      <w:pPr>
        <w:pStyle w:val="BodyText"/>
        <w:spacing w:before="146" w:line="360" w:lineRule="auto"/>
        <w:ind w:left="426"/>
      </w:pPr>
      <w:r>
        <w:t>We</w:t>
      </w:r>
      <w:r>
        <w:rPr>
          <w:spacing w:val="-2"/>
        </w:rPr>
        <w:t xml:space="preserve"> </w:t>
      </w:r>
      <w:r>
        <w:t>aim</w:t>
      </w:r>
      <w:r>
        <w:rPr>
          <w:spacing w:val="-2"/>
        </w:rPr>
        <w:t xml:space="preserve"> </w:t>
      </w:r>
      <w:r>
        <w:t>to</w:t>
      </w:r>
      <w:r>
        <w:rPr>
          <w:spacing w:val="-4"/>
        </w:rPr>
        <w:t xml:space="preserve"> </w:t>
      </w:r>
      <w:r>
        <w:t>develop</w:t>
      </w:r>
      <w:r>
        <w:rPr>
          <w:spacing w:val="-1"/>
        </w:rPr>
        <w:t xml:space="preserve"> </w:t>
      </w:r>
      <w:r>
        <w:t>Kerry</w:t>
      </w:r>
      <w:r>
        <w:rPr>
          <w:spacing w:val="-3"/>
        </w:rPr>
        <w:t xml:space="preserve"> </w:t>
      </w:r>
      <w:r>
        <w:t>ETB</w:t>
      </w:r>
      <w:r>
        <w:rPr>
          <w:spacing w:val="-3"/>
        </w:rPr>
        <w:t xml:space="preserve"> </w:t>
      </w:r>
      <w:r>
        <w:t>into</w:t>
      </w:r>
      <w:r>
        <w:rPr>
          <w:spacing w:val="-2"/>
        </w:rPr>
        <w:t xml:space="preserve"> </w:t>
      </w:r>
      <w:r>
        <w:t>a</w:t>
      </w:r>
      <w:r>
        <w:rPr>
          <w:spacing w:val="-5"/>
        </w:rPr>
        <w:t xml:space="preserve"> </w:t>
      </w:r>
      <w:r>
        <w:t>widely</w:t>
      </w:r>
      <w:r>
        <w:rPr>
          <w:spacing w:val="-2"/>
        </w:rPr>
        <w:t xml:space="preserve"> </w:t>
      </w:r>
      <w:proofErr w:type="spellStart"/>
      <w:r>
        <w:t>recognised</w:t>
      </w:r>
      <w:proofErr w:type="spellEnd"/>
      <w:r>
        <w:rPr>
          <w:spacing w:val="-2"/>
        </w:rPr>
        <w:t xml:space="preserve"> </w:t>
      </w:r>
      <w:r>
        <w:t>brand</w:t>
      </w:r>
      <w:r>
        <w:rPr>
          <w:spacing w:val="-4"/>
        </w:rPr>
        <w:t xml:space="preserve"> </w:t>
      </w:r>
      <w:r>
        <w:t>underpinned</w:t>
      </w:r>
      <w:r>
        <w:rPr>
          <w:spacing w:val="-4"/>
        </w:rPr>
        <w:t xml:space="preserve"> </w:t>
      </w:r>
      <w:r>
        <w:t>by</w:t>
      </w:r>
      <w:r>
        <w:rPr>
          <w:spacing w:val="-6"/>
        </w:rPr>
        <w:t xml:space="preserve"> </w:t>
      </w:r>
      <w:r>
        <w:t>high-quality communications with internal and external stakeholders.</w:t>
      </w:r>
    </w:p>
    <w:p w14:paraId="6988D6ED" w14:textId="77777777" w:rsidR="0054583B" w:rsidRPr="007667A2" w:rsidRDefault="00910A85" w:rsidP="007667A2">
      <w:pPr>
        <w:pStyle w:val="Heading1"/>
        <w:ind w:left="0"/>
        <w:rPr>
          <w:sz w:val="36"/>
          <w:szCs w:val="36"/>
        </w:rPr>
      </w:pPr>
      <w:r>
        <w:br w:type="page"/>
      </w:r>
      <w:bookmarkStart w:id="26" w:name="_Toc190416259"/>
      <w:bookmarkStart w:id="27" w:name="_Toc190416501"/>
      <w:bookmarkStart w:id="28" w:name="_Toc190416876"/>
      <w:bookmarkStart w:id="29" w:name="_Toc190416989"/>
      <w:r w:rsidR="008F68A0">
        <w:lastRenderedPageBreak/>
        <w:t>Statement</w:t>
      </w:r>
      <w:r w:rsidR="008F68A0">
        <w:rPr>
          <w:spacing w:val="-6"/>
        </w:rPr>
        <w:t xml:space="preserve"> </w:t>
      </w:r>
      <w:r w:rsidR="008F68A0">
        <w:t>of</w:t>
      </w:r>
      <w:r w:rsidR="008F68A0">
        <w:rPr>
          <w:spacing w:val="-3"/>
        </w:rPr>
        <w:t xml:space="preserve"> </w:t>
      </w:r>
      <w:r w:rsidR="008F68A0">
        <w:rPr>
          <w:spacing w:val="-2"/>
        </w:rPr>
        <w:t>Services</w:t>
      </w:r>
      <w:bookmarkEnd w:id="26"/>
      <w:bookmarkEnd w:id="27"/>
      <w:bookmarkEnd w:id="28"/>
      <w:bookmarkEnd w:id="29"/>
    </w:p>
    <w:p w14:paraId="41AA35B6" w14:textId="77777777" w:rsidR="0054583B" w:rsidRDefault="008F68A0">
      <w:pPr>
        <w:pStyle w:val="BodyText"/>
        <w:spacing w:before="10"/>
        <w:rPr>
          <w:b/>
          <w:sz w:val="4"/>
        </w:rPr>
      </w:pPr>
      <w:r>
        <w:rPr>
          <w:noProof/>
          <w:lang w:val="en-IE" w:eastAsia="en-IE"/>
        </w:rPr>
        <mc:AlternateContent>
          <mc:Choice Requires="wps">
            <w:drawing>
              <wp:anchor distT="0" distB="0" distL="0" distR="0" simplePos="0" relativeHeight="251658252" behindDoc="1" locked="0" layoutInCell="1" allowOverlap="1" wp14:anchorId="2BC6222E" wp14:editId="6B1A06B7">
                <wp:simplePos x="0" y="0"/>
                <wp:positionH relativeFrom="page">
                  <wp:posOffset>896416</wp:posOffset>
                </wp:positionH>
                <wp:positionV relativeFrom="paragraph">
                  <wp:posOffset>53145</wp:posOffset>
                </wp:positionV>
                <wp:extent cx="5769610" cy="635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7CCC15A9" id="Graphic 55" o:spid="_x0000_s1026" style="position:absolute;margin-left:70.6pt;margin-top:4.2pt;width:454.3pt;height:.5pt;z-index:-251658228;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" path="m5769229,l,,,6096r5769229,l5769229,xe" fillcolor="#6dc5bc" stroked="f">
                <v:path arrowok="t"/>
                <w10:wrap type="topAndBottom" anchorx="page"/>
              </v:shape>
            </w:pict>
          </mc:Fallback>
        </mc:AlternateContent>
      </w:r>
    </w:p>
    <w:p w14:paraId="39DB6B5F" w14:textId="77777777" w:rsidR="002F5603" w:rsidRPr="00FF0AE9" w:rsidRDefault="002F5603" w:rsidP="00910A85">
      <w:pPr>
        <w:spacing w:after="160" w:line="360" w:lineRule="auto"/>
        <w:ind w:left="426"/>
        <w:rPr>
          <w:rFonts w:asciiTheme="minorHAnsi" w:eastAsiaTheme="minorEastAsia" w:hAnsiTheme="minorHAnsi" w:cstheme="minorBidi"/>
          <w:sz w:val="24"/>
          <w:szCs w:val="24"/>
        </w:rPr>
      </w:pPr>
    </w:p>
    <w:p w14:paraId="31B2F6B3" w14:textId="77777777" w:rsidR="008062F1" w:rsidRPr="0072400C" w:rsidRDefault="008062F1" w:rsidP="0072400C">
      <w:pPr>
        <w:pStyle w:val="Heading3"/>
        <w:rPr>
          <w:b/>
          <w:sz w:val="28"/>
          <w:szCs w:val="28"/>
        </w:rPr>
      </w:pPr>
      <w:bookmarkStart w:id="30" w:name="_Toc190416260"/>
      <w:bookmarkStart w:id="31" w:name="_Toc190416502"/>
      <w:bookmarkStart w:id="32" w:name="_Toc190416877"/>
      <w:bookmarkStart w:id="33" w:name="_Toc190416990"/>
      <w:r w:rsidRPr="0072400C">
        <w:rPr>
          <w:b/>
          <w:sz w:val="28"/>
          <w:szCs w:val="28"/>
        </w:rPr>
        <w:t>Department of Education Performance Delivery Agreement</w:t>
      </w:r>
      <w:bookmarkEnd w:id="30"/>
      <w:bookmarkEnd w:id="31"/>
      <w:bookmarkEnd w:id="32"/>
      <w:bookmarkEnd w:id="33"/>
    </w:p>
    <w:p w14:paraId="39AF0D0A" w14:textId="77777777" w:rsidR="0072400C" w:rsidRPr="007667A2" w:rsidRDefault="0072400C" w:rsidP="007667A2">
      <w:pPr>
        <w:pStyle w:val="Heading2"/>
        <w:rPr>
          <w:sz w:val="28"/>
          <w:szCs w:val="28"/>
        </w:rPr>
      </w:pPr>
    </w:p>
    <w:p w14:paraId="0B941493" w14:textId="77777777" w:rsidR="6A1A02A8" w:rsidRPr="00FF0AE9" w:rsidRDefault="6A1A02A8" w:rsidP="00910A85">
      <w:pPr>
        <w:spacing w:after="160" w:line="360" w:lineRule="auto"/>
        <w:ind w:left="426"/>
        <w:rPr>
          <w:rFonts w:asciiTheme="minorHAnsi" w:eastAsiaTheme="minorEastAsia" w:hAnsiTheme="minorHAnsi" w:cstheme="minorBidi"/>
          <w:sz w:val="24"/>
          <w:szCs w:val="24"/>
        </w:rPr>
      </w:pPr>
      <w:r w:rsidRPr="00FF0AE9">
        <w:rPr>
          <w:rFonts w:asciiTheme="minorHAnsi" w:eastAsiaTheme="minorEastAsia" w:hAnsiTheme="minorHAnsi" w:cstheme="minorBidi"/>
          <w:sz w:val="24"/>
          <w:szCs w:val="24"/>
        </w:rPr>
        <w:t>In accordance with Section 8.7 of the Code of Practice for the Governance of ETBs (Circular Letter 83/2024) ETBs are required to agree a Performance Delivery Agreement with the Department of Education and report to that Department on progress against targets. These agreements act as a performance contract between the Department and the ETB in which an agreed level of performance</w:t>
      </w:r>
      <w:r w:rsidR="02034E5D" w:rsidRPr="00FF0AE9">
        <w:rPr>
          <w:rFonts w:asciiTheme="minorHAnsi" w:eastAsiaTheme="minorEastAsia" w:hAnsiTheme="minorHAnsi" w:cstheme="minorBidi"/>
          <w:sz w:val="24"/>
          <w:szCs w:val="24"/>
        </w:rPr>
        <w:t>/</w:t>
      </w:r>
      <w:r w:rsidRPr="00FF0AE9">
        <w:rPr>
          <w:rFonts w:asciiTheme="minorHAnsi" w:eastAsiaTheme="minorEastAsia" w:hAnsiTheme="minorHAnsi" w:cstheme="minorBidi"/>
          <w:sz w:val="24"/>
          <w:szCs w:val="24"/>
        </w:rPr>
        <w:t xml:space="preserve">service is </w:t>
      </w:r>
      <w:proofErr w:type="spellStart"/>
      <w:r w:rsidRPr="00FF0AE9">
        <w:rPr>
          <w:rFonts w:asciiTheme="minorHAnsi" w:eastAsiaTheme="minorEastAsia" w:hAnsiTheme="minorHAnsi" w:cstheme="minorBidi"/>
          <w:sz w:val="24"/>
          <w:szCs w:val="24"/>
        </w:rPr>
        <w:t>formalised</w:t>
      </w:r>
      <w:proofErr w:type="spellEnd"/>
      <w:r w:rsidRPr="00FF0AE9">
        <w:rPr>
          <w:rFonts w:asciiTheme="minorHAnsi" w:eastAsiaTheme="minorEastAsia" w:hAnsiTheme="minorHAnsi" w:cstheme="minorBidi"/>
          <w:sz w:val="24"/>
          <w:szCs w:val="24"/>
        </w:rPr>
        <w:t>.</w:t>
      </w:r>
    </w:p>
    <w:p w14:paraId="4AE5FA02" w14:textId="77777777" w:rsidR="002F5603" w:rsidRPr="004003D3" w:rsidRDefault="6A1A02A8" w:rsidP="004003D3">
      <w:pPr>
        <w:spacing w:after="160" w:line="360" w:lineRule="auto"/>
        <w:ind w:left="426"/>
        <w:rPr>
          <w:rFonts w:asciiTheme="minorHAnsi" w:eastAsiaTheme="minorEastAsia" w:hAnsiTheme="minorHAnsi" w:cstheme="minorBidi"/>
          <w:sz w:val="24"/>
          <w:szCs w:val="24"/>
        </w:rPr>
      </w:pPr>
      <w:r w:rsidRPr="00FF0AE9">
        <w:rPr>
          <w:rFonts w:asciiTheme="minorHAnsi" w:eastAsiaTheme="minorEastAsia" w:hAnsiTheme="minorHAnsi" w:cstheme="minorBidi"/>
          <w:sz w:val="24"/>
          <w:szCs w:val="24"/>
        </w:rPr>
        <w:t>Under the terms of the Performance Delivery Agreement between the Department of Education and Kerry ETB, the following goals and priorities were identified. The specific actions, together with the performance indicators and targets to be delivered are as follows:</w:t>
      </w:r>
    </w:p>
    <w:p w14:paraId="73B4F7D0" w14:textId="77777777" w:rsidR="0054583B" w:rsidRPr="00954D7C" w:rsidRDefault="008F68A0" w:rsidP="00954D7C">
      <w:pPr>
        <w:pStyle w:val="Heading3"/>
        <w:rPr>
          <w:b/>
          <w:spacing w:val="-2"/>
        </w:rPr>
      </w:pPr>
      <w:bookmarkStart w:id="34" w:name="_Toc190416878"/>
      <w:bookmarkStart w:id="35" w:name="_Toc190416991"/>
      <w:proofErr w:type="spellStart"/>
      <w:r w:rsidRPr="00954D7C">
        <w:rPr>
          <w:b/>
        </w:rPr>
        <w:t>Optimise</w:t>
      </w:r>
      <w:proofErr w:type="spellEnd"/>
      <w:r w:rsidRPr="00954D7C">
        <w:rPr>
          <w:b/>
          <w:spacing w:val="-12"/>
        </w:rPr>
        <w:t xml:space="preserve"> </w:t>
      </w:r>
      <w:r w:rsidRPr="00954D7C">
        <w:rPr>
          <w:b/>
        </w:rPr>
        <w:t>Student/Learner</w:t>
      </w:r>
      <w:r w:rsidRPr="00954D7C">
        <w:rPr>
          <w:b/>
          <w:spacing w:val="-12"/>
        </w:rPr>
        <w:t xml:space="preserve"> </w:t>
      </w:r>
      <w:r w:rsidRPr="00954D7C">
        <w:rPr>
          <w:b/>
          <w:spacing w:val="-2"/>
        </w:rPr>
        <w:t>Experienc</w:t>
      </w:r>
      <w:r w:rsidR="004003D3" w:rsidRPr="00954D7C">
        <w:rPr>
          <w:b/>
          <w:spacing w:val="-2"/>
        </w:rPr>
        <w:t>e</w:t>
      </w:r>
      <w:bookmarkEnd w:id="34"/>
      <w:bookmarkEnd w:id="35"/>
    </w:p>
    <w:p w14:paraId="0093E5A5" w14:textId="77777777" w:rsidR="004003D3" w:rsidRPr="00FF0AE9" w:rsidRDefault="004003D3" w:rsidP="00910A85">
      <w:pPr>
        <w:spacing w:before="48" w:after="39"/>
        <w:ind w:left="426"/>
        <w:rPr>
          <w:b/>
        </w:rPr>
      </w:pPr>
    </w:p>
    <w:tbl>
      <w:tblPr>
        <w:tblW w:w="948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2268"/>
        <w:gridCol w:w="2399"/>
        <w:gridCol w:w="2552"/>
      </w:tblGrid>
      <w:tr w:rsidR="00FF0AE9" w:rsidRPr="00FF0AE9" w14:paraId="4B0FE622" w14:textId="77777777" w:rsidTr="004003D3">
        <w:trPr>
          <w:trHeight w:val="244"/>
        </w:trPr>
        <w:tc>
          <w:tcPr>
            <w:tcW w:w="2268" w:type="dxa"/>
            <w:shd w:val="clear" w:color="auto" w:fill="6DC5BC"/>
          </w:tcPr>
          <w:p w14:paraId="44DDA0D1" w14:textId="77777777" w:rsidR="0054583B" w:rsidRPr="00FF0AE9" w:rsidRDefault="008F68A0" w:rsidP="00910A85">
            <w:pPr>
              <w:pStyle w:val="TableParagraph"/>
              <w:spacing w:before="1" w:line="223" w:lineRule="exact"/>
              <w:ind w:left="426"/>
              <w:rPr>
                <w:b/>
                <w:sz w:val="20"/>
              </w:rPr>
            </w:pPr>
            <w:r w:rsidRPr="00FF0AE9">
              <w:rPr>
                <w:b/>
                <w:spacing w:val="-2"/>
                <w:sz w:val="20"/>
              </w:rPr>
              <w:t>Priority</w:t>
            </w:r>
          </w:p>
        </w:tc>
        <w:tc>
          <w:tcPr>
            <w:tcW w:w="2268" w:type="dxa"/>
            <w:shd w:val="clear" w:color="auto" w:fill="6DC5BC"/>
          </w:tcPr>
          <w:p w14:paraId="056F3C69" w14:textId="77777777" w:rsidR="0054583B" w:rsidRPr="00FF0AE9" w:rsidRDefault="008F68A0" w:rsidP="00910A85">
            <w:pPr>
              <w:pStyle w:val="TableParagraph"/>
              <w:spacing w:before="1" w:line="223" w:lineRule="exact"/>
              <w:ind w:left="426"/>
              <w:rPr>
                <w:b/>
                <w:sz w:val="20"/>
              </w:rPr>
            </w:pPr>
            <w:r w:rsidRPr="00FF0AE9">
              <w:rPr>
                <w:b/>
                <w:spacing w:val="-2"/>
                <w:sz w:val="20"/>
              </w:rPr>
              <w:t>Action</w:t>
            </w:r>
          </w:p>
        </w:tc>
        <w:tc>
          <w:tcPr>
            <w:tcW w:w="2399" w:type="dxa"/>
            <w:shd w:val="clear" w:color="auto" w:fill="6DC5BC"/>
          </w:tcPr>
          <w:p w14:paraId="176D35DB" w14:textId="77777777" w:rsidR="0054583B" w:rsidRPr="00FF0AE9" w:rsidRDefault="008F68A0" w:rsidP="00910A85">
            <w:pPr>
              <w:pStyle w:val="TableParagraph"/>
              <w:spacing w:before="1" w:line="223" w:lineRule="exact"/>
              <w:ind w:left="426"/>
              <w:rPr>
                <w:b/>
                <w:sz w:val="20"/>
              </w:rPr>
            </w:pPr>
            <w:r w:rsidRPr="00FF0AE9">
              <w:rPr>
                <w:b/>
                <w:spacing w:val="-2"/>
                <w:sz w:val="20"/>
              </w:rPr>
              <w:t>Performance</w:t>
            </w:r>
            <w:r w:rsidRPr="00FF0AE9">
              <w:rPr>
                <w:b/>
                <w:spacing w:val="9"/>
                <w:sz w:val="20"/>
              </w:rPr>
              <w:t xml:space="preserve"> </w:t>
            </w:r>
            <w:r w:rsidRPr="00FF0AE9">
              <w:rPr>
                <w:b/>
                <w:spacing w:val="-2"/>
                <w:sz w:val="20"/>
              </w:rPr>
              <w:t>Indicator</w:t>
            </w:r>
          </w:p>
        </w:tc>
        <w:tc>
          <w:tcPr>
            <w:tcW w:w="2552" w:type="dxa"/>
            <w:shd w:val="clear" w:color="auto" w:fill="6DC5BC"/>
          </w:tcPr>
          <w:p w14:paraId="53B7BE64" w14:textId="77777777" w:rsidR="0054583B" w:rsidRPr="00FF0AE9" w:rsidRDefault="008F68A0" w:rsidP="00910A85">
            <w:pPr>
              <w:pStyle w:val="TableParagraph"/>
              <w:spacing w:before="1" w:line="223" w:lineRule="exact"/>
              <w:ind w:left="426"/>
              <w:rPr>
                <w:b/>
                <w:sz w:val="20"/>
              </w:rPr>
            </w:pPr>
            <w:r w:rsidRPr="00FF0AE9">
              <w:rPr>
                <w:b/>
                <w:spacing w:val="-2"/>
                <w:sz w:val="20"/>
              </w:rPr>
              <w:t>Target</w:t>
            </w:r>
          </w:p>
        </w:tc>
      </w:tr>
      <w:tr w:rsidR="00FF0AE9" w:rsidRPr="00FF0AE9" w14:paraId="2E151F5F" w14:textId="77777777" w:rsidTr="004003D3">
        <w:trPr>
          <w:trHeight w:val="1310"/>
        </w:trPr>
        <w:tc>
          <w:tcPr>
            <w:tcW w:w="2268" w:type="dxa"/>
            <w:vMerge w:val="restart"/>
          </w:tcPr>
          <w:p w14:paraId="3BFC7E18" w14:textId="77777777" w:rsidR="009E181A" w:rsidRPr="00FF0AE9" w:rsidRDefault="009E181A" w:rsidP="00910A85">
            <w:pPr>
              <w:pStyle w:val="TableParagraph"/>
              <w:spacing w:before="1" w:line="243" w:lineRule="exact"/>
              <w:ind w:left="426"/>
              <w:rPr>
                <w:b/>
                <w:sz w:val="20"/>
              </w:rPr>
            </w:pPr>
            <w:r w:rsidRPr="00FF0AE9">
              <w:rPr>
                <w:b/>
                <w:sz w:val="20"/>
              </w:rPr>
              <w:t>Provide</w:t>
            </w:r>
            <w:r w:rsidRPr="00FF0AE9">
              <w:rPr>
                <w:b/>
                <w:spacing w:val="-6"/>
                <w:sz w:val="20"/>
              </w:rPr>
              <w:t xml:space="preserve"> </w:t>
            </w:r>
            <w:r w:rsidRPr="00FF0AE9">
              <w:rPr>
                <w:b/>
                <w:sz w:val="20"/>
              </w:rPr>
              <w:t>a</w:t>
            </w:r>
            <w:r w:rsidRPr="00FF0AE9">
              <w:rPr>
                <w:b/>
                <w:spacing w:val="-5"/>
                <w:sz w:val="20"/>
              </w:rPr>
              <w:t xml:space="preserve"> </w:t>
            </w:r>
            <w:r w:rsidRPr="00FF0AE9">
              <w:rPr>
                <w:b/>
                <w:spacing w:val="-2"/>
                <w:sz w:val="20"/>
              </w:rPr>
              <w:t>positive</w:t>
            </w:r>
            <w:r w:rsidR="008928CC" w:rsidRPr="00FF0AE9">
              <w:rPr>
                <w:b/>
                <w:spacing w:val="-2"/>
                <w:sz w:val="20"/>
              </w:rPr>
              <w:t xml:space="preserve"> </w:t>
            </w:r>
            <w:r w:rsidRPr="00FF0AE9">
              <w:rPr>
                <w:b/>
                <w:sz w:val="20"/>
              </w:rPr>
              <w:t>learning</w:t>
            </w:r>
            <w:r w:rsidRPr="00FF0AE9">
              <w:rPr>
                <w:b/>
                <w:spacing w:val="-12"/>
                <w:sz w:val="20"/>
              </w:rPr>
              <w:t xml:space="preserve"> </w:t>
            </w:r>
            <w:r w:rsidRPr="00FF0AE9">
              <w:rPr>
                <w:b/>
                <w:sz w:val="20"/>
              </w:rPr>
              <w:t>experience</w:t>
            </w:r>
            <w:r w:rsidRPr="00FF0AE9">
              <w:rPr>
                <w:b/>
                <w:spacing w:val="-10"/>
                <w:sz w:val="20"/>
              </w:rPr>
              <w:t xml:space="preserve"> </w:t>
            </w:r>
            <w:r w:rsidRPr="00FF0AE9">
              <w:rPr>
                <w:b/>
                <w:spacing w:val="-5"/>
                <w:sz w:val="20"/>
              </w:rPr>
              <w:t>for</w:t>
            </w:r>
            <w:r w:rsidR="008928CC" w:rsidRPr="00FF0AE9">
              <w:rPr>
                <w:b/>
                <w:spacing w:val="-5"/>
                <w:sz w:val="20"/>
              </w:rPr>
              <w:t xml:space="preserve"> </w:t>
            </w:r>
            <w:r w:rsidRPr="00FF0AE9">
              <w:rPr>
                <w:b/>
                <w:sz w:val="20"/>
              </w:rPr>
              <w:t>all</w:t>
            </w:r>
            <w:r w:rsidRPr="00FF0AE9">
              <w:rPr>
                <w:b/>
                <w:spacing w:val="-9"/>
                <w:sz w:val="20"/>
              </w:rPr>
              <w:t xml:space="preserve"> </w:t>
            </w:r>
            <w:r w:rsidRPr="00FF0AE9">
              <w:rPr>
                <w:b/>
                <w:sz w:val="20"/>
              </w:rPr>
              <w:t>learners,</w:t>
            </w:r>
            <w:r w:rsidRPr="00FF0AE9">
              <w:rPr>
                <w:b/>
                <w:spacing w:val="-8"/>
                <w:sz w:val="20"/>
              </w:rPr>
              <w:t xml:space="preserve"> </w:t>
            </w:r>
            <w:r w:rsidRPr="00FF0AE9">
              <w:rPr>
                <w:b/>
                <w:spacing w:val="-2"/>
                <w:sz w:val="20"/>
              </w:rPr>
              <w:t>including</w:t>
            </w:r>
            <w:r w:rsidR="008928CC" w:rsidRPr="00FF0AE9">
              <w:rPr>
                <w:b/>
                <w:spacing w:val="-2"/>
                <w:sz w:val="20"/>
              </w:rPr>
              <w:t xml:space="preserve"> </w:t>
            </w:r>
            <w:r w:rsidRPr="00FF0AE9">
              <w:rPr>
                <w:b/>
                <w:sz w:val="20"/>
              </w:rPr>
              <w:t>learners</w:t>
            </w:r>
            <w:r w:rsidRPr="00FF0AE9">
              <w:rPr>
                <w:b/>
                <w:spacing w:val="-10"/>
                <w:sz w:val="20"/>
              </w:rPr>
              <w:t xml:space="preserve"> </w:t>
            </w:r>
            <w:r w:rsidRPr="00FF0AE9">
              <w:rPr>
                <w:b/>
                <w:spacing w:val="-4"/>
                <w:sz w:val="20"/>
              </w:rPr>
              <w:t>from</w:t>
            </w:r>
            <w:r w:rsidR="008928CC" w:rsidRPr="00FF0AE9">
              <w:rPr>
                <w:b/>
                <w:spacing w:val="-4"/>
                <w:sz w:val="20"/>
              </w:rPr>
              <w:t xml:space="preserve"> </w:t>
            </w:r>
            <w:proofErr w:type="spellStart"/>
            <w:r w:rsidRPr="00FF0AE9">
              <w:rPr>
                <w:b/>
                <w:spacing w:val="-2"/>
                <w:sz w:val="20"/>
              </w:rPr>
              <w:t>marginalised</w:t>
            </w:r>
            <w:proofErr w:type="spellEnd"/>
            <w:r w:rsidRPr="00FF0AE9">
              <w:rPr>
                <w:b/>
                <w:spacing w:val="12"/>
                <w:sz w:val="20"/>
              </w:rPr>
              <w:t xml:space="preserve"> </w:t>
            </w:r>
            <w:r w:rsidRPr="00FF0AE9">
              <w:rPr>
                <w:b/>
                <w:spacing w:val="-2"/>
                <w:sz w:val="20"/>
              </w:rPr>
              <w:t>groups</w:t>
            </w:r>
          </w:p>
        </w:tc>
        <w:tc>
          <w:tcPr>
            <w:tcW w:w="2268" w:type="dxa"/>
          </w:tcPr>
          <w:p w14:paraId="607E2D18" w14:textId="77777777" w:rsidR="009E181A" w:rsidRPr="00FF0AE9" w:rsidRDefault="009E181A" w:rsidP="00910A85">
            <w:pPr>
              <w:pStyle w:val="TableParagraph"/>
              <w:spacing w:before="1" w:line="243" w:lineRule="exact"/>
              <w:ind w:left="426"/>
              <w:rPr>
                <w:sz w:val="20"/>
                <w:szCs w:val="20"/>
              </w:rPr>
            </w:pPr>
            <w:r w:rsidRPr="00FF0AE9">
              <w:rPr>
                <w:sz w:val="20"/>
                <w:szCs w:val="20"/>
              </w:rPr>
              <w:t>Continue</w:t>
            </w:r>
            <w:r w:rsidRPr="00FF0AE9">
              <w:rPr>
                <w:spacing w:val="-9"/>
                <w:sz w:val="20"/>
                <w:szCs w:val="20"/>
              </w:rPr>
              <w:t xml:space="preserve"> </w:t>
            </w:r>
            <w:r w:rsidRPr="00FF0AE9">
              <w:rPr>
                <w:sz w:val="20"/>
                <w:szCs w:val="20"/>
              </w:rPr>
              <w:t>to</w:t>
            </w:r>
            <w:r w:rsidRPr="00FF0AE9">
              <w:rPr>
                <w:spacing w:val="-7"/>
                <w:sz w:val="20"/>
                <w:szCs w:val="20"/>
              </w:rPr>
              <w:t xml:space="preserve"> </w:t>
            </w:r>
            <w:r w:rsidRPr="00FF0AE9">
              <w:rPr>
                <w:sz w:val="20"/>
                <w:szCs w:val="20"/>
              </w:rPr>
              <w:t>address</w:t>
            </w:r>
            <w:r w:rsidRPr="00FF0AE9">
              <w:rPr>
                <w:spacing w:val="-9"/>
                <w:sz w:val="20"/>
                <w:szCs w:val="20"/>
              </w:rPr>
              <w:t xml:space="preserve"> </w:t>
            </w:r>
            <w:r w:rsidRPr="00FF0AE9">
              <w:rPr>
                <w:spacing w:val="-5"/>
                <w:sz w:val="20"/>
                <w:szCs w:val="20"/>
              </w:rPr>
              <w:t xml:space="preserve">and </w:t>
            </w:r>
            <w:r w:rsidRPr="00FF0AE9">
              <w:rPr>
                <w:sz w:val="20"/>
                <w:szCs w:val="20"/>
              </w:rPr>
              <w:t>support</w:t>
            </w:r>
            <w:r w:rsidRPr="00FF0AE9">
              <w:rPr>
                <w:spacing w:val="-8"/>
                <w:sz w:val="20"/>
                <w:szCs w:val="20"/>
              </w:rPr>
              <w:t xml:space="preserve"> </w:t>
            </w:r>
            <w:r w:rsidRPr="00FF0AE9">
              <w:rPr>
                <w:sz w:val="20"/>
                <w:szCs w:val="20"/>
              </w:rPr>
              <w:t>equality</w:t>
            </w:r>
            <w:r w:rsidRPr="00FF0AE9">
              <w:rPr>
                <w:spacing w:val="-8"/>
                <w:sz w:val="20"/>
                <w:szCs w:val="20"/>
              </w:rPr>
              <w:t xml:space="preserve"> </w:t>
            </w:r>
            <w:r w:rsidRPr="00FF0AE9">
              <w:rPr>
                <w:spacing w:val="-5"/>
                <w:sz w:val="20"/>
                <w:szCs w:val="20"/>
              </w:rPr>
              <w:t xml:space="preserve">of </w:t>
            </w:r>
            <w:r w:rsidRPr="00FF0AE9">
              <w:rPr>
                <w:sz w:val="20"/>
                <w:szCs w:val="20"/>
              </w:rPr>
              <w:t>outcomes</w:t>
            </w:r>
            <w:r w:rsidRPr="00FF0AE9">
              <w:rPr>
                <w:spacing w:val="-7"/>
                <w:sz w:val="20"/>
                <w:szCs w:val="20"/>
              </w:rPr>
              <w:t xml:space="preserve"> </w:t>
            </w:r>
            <w:r w:rsidRPr="00FF0AE9">
              <w:rPr>
                <w:sz w:val="20"/>
                <w:szCs w:val="20"/>
              </w:rPr>
              <w:t>for</w:t>
            </w:r>
            <w:r w:rsidRPr="00FF0AE9">
              <w:rPr>
                <w:spacing w:val="-8"/>
                <w:sz w:val="20"/>
                <w:szCs w:val="20"/>
              </w:rPr>
              <w:t xml:space="preserve"> </w:t>
            </w:r>
            <w:r w:rsidRPr="00FF0AE9">
              <w:rPr>
                <w:spacing w:val="-5"/>
                <w:sz w:val="20"/>
                <w:szCs w:val="20"/>
              </w:rPr>
              <w:t xml:space="preserve">our </w:t>
            </w:r>
            <w:r w:rsidRPr="00FF0AE9">
              <w:rPr>
                <w:spacing w:val="-2"/>
                <w:sz w:val="20"/>
                <w:szCs w:val="20"/>
              </w:rPr>
              <w:t>learners,</w:t>
            </w:r>
            <w:r w:rsidRPr="00FF0AE9">
              <w:rPr>
                <w:spacing w:val="5"/>
                <w:sz w:val="20"/>
                <w:szCs w:val="20"/>
              </w:rPr>
              <w:t xml:space="preserve"> </w:t>
            </w:r>
            <w:r w:rsidRPr="00FF0AE9">
              <w:rPr>
                <w:spacing w:val="-2"/>
                <w:sz w:val="20"/>
                <w:szCs w:val="20"/>
              </w:rPr>
              <w:t xml:space="preserve">particularly </w:t>
            </w:r>
            <w:r w:rsidRPr="00FF0AE9">
              <w:rPr>
                <w:sz w:val="20"/>
                <w:szCs w:val="20"/>
              </w:rPr>
              <w:t>those</w:t>
            </w:r>
            <w:r w:rsidRPr="00FF0AE9">
              <w:rPr>
                <w:spacing w:val="-7"/>
                <w:sz w:val="20"/>
                <w:szCs w:val="20"/>
              </w:rPr>
              <w:t xml:space="preserve"> </w:t>
            </w:r>
            <w:r w:rsidRPr="00FF0AE9">
              <w:rPr>
                <w:sz w:val="20"/>
                <w:szCs w:val="20"/>
              </w:rPr>
              <w:t>from</w:t>
            </w:r>
            <w:r w:rsidRPr="00FF0AE9">
              <w:rPr>
                <w:spacing w:val="-6"/>
                <w:sz w:val="20"/>
                <w:szCs w:val="20"/>
              </w:rPr>
              <w:t xml:space="preserve"> </w:t>
            </w:r>
            <w:proofErr w:type="spellStart"/>
            <w:r w:rsidRPr="00FF0AE9">
              <w:rPr>
                <w:spacing w:val="-2"/>
                <w:sz w:val="20"/>
                <w:szCs w:val="20"/>
              </w:rPr>
              <w:t>marginalised</w:t>
            </w:r>
            <w:proofErr w:type="spellEnd"/>
            <w:r w:rsidRPr="00FF0AE9">
              <w:rPr>
                <w:spacing w:val="-2"/>
                <w:sz w:val="20"/>
                <w:szCs w:val="20"/>
              </w:rPr>
              <w:t xml:space="preserve"> groups</w:t>
            </w:r>
            <w:r w:rsidR="7513FF4C" w:rsidRPr="00FF0AE9">
              <w:rPr>
                <w:spacing w:val="-2"/>
                <w:sz w:val="20"/>
                <w:szCs w:val="20"/>
              </w:rPr>
              <w:t>.</w:t>
            </w:r>
          </w:p>
        </w:tc>
        <w:tc>
          <w:tcPr>
            <w:tcW w:w="2399" w:type="dxa"/>
          </w:tcPr>
          <w:p w14:paraId="6394CB68" w14:textId="77777777" w:rsidR="009E181A" w:rsidRPr="00FF0AE9" w:rsidRDefault="009E181A" w:rsidP="00910A85">
            <w:pPr>
              <w:pStyle w:val="TableParagraph"/>
              <w:spacing w:before="1" w:line="243" w:lineRule="exact"/>
              <w:ind w:left="426"/>
              <w:rPr>
                <w:sz w:val="20"/>
                <w:szCs w:val="20"/>
              </w:rPr>
            </w:pPr>
            <w:r w:rsidRPr="00FF0AE9">
              <w:rPr>
                <w:sz w:val="20"/>
                <w:szCs w:val="20"/>
              </w:rPr>
              <w:t>Implementation of the Public Sector Equality and Human Rights Duty Plan.</w:t>
            </w:r>
          </w:p>
        </w:tc>
        <w:tc>
          <w:tcPr>
            <w:tcW w:w="2552" w:type="dxa"/>
          </w:tcPr>
          <w:p w14:paraId="5E4C3EE1" w14:textId="77777777" w:rsidR="009E181A" w:rsidRPr="00FF0AE9" w:rsidRDefault="009E181A" w:rsidP="00910A85">
            <w:pPr>
              <w:pStyle w:val="TableParagraph"/>
              <w:spacing w:before="1" w:line="243" w:lineRule="exact"/>
              <w:ind w:left="426"/>
              <w:rPr>
                <w:sz w:val="20"/>
                <w:szCs w:val="20"/>
              </w:rPr>
            </w:pPr>
            <w:r w:rsidRPr="00FF0AE9">
              <w:rPr>
                <w:sz w:val="20"/>
                <w:szCs w:val="20"/>
              </w:rPr>
              <w:t>Student experience survey</w:t>
            </w:r>
            <w:r w:rsidR="00DF734B" w:rsidRPr="00FF0AE9">
              <w:rPr>
                <w:sz w:val="20"/>
                <w:szCs w:val="20"/>
              </w:rPr>
              <w:t xml:space="preserve">, </w:t>
            </w:r>
            <w:r w:rsidRPr="00FF0AE9">
              <w:rPr>
                <w:sz w:val="20"/>
                <w:szCs w:val="20"/>
              </w:rPr>
              <w:t>of first year students</w:t>
            </w:r>
            <w:r w:rsidR="00DF734B" w:rsidRPr="00FF0AE9">
              <w:rPr>
                <w:sz w:val="20"/>
                <w:szCs w:val="20"/>
              </w:rPr>
              <w:t>,</w:t>
            </w:r>
            <w:r w:rsidRPr="00FF0AE9">
              <w:rPr>
                <w:sz w:val="20"/>
                <w:szCs w:val="20"/>
              </w:rPr>
              <w:t xml:space="preserve"> and results addressed.</w:t>
            </w:r>
          </w:p>
        </w:tc>
      </w:tr>
      <w:tr w:rsidR="00FF0AE9" w:rsidRPr="00FF0AE9" w14:paraId="769D112E" w14:textId="77777777" w:rsidTr="004003D3">
        <w:trPr>
          <w:trHeight w:val="1258"/>
        </w:trPr>
        <w:tc>
          <w:tcPr>
            <w:tcW w:w="2268" w:type="dxa"/>
            <w:vMerge/>
          </w:tcPr>
          <w:p w14:paraId="7B614CFC" w14:textId="77777777" w:rsidR="009E181A" w:rsidRPr="00FF0AE9" w:rsidRDefault="009E181A" w:rsidP="00910A85">
            <w:pPr>
              <w:pStyle w:val="TableParagraph"/>
              <w:ind w:left="426"/>
              <w:rPr>
                <w:rFonts w:ascii="Times New Roman"/>
                <w:sz w:val="18"/>
              </w:rPr>
            </w:pPr>
          </w:p>
        </w:tc>
        <w:tc>
          <w:tcPr>
            <w:tcW w:w="2268" w:type="dxa"/>
          </w:tcPr>
          <w:p w14:paraId="5ED358B4" w14:textId="77777777" w:rsidR="009E181A" w:rsidRPr="00FF0AE9" w:rsidRDefault="009E181A" w:rsidP="00910A85">
            <w:pPr>
              <w:pStyle w:val="TableParagraph"/>
              <w:spacing w:before="1" w:line="243" w:lineRule="exact"/>
              <w:ind w:left="426"/>
              <w:rPr>
                <w:sz w:val="20"/>
                <w:szCs w:val="20"/>
              </w:rPr>
            </w:pPr>
            <w:r w:rsidRPr="00FF0AE9">
              <w:rPr>
                <w:spacing w:val="-2"/>
                <w:sz w:val="20"/>
                <w:szCs w:val="20"/>
              </w:rPr>
              <w:t>Continue</w:t>
            </w:r>
            <w:r w:rsidRPr="00FF0AE9">
              <w:rPr>
                <w:spacing w:val="3"/>
                <w:sz w:val="20"/>
                <w:szCs w:val="20"/>
              </w:rPr>
              <w:t xml:space="preserve"> </w:t>
            </w:r>
            <w:proofErr w:type="spellStart"/>
            <w:r w:rsidRPr="00FF0AE9">
              <w:rPr>
                <w:spacing w:val="-2"/>
                <w:sz w:val="20"/>
                <w:szCs w:val="20"/>
              </w:rPr>
              <w:t>Traveller</w:t>
            </w:r>
            <w:proofErr w:type="spellEnd"/>
            <w:r w:rsidRPr="00FF0AE9">
              <w:rPr>
                <w:spacing w:val="-2"/>
                <w:sz w:val="20"/>
                <w:szCs w:val="20"/>
              </w:rPr>
              <w:t xml:space="preserve"> </w:t>
            </w:r>
            <w:r w:rsidRPr="00FF0AE9">
              <w:rPr>
                <w:sz w:val="20"/>
                <w:szCs w:val="20"/>
              </w:rPr>
              <w:t>education</w:t>
            </w:r>
            <w:r w:rsidRPr="00FF0AE9">
              <w:rPr>
                <w:spacing w:val="-12"/>
                <w:sz w:val="20"/>
                <w:szCs w:val="20"/>
              </w:rPr>
              <w:t xml:space="preserve"> </w:t>
            </w:r>
            <w:r w:rsidRPr="00FF0AE9">
              <w:rPr>
                <w:spacing w:val="-2"/>
                <w:sz w:val="20"/>
                <w:szCs w:val="20"/>
              </w:rPr>
              <w:t xml:space="preserve">support </w:t>
            </w:r>
            <w:proofErr w:type="spellStart"/>
            <w:r w:rsidRPr="00FF0AE9">
              <w:rPr>
                <w:spacing w:val="-2"/>
                <w:sz w:val="20"/>
                <w:szCs w:val="20"/>
              </w:rPr>
              <w:t>programme</w:t>
            </w:r>
            <w:proofErr w:type="spellEnd"/>
            <w:r w:rsidRPr="00FF0AE9">
              <w:rPr>
                <w:spacing w:val="-2"/>
                <w:sz w:val="20"/>
                <w:szCs w:val="20"/>
              </w:rPr>
              <w:t>/role</w:t>
            </w:r>
            <w:r w:rsidRPr="00FF0AE9">
              <w:rPr>
                <w:spacing w:val="12"/>
                <w:sz w:val="20"/>
                <w:szCs w:val="20"/>
              </w:rPr>
              <w:t xml:space="preserve"> </w:t>
            </w:r>
            <w:r w:rsidRPr="00FF0AE9">
              <w:rPr>
                <w:spacing w:val="-5"/>
                <w:sz w:val="20"/>
                <w:szCs w:val="20"/>
              </w:rPr>
              <w:t xml:space="preserve">for </w:t>
            </w:r>
            <w:r w:rsidRPr="00FF0AE9">
              <w:rPr>
                <w:spacing w:val="-2"/>
                <w:sz w:val="20"/>
                <w:szCs w:val="20"/>
              </w:rPr>
              <w:t>schools,</w:t>
            </w:r>
            <w:r w:rsidRPr="00FF0AE9">
              <w:rPr>
                <w:spacing w:val="3"/>
                <w:sz w:val="20"/>
                <w:szCs w:val="20"/>
              </w:rPr>
              <w:t xml:space="preserve"> </w:t>
            </w:r>
            <w:r w:rsidRPr="00FF0AE9">
              <w:rPr>
                <w:spacing w:val="-2"/>
                <w:sz w:val="20"/>
                <w:szCs w:val="20"/>
              </w:rPr>
              <w:t xml:space="preserve">increasing </w:t>
            </w:r>
            <w:r w:rsidRPr="00FF0AE9">
              <w:rPr>
                <w:sz w:val="20"/>
                <w:szCs w:val="20"/>
              </w:rPr>
              <w:t>leaving</w:t>
            </w:r>
            <w:r w:rsidRPr="00FF0AE9">
              <w:rPr>
                <w:spacing w:val="-10"/>
                <w:sz w:val="20"/>
                <w:szCs w:val="20"/>
              </w:rPr>
              <w:t xml:space="preserve"> </w:t>
            </w:r>
            <w:r w:rsidRPr="00FF0AE9">
              <w:rPr>
                <w:spacing w:val="-2"/>
                <w:sz w:val="20"/>
                <w:szCs w:val="20"/>
              </w:rPr>
              <w:t>certificate completion</w:t>
            </w:r>
            <w:r w:rsidRPr="00FF0AE9">
              <w:rPr>
                <w:spacing w:val="4"/>
                <w:sz w:val="20"/>
                <w:szCs w:val="20"/>
              </w:rPr>
              <w:t xml:space="preserve"> </w:t>
            </w:r>
            <w:r w:rsidRPr="00FF0AE9">
              <w:rPr>
                <w:spacing w:val="-2"/>
                <w:sz w:val="20"/>
                <w:szCs w:val="20"/>
              </w:rPr>
              <w:t>rates</w:t>
            </w:r>
            <w:r w:rsidR="3E63A436" w:rsidRPr="00FF0AE9">
              <w:rPr>
                <w:spacing w:val="-2"/>
                <w:sz w:val="20"/>
                <w:szCs w:val="20"/>
              </w:rPr>
              <w:t>.</w:t>
            </w:r>
          </w:p>
        </w:tc>
        <w:tc>
          <w:tcPr>
            <w:tcW w:w="2399" w:type="dxa"/>
            <w:tcBorders>
              <w:bottom w:val="single" w:sz="4" w:space="0" w:color="000000" w:themeColor="text1"/>
            </w:tcBorders>
          </w:tcPr>
          <w:p w14:paraId="6CFEE6A7" w14:textId="77777777" w:rsidR="009E181A" w:rsidRPr="00FF0AE9" w:rsidRDefault="009E181A" w:rsidP="00910A85">
            <w:pPr>
              <w:pStyle w:val="TableParagraph"/>
              <w:spacing w:before="1" w:line="243" w:lineRule="exact"/>
              <w:ind w:left="426"/>
              <w:rPr>
                <w:sz w:val="20"/>
                <w:szCs w:val="20"/>
              </w:rPr>
            </w:pPr>
            <w:r w:rsidRPr="00FF0AE9">
              <w:rPr>
                <w:sz w:val="20"/>
                <w:szCs w:val="20"/>
              </w:rPr>
              <w:t xml:space="preserve">Attendance, participation and retention of </w:t>
            </w:r>
            <w:proofErr w:type="spellStart"/>
            <w:r w:rsidRPr="00FF0AE9">
              <w:rPr>
                <w:sz w:val="20"/>
                <w:szCs w:val="20"/>
              </w:rPr>
              <w:t>Traveller</w:t>
            </w:r>
            <w:proofErr w:type="spellEnd"/>
            <w:r w:rsidRPr="00FF0AE9">
              <w:rPr>
                <w:sz w:val="20"/>
                <w:szCs w:val="20"/>
              </w:rPr>
              <w:t xml:space="preserve"> students in Post-Primary schools.</w:t>
            </w:r>
          </w:p>
        </w:tc>
        <w:tc>
          <w:tcPr>
            <w:tcW w:w="2552" w:type="dxa"/>
            <w:tcBorders>
              <w:bottom w:val="single" w:sz="4" w:space="0" w:color="000000" w:themeColor="text1"/>
            </w:tcBorders>
          </w:tcPr>
          <w:p w14:paraId="09E378C7" w14:textId="77777777" w:rsidR="009E181A" w:rsidRPr="00FF0AE9" w:rsidRDefault="009E181A" w:rsidP="00910A85">
            <w:pPr>
              <w:pStyle w:val="TableParagraph"/>
              <w:spacing w:before="1" w:line="243" w:lineRule="exact"/>
              <w:ind w:left="426"/>
              <w:rPr>
                <w:sz w:val="20"/>
                <w:szCs w:val="20"/>
              </w:rPr>
            </w:pPr>
            <w:r w:rsidRPr="00FF0AE9">
              <w:rPr>
                <w:sz w:val="20"/>
                <w:szCs w:val="20"/>
              </w:rPr>
              <w:t xml:space="preserve">10% improvement in attendance, participation and retention of </w:t>
            </w:r>
            <w:proofErr w:type="spellStart"/>
            <w:r w:rsidRPr="00FF0AE9">
              <w:rPr>
                <w:sz w:val="20"/>
                <w:szCs w:val="20"/>
              </w:rPr>
              <w:t>Traveller</w:t>
            </w:r>
            <w:proofErr w:type="spellEnd"/>
            <w:r w:rsidRPr="00FF0AE9">
              <w:rPr>
                <w:sz w:val="20"/>
                <w:szCs w:val="20"/>
              </w:rPr>
              <w:t xml:space="preserve"> students.</w:t>
            </w:r>
          </w:p>
        </w:tc>
      </w:tr>
      <w:tr w:rsidR="00FF0AE9" w:rsidRPr="00FF0AE9" w14:paraId="568260CE" w14:textId="77777777" w:rsidTr="004003D3">
        <w:trPr>
          <w:trHeight w:val="1124"/>
        </w:trPr>
        <w:tc>
          <w:tcPr>
            <w:tcW w:w="2268" w:type="dxa"/>
            <w:vMerge w:val="restart"/>
          </w:tcPr>
          <w:p w14:paraId="02A8F5F8" w14:textId="77777777" w:rsidR="009E181A" w:rsidRPr="00FF0AE9" w:rsidRDefault="009E181A" w:rsidP="00910A85">
            <w:pPr>
              <w:pStyle w:val="TableParagraph"/>
              <w:spacing w:before="1" w:line="243" w:lineRule="exact"/>
              <w:ind w:left="426"/>
              <w:rPr>
                <w:b/>
                <w:sz w:val="20"/>
                <w:szCs w:val="20"/>
                <w:vertAlign w:val="superscript"/>
              </w:rPr>
            </w:pPr>
            <w:r w:rsidRPr="00FF0AE9">
              <w:rPr>
                <w:b/>
                <w:sz w:val="20"/>
                <w:szCs w:val="20"/>
              </w:rPr>
              <w:t>Support</w:t>
            </w:r>
            <w:r w:rsidRPr="00FF0AE9">
              <w:rPr>
                <w:b/>
                <w:spacing w:val="-7"/>
                <w:sz w:val="20"/>
                <w:szCs w:val="20"/>
              </w:rPr>
              <w:t xml:space="preserve"> </w:t>
            </w:r>
            <w:r w:rsidRPr="00FF0AE9">
              <w:rPr>
                <w:b/>
                <w:sz w:val="20"/>
                <w:szCs w:val="20"/>
              </w:rPr>
              <w:t>learners</w:t>
            </w:r>
            <w:r w:rsidRPr="00FF0AE9">
              <w:rPr>
                <w:b/>
                <w:spacing w:val="-8"/>
                <w:sz w:val="20"/>
                <w:szCs w:val="20"/>
              </w:rPr>
              <w:t xml:space="preserve"> </w:t>
            </w:r>
            <w:r w:rsidRPr="00FF0AE9">
              <w:rPr>
                <w:b/>
                <w:sz w:val="20"/>
                <w:szCs w:val="20"/>
              </w:rPr>
              <w:t>at</w:t>
            </w:r>
            <w:r w:rsidRPr="00FF0AE9">
              <w:rPr>
                <w:b/>
                <w:spacing w:val="-7"/>
                <w:sz w:val="20"/>
                <w:szCs w:val="20"/>
              </w:rPr>
              <w:t xml:space="preserve"> </w:t>
            </w:r>
            <w:r w:rsidRPr="00FF0AE9">
              <w:rPr>
                <w:b/>
                <w:spacing w:val="-4"/>
                <w:sz w:val="20"/>
                <w:szCs w:val="20"/>
              </w:rPr>
              <w:t>risk</w:t>
            </w:r>
            <w:r w:rsidR="008928CC" w:rsidRPr="00FF0AE9">
              <w:rPr>
                <w:b/>
                <w:spacing w:val="-4"/>
                <w:sz w:val="20"/>
                <w:szCs w:val="20"/>
              </w:rPr>
              <w:t xml:space="preserve"> </w:t>
            </w:r>
            <w:r w:rsidRPr="00FF0AE9">
              <w:rPr>
                <w:b/>
                <w:sz w:val="20"/>
                <w:szCs w:val="20"/>
              </w:rPr>
              <w:t>of</w:t>
            </w:r>
            <w:r w:rsidRPr="00FF0AE9">
              <w:rPr>
                <w:b/>
                <w:spacing w:val="-3"/>
                <w:sz w:val="20"/>
                <w:szCs w:val="20"/>
              </w:rPr>
              <w:t xml:space="preserve"> </w:t>
            </w:r>
            <w:r w:rsidRPr="00FF0AE9">
              <w:rPr>
                <w:b/>
                <w:spacing w:val="-2"/>
                <w:sz w:val="20"/>
                <w:szCs w:val="20"/>
              </w:rPr>
              <w:t>educational</w:t>
            </w:r>
            <w:r w:rsidR="008928CC" w:rsidRPr="00FF0AE9">
              <w:rPr>
                <w:b/>
                <w:spacing w:val="-2"/>
                <w:sz w:val="20"/>
                <w:szCs w:val="20"/>
              </w:rPr>
              <w:t xml:space="preserve"> </w:t>
            </w:r>
            <w:r w:rsidRPr="00FF0AE9">
              <w:rPr>
                <w:b/>
                <w:sz w:val="20"/>
                <w:szCs w:val="20"/>
              </w:rPr>
              <w:t>disadvantage</w:t>
            </w:r>
            <w:r w:rsidRPr="00FF0AE9">
              <w:rPr>
                <w:b/>
                <w:spacing w:val="-10"/>
                <w:sz w:val="20"/>
                <w:szCs w:val="20"/>
              </w:rPr>
              <w:t xml:space="preserve"> </w:t>
            </w:r>
            <w:r w:rsidRPr="00FF0AE9">
              <w:rPr>
                <w:b/>
                <w:sz w:val="20"/>
                <w:szCs w:val="20"/>
              </w:rPr>
              <w:t>in</w:t>
            </w:r>
            <w:r w:rsidRPr="00FF0AE9">
              <w:rPr>
                <w:b/>
                <w:spacing w:val="-9"/>
                <w:sz w:val="20"/>
                <w:szCs w:val="20"/>
              </w:rPr>
              <w:t xml:space="preserve"> </w:t>
            </w:r>
            <w:r w:rsidRPr="00FF0AE9">
              <w:rPr>
                <w:b/>
                <w:spacing w:val="-4"/>
                <w:sz w:val="20"/>
                <w:szCs w:val="20"/>
              </w:rPr>
              <w:t>line</w:t>
            </w:r>
            <w:r w:rsidR="008928CC" w:rsidRPr="00FF0AE9">
              <w:rPr>
                <w:b/>
                <w:spacing w:val="-4"/>
                <w:sz w:val="20"/>
                <w:szCs w:val="20"/>
              </w:rPr>
              <w:t xml:space="preserve"> </w:t>
            </w:r>
            <w:r w:rsidRPr="00FF0AE9">
              <w:rPr>
                <w:b/>
                <w:sz w:val="20"/>
                <w:szCs w:val="20"/>
              </w:rPr>
              <w:t>with</w:t>
            </w:r>
            <w:r w:rsidRPr="00FF0AE9">
              <w:rPr>
                <w:b/>
                <w:spacing w:val="-5"/>
                <w:sz w:val="20"/>
                <w:szCs w:val="20"/>
              </w:rPr>
              <w:t xml:space="preserve"> </w:t>
            </w:r>
            <w:r w:rsidRPr="00FF0AE9">
              <w:rPr>
                <w:b/>
                <w:sz w:val="20"/>
                <w:szCs w:val="20"/>
              </w:rPr>
              <w:t>current</w:t>
            </w:r>
            <w:r w:rsidRPr="00FF0AE9">
              <w:rPr>
                <w:b/>
                <w:spacing w:val="-6"/>
                <w:sz w:val="20"/>
                <w:szCs w:val="20"/>
              </w:rPr>
              <w:t xml:space="preserve"> </w:t>
            </w:r>
            <w:r w:rsidRPr="00FF0AE9">
              <w:rPr>
                <w:b/>
                <w:spacing w:val="-2"/>
                <w:sz w:val="20"/>
                <w:szCs w:val="20"/>
              </w:rPr>
              <w:t>national</w:t>
            </w:r>
            <w:r w:rsidR="008928CC" w:rsidRPr="00FF0AE9">
              <w:rPr>
                <w:b/>
                <w:spacing w:val="-2"/>
                <w:sz w:val="20"/>
                <w:szCs w:val="20"/>
              </w:rPr>
              <w:t xml:space="preserve"> </w:t>
            </w:r>
            <w:r w:rsidR="17C707B5" w:rsidRPr="00FF0AE9">
              <w:rPr>
                <w:b/>
                <w:bCs/>
                <w:spacing w:val="-2"/>
                <w:sz w:val="20"/>
                <w:szCs w:val="20"/>
              </w:rPr>
              <w:t>policy</w:t>
            </w:r>
          </w:p>
        </w:tc>
        <w:tc>
          <w:tcPr>
            <w:tcW w:w="2268" w:type="dxa"/>
          </w:tcPr>
          <w:p w14:paraId="26F0E012" w14:textId="77777777" w:rsidR="009E181A" w:rsidRPr="00FF0AE9" w:rsidRDefault="009E181A" w:rsidP="00910A85">
            <w:pPr>
              <w:pStyle w:val="TableParagraph"/>
              <w:spacing w:before="1" w:line="243" w:lineRule="exact"/>
              <w:ind w:left="426"/>
              <w:rPr>
                <w:sz w:val="20"/>
                <w:szCs w:val="20"/>
              </w:rPr>
            </w:pPr>
            <w:r w:rsidRPr="00FF0AE9">
              <w:rPr>
                <w:sz w:val="20"/>
                <w:szCs w:val="20"/>
              </w:rPr>
              <w:t>Leverage</w:t>
            </w:r>
            <w:r w:rsidRPr="00FF0AE9">
              <w:rPr>
                <w:spacing w:val="-8"/>
                <w:sz w:val="20"/>
                <w:szCs w:val="20"/>
              </w:rPr>
              <w:t xml:space="preserve"> </w:t>
            </w:r>
            <w:r w:rsidRPr="00FF0AE9">
              <w:rPr>
                <w:sz w:val="20"/>
                <w:szCs w:val="20"/>
              </w:rPr>
              <w:t>DEIS</w:t>
            </w:r>
            <w:r w:rsidRPr="00FF0AE9">
              <w:rPr>
                <w:spacing w:val="-7"/>
                <w:sz w:val="20"/>
                <w:szCs w:val="20"/>
              </w:rPr>
              <w:t xml:space="preserve"> </w:t>
            </w:r>
            <w:r w:rsidRPr="00FF0AE9">
              <w:rPr>
                <w:sz w:val="20"/>
                <w:szCs w:val="20"/>
              </w:rPr>
              <w:t>grants</w:t>
            </w:r>
            <w:r w:rsidRPr="00FF0AE9">
              <w:rPr>
                <w:spacing w:val="-7"/>
                <w:sz w:val="20"/>
                <w:szCs w:val="20"/>
              </w:rPr>
              <w:t xml:space="preserve"> </w:t>
            </w:r>
            <w:r w:rsidRPr="00FF0AE9">
              <w:rPr>
                <w:spacing w:val="-5"/>
                <w:sz w:val="20"/>
                <w:szCs w:val="20"/>
              </w:rPr>
              <w:t xml:space="preserve">to </w:t>
            </w:r>
            <w:r w:rsidRPr="00FF0AE9">
              <w:rPr>
                <w:sz w:val="20"/>
                <w:szCs w:val="20"/>
              </w:rPr>
              <w:t>prevent</w:t>
            </w:r>
            <w:r w:rsidRPr="00FF0AE9">
              <w:rPr>
                <w:spacing w:val="-8"/>
                <w:sz w:val="20"/>
                <w:szCs w:val="20"/>
              </w:rPr>
              <w:t xml:space="preserve"> </w:t>
            </w:r>
            <w:proofErr w:type="spellStart"/>
            <w:r w:rsidR="17C707B5" w:rsidRPr="00FF0AE9">
              <w:rPr>
                <w:spacing w:val="-2"/>
                <w:sz w:val="20"/>
                <w:szCs w:val="20"/>
              </w:rPr>
              <w:t>marginali</w:t>
            </w:r>
            <w:r w:rsidR="28C1D8BD" w:rsidRPr="00FF0AE9">
              <w:rPr>
                <w:spacing w:val="-2"/>
                <w:sz w:val="20"/>
                <w:szCs w:val="20"/>
              </w:rPr>
              <w:t>s</w:t>
            </w:r>
            <w:r w:rsidR="17C707B5" w:rsidRPr="00FF0AE9">
              <w:rPr>
                <w:spacing w:val="-2"/>
                <w:sz w:val="20"/>
                <w:szCs w:val="20"/>
              </w:rPr>
              <w:t>ation</w:t>
            </w:r>
            <w:proofErr w:type="spellEnd"/>
            <w:r w:rsidRPr="00FF0AE9">
              <w:rPr>
                <w:spacing w:val="-2"/>
                <w:sz w:val="20"/>
                <w:szCs w:val="20"/>
              </w:rPr>
              <w:t xml:space="preserve"> </w:t>
            </w:r>
            <w:r w:rsidRPr="00FF0AE9">
              <w:rPr>
                <w:sz w:val="20"/>
                <w:szCs w:val="20"/>
              </w:rPr>
              <w:t>and</w:t>
            </w:r>
            <w:r w:rsidRPr="00FF0AE9">
              <w:rPr>
                <w:spacing w:val="-5"/>
                <w:sz w:val="20"/>
                <w:szCs w:val="20"/>
              </w:rPr>
              <w:t xml:space="preserve"> </w:t>
            </w:r>
            <w:r w:rsidRPr="00FF0AE9">
              <w:rPr>
                <w:sz w:val="20"/>
                <w:szCs w:val="20"/>
              </w:rPr>
              <w:t>reduce</w:t>
            </w:r>
            <w:r w:rsidRPr="00FF0AE9">
              <w:rPr>
                <w:spacing w:val="-7"/>
                <w:sz w:val="20"/>
                <w:szCs w:val="20"/>
              </w:rPr>
              <w:t xml:space="preserve"> </w:t>
            </w:r>
            <w:r w:rsidRPr="00FF0AE9">
              <w:rPr>
                <w:sz w:val="20"/>
                <w:szCs w:val="20"/>
              </w:rPr>
              <w:t>the</w:t>
            </w:r>
            <w:r w:rsidRPr="00FF0AE9">
              <w:rPr>
                <w:spacing w:val="-5"/>
                <w:sz w:val="20"/>
                <w:szCs w:val="20"/>
              </w:rPr>
              <w:t xml:space="preserve"> </w:t>
            </w:r>
            <w:r w:rsidRPr="00FF0AE9">
              <w:rPr>
                <w:sz w:val="20"/>
                <w:szCs w:val="20"/>
              </w:rPr>
              <w:t>risk</w:t>
            </w:r>
            <w:r w:rsidRPr="00FF0AE9">
              <w:rPr>
                <w:spacing w:val="-5"/>
                <w:sz w:val="20"/>
                <w:szCs w:val="20"/>
              </w:rPr>
              <w:t xml:space="preserve"> of </w:t>
            </w:r>
            <w:r w:rsidRPr="00FF0AE9">
              <w:rPr>
                <w:spacing w:val="-2"/>
                <w:sz w:val="20"/>
                <w:szCs w:val="20"/>
              </w:rPr>
              <w:t>educational disadvantage</w:t>
            </w:r>
            <w:r w:rsidR="4A687D3A" w:rsidRPr="00FF0AE9">
              <w:rPr>
                <w:spacing w:val="-2"/>
                <w:sz w:val="20"/>
                <w:szCs w:val="20"/>
              </w:rPr>
              <w:t>.</w:t>
            </w:r>
          </w:p>
        </w:tc>
        <w:tc>
          <w:tcPr>
            <w:tcW w:w="2399" w:type="dxa"/>
          </w:tcPr>
          <w:p w14:paraId="01D0D621" w14:textId="77777777" w:rsidR="009E181A" w:rsidRPr="00FF0AE9" w:rsidRDefault="009E181A" w:rsidP="00910A85">
            <w:pPr>
              <w:pStyle w:val="TableParagraph"/>
              <w:spacing w:before="1" w:line="243" w:lineRule="exact"/>
              <w:ind w:left="426"/>
              <w:rPr>
                <w:sz w:val="20"/>
              </w:rPr>
            </w:pPr>
            <w:r w:rsidRPr="00FF0AE9">
              <w:rPr>
                <w:sz w:val="20"/>
              </w:rPr>
              <w:t>Increase in retention and progression in DEIS schools.</w:t>
            </w:r>
          </w:p>
        </w:tc>
        <w:tc>
          <w:tcPr>
            <w:tcW w:w="2552" w:type="dxa"/>
          </w:tcPr>
          <w:p w14:paraId="43B37453" w14:textId="77777777" w:rsidR="009E181A" w:rsidRPr="00FF0AE9" w:rsidRDefault="009E181A" w:rsidP="00910A85">
            <w:pPr>
              <w:pStyle w:val="TableParagraph"/>
              <w:spacing w:before="1" w:line="243" w:lineRule="exact"/>
              <w:ind w:left="426"/>
              <w:rPr>
                <w:sz w:val="20"/>
              </w:rPr>
            </w:pPr>
            <w:r w:rsidRPr="00FF0AE9">
              <w:rPr>
                <w:sz w:val="20"/>
              </w:rPr>
              <w:t>Individual school DEIS targets achieved.</w:t>
            </w:r>
          </w:p>
        </w:tc>
      </w:tr>
      <w:tr w:rsidR="00FF0AE9" w:rsidRPr="00FF0AE9" w14:paraId="25700CB3" w14:textId="77777777" w:rsidTr="004003D3">
        <w:trPr>
          <w:trHeight w:val="1614"/>
        </w:trPr>
        <w:tc>
          <w:tcPr>
            <w:tcW w:w="2268" w:type="dxa"/>
            <w:vMerge/>
          </w:tcPr>
          <w:p w14:paraId="62C8A8B5" w14:textId="77777777" w:rsidR="009E181A" w:rsidRPr="00FF0AE9" w:rsidRDefault="009E181A" w:rsidP="00910A85">
            <w:pPr>
              <w:pStyle w:val="TableParagraph"/>
              <w:ind w:left="426"/>
              <w:rPr>
                <w:rFonts w:ascii="Times New Roman"/>
                <w:sz w:val="18"/>
              </w:rPr>
            </w:pPr>
          </w:p>
        </w:tc>
        <w:tc>
          <w:tcPr>
            <w:tcW w:w="2268" w:type="dxa"/>
          </w:tcPr>
          <w:p w14:paraId="46FD1AD8" w14:textId="77777777" w:rsidR="009E181A" w:rsidRPr="00FF0AE9" w:rsidRDefault="009E181A" w:rsidP="00910A85">
            <w:pPr>
              <w:pStyle w:val="TableParagraph"/>
              <w:spacing w:before="1" w:line="243" w:lineRule="exact"/>
              <w:ind w:left="426"/>
              <w:rPr>
                <w:sz w:val="20"/>
              </w:rPr>
            </w:pPr>
            <w:r w:rsidRPr="00FF0AE9">
              <w:rPr>
                <w:sz w:val="20"/>
              </w:rPr>
              <w:t>Continue</w:t>
            </w:r>
            <w:r w:rsidRPr="00FF0AE9">
              <w:rPr>
                <w:spacing w:val="-8"/>
                <w:sz w:val="20"/>
              </w:rPr>
              <w:t xml:space="preserve"> </w:t>
            </w:r>
            <w:r w:rsidRPr="00FF0AE9">
              <w:rPr>
                <w:sz w:val="20"/>
              </w:rPr>
              <w:t>to</w:t>
            </w:r>
            <w:r w:rsidRPr="00FF0AE9">
              <w:rPr>
                <w:spacing w:val="-7"/>
                <w:sz w:val="20"/>
              </w:rPr>
              <w:t xml:space="preserve"> </w:t>
            </w:r>
            <w:r w:rsidRPr="00FF0AE9">
              <w:rPr>
                <w:sz w:val="20"/>
              </w:rPr>
              <w:t>support</w:t>
            </w:r>
            <w:r w:rsidRPr="00FF0AE9">
              <w:rPr>
                <w:spacing w:val="-7"/>
                <w:sz w:val="20"/>
              </w:rPr>
              <w:t xml:space="preserve"> </w:t>
            </w:r>
            <w:r w:rsidRPr="00FF0AE9">
              <w:rPr>
                <w:spacing w:val="-5"/>
                <w:sz w:val="20"/>
              </w:rPr>
              <w:t>the</w:t>
            </w:r>
          </w:p>
          <w:p w14:paraId="76FBAA4E" w14:textId="77777777" w:rsidR="009E181A" w:rsidRPr="00FF0AE9" w:rsidRDefault="009E181A" w:rsidP="00910A85">
            <w:pPr>
              <w:pStyle w:val="TableParagraph"/>
              <w:spacing w:line="224" w:lineRule="exact"/>
              <w:ind w:left="426"/>
              <w:rPr>
                <w:sz w:val="20"/>
              </w:rPr>
            </w:pPr>
            <w:r w:rsidRPr="00FF0AE9">
              <w:rPr>
                <w:sz w:val="20"/>
              </w:rPr>
              <w:t>School</w:t>
            </w:r>
            <w:r w:rsidRPr="00FF0AE9">
              <w:rPr>
                <w:spacing w:val="-10"/>
                <w:sz w:val="20"/>
              </w:rPr>
              <w:t xml:space="preserve"> </w:t>
            </w:r>
            <w:r w:rsidRPr="00FF0AE9">
              <w:rPr>
                <w:spacing w:val="-2"/>
                <w:sz w:val="20"/>
              </w:rPr>
              <w:t>Completion</w:t>
            </w:r>
          </w:p>
          <w:p w14:paraId="2FC16A5F" w14:textId="77777777" w:rsidR="009E181A" w:rsidRPr="00FF0AE9" w:rsidRDefault="009E181A" w:rsidP="00910A85">
            <w:pPr>
              <w:pStyle w:val="TableParagraph"/>
              <w:spacing w:line="224" w:lineRule="exact"/>
              <w:ind w:left="426"/>
              <w:rPr>
                <w:sz w:val="20"/>
              </w:rPr>
            </w:pPr>
            <w:r w:rsidRPr="00FF0AE9">
              <w:rPr>
                <w:sz w:val="20"/>
              </w:rPr>
              <w:t>Programme</w:t>
            </w:r>
            <w:r w:rsidRPr="00FF0AE9">
              <w:rPr>
                <w:spacing w:val="-7"/>
                <w:sz w:val="20"/>
              </w:rPr>
              <w:t xml:space="preserve"> </w:t>
            </w:r>
            <w:r w:rsidRPr="00FF0AE9">
              <w:rPr>
                <w:sz w:val="20"/>
              </w:rPr>
              <w:t>in</w:t>
            </w:r>
            <w:r w:rsidRPr="00FF0AE9">
              <w:rPr>
                <w:spacing w:val="-7"/>
                <w:sz w:val="20"/>
              </w:rPr>
              <w:t xml:space="preserve"> </w:t>
            </w:r>
            <w:r w:rsidRPr="00FF0AE9">
              <w:rPr>
                <w:sz w:val="20"/>
              </w:rPr>
              <w:t>line</w:t>
            </w:r>
            <w:r w:rsidRPr="00FF0AE9">
              <w:rPr>
                <w:spacing w:val="-7"/>
                <w:sz w:val="20"/>
              </w:rPr>
              <w:t xml:space="preserve"> </w:t>
            </w:r>
            <w:r w:rsidRPr="00FF0AE9">
              <w:rPr>
                <w:spacing w:val="-4"/>
                <w:sz w:val="20"/>
              </w:rPr>
              <w:t>with</w:t>
            </w:r>
          </w:p>
          <w:p w14:paraId="2A1A980D" w14:textId="77777777" w:rsidR="009E181A" w:rsidRPr="00FF0AE9" w:rsidRDefault="009E181A" w:rsidP="00910A85">
            <w:pPr>
              <w:pStyle w:val="TableParagraph"/>
              <w:spacing w:line="225" w:lineRule="exact"/>
              <w:ind w:left="426"/>
              <w:rPr>
                <w:sz w:val="20"/>
              </w:rPr>
            </w:pPr>
            <w:r w:rsidRPr="00FF0AE9">
              <w:rPr>
                <w:spacing w:val="-2"/>
                <w:sz w:val="20"/>
              </w:rPr>
              <w:t>Department</w:t>
            </w:r>
            <w:r w:rsidRPr="00FF0AE9">
              <w:rPr>
                <w:spacing w:val="8"/>
                <w:sz w:val="20"/>
              </w:rPr>
              <w:t xml:space="preserve"> </w:t>
            </w:r>
            <w:r w:rsidRPr="00FF0AE9">
              <w:rPr>
                <w:spacing w:val="-5"/>
                <w:sz w:val="20"/>
              </w:rPr>
              <w:t>of</w:t>
            </w:r>
          </w:p>
          <w:p w14:paraId="594806E2" w14:textId="77777777" w:rsidR="009E181A" w:rsidRPr="00FF0AE9" w:rsidRDefault="009E181A" w:rsidP="00910A85">
            <w:pPr>
              <w:pStyle w:val="TableParagraph"/>
              <w:spacing w:line="225" w:lineRule="exact"/>
              <w:ind w:left="426"/>
              <w:rPr>
                <w:sz w:val="20"/>
              </w:rPr>
            </w:pPr>
            <w:r w:rsidRPr="00FF0AE9">
              <w:rPr>
                <w:spacing w:val="-2"/>
                <w:sz w:val="20"/>
              </w:rPr>
              <w:t>Education/TUSLA</w:t>
            </w:r>
          </w:p>
          <w:p w14:paraId="3B3CF5FA" w14:textId="77777777" w:rsidR="009E181A" w:rsidRPr="00FF0AE9" w:rsidRDefault="009E181A" w:rsidP="00910A85">
            <w:pPr>
              <w:pStyle w:val="TableParagraph"/>
              <w:spacing w:line="226" w:lineRule="exact"/>
              <w:ind w:left="426"/>
              <w:rPr>
                <w:sz w:val="20"/>
                <w:szCs w:val="20"/>
              </w:rPr>
            </w:pPr>
            <w:r w:rsidRPr="00FF0AE9">
              <w:rPr>
                <w:spacing w:val="-2"/>
                <w:sz w:val="20"/>
                <w:szCs w:val="20"/>
              </w:rPr>
              <w:t>Assurance</w:t>
            </w:r>
            <w:r w:rsidRPr="00FF0AE9">
              <w:rPr>
                <w:spacing w:val="5"/>
                <w:sz w:val="20"/>
                <w:szCs w:val="20"/>
              </w:rPr>
              <w:t xml:space="preserve"> </w:t>
            </w:r>
            <w:r w:rsidRPr="00FF0AE9">
              <w:rPr>
                <w:spacing w:val="-2"/>
                <w:sz w:val="20"/>
                <w:szCs w:val="20"/>
              </w:rPr>
              <w:t>Document</w:t>
            </w:r>
            <w:r w:rsidR="6D08096A" w:rsidRPr="00FF0AE9">
              <w:rPr>
                <w:spacing w:val="-2"/>
                <w:sz w:val="20"/>
                <w:szCs w:val="20"/>
              </w:rPr>
              <w:t>.</w:t>
            </w:r>
          </w:p>
        </w:tc>
        <w:tc>
          <w:tcPr>
            <w:tcW w:w="2399" w:type="dxa"/>
          </w:tcPr>
          <w:p w14:paraId="2CB5448C" w14:textId="77777777" w:rsidR="009E181A" w:rsidRPr="00FF0AE9" w:rsidRDefault="009E181A" w:rsidP="00910A85">
            <w:pPr>
              <w:pStyle w:val="TableParagraph"/>
              <w:spacing w:before="1" w:line="243" w:lineRule="exact"/>
              <w:ind w:left="426"/>
              <w:rPr>
                <w:sz w:val="20"/>
                <w:szCs w:val="20"/>
              </w:rPr>
            </w:pPr>
            <w:r w:rsidRPr="00FF0AE9">
              <w:rPr>
                <w:sz w:val="20"/>
                <w:szCs w:val="20"/>
              </w:rPr>
              <w:t xml:space="preserve">Ongoing communication with School Completion Programme </w:t>
            </w:r>
            <w:r w:rsidR="17C707B5" w:rsidRPr="00FF0AE9">
              <w:rPr>
                <w:sz w:val="20"/>
                <w:szCs w:val="20"/>
              </w:rPr>
              <w:t>Co</w:t>
            </w:r>
            <w:r w:rsidR="291A8CCF" w:rsidRPr="00FF0AE9">
              <w:rPr>
                <w:sz w:val="20"/>
                <w:szCs w:val="20"/>
              </w:rPr>
              <w:t>-</w:t>
            </w:r>
            <w:r w:rsidR="17C707B5" w:rsidRPr="00FF0AE9">
              <w:rPr>
                <w:sz w:val="20"/>
                <w:szCs w:val="20"/>
              </w:rPr>
              <w:t>ordinator</w:t>
            </w:r>
            <w:r w:rsidRPr="00FF0AE9">
              <w:rPr>
                <w:sz w:val="20"/>
                <w:szCs w:val="20"/>
              </w:rPr>
              <w:t xml:space="preserve"> and Local Management Committee.</w:t>
            </w:r>
          </w:p>
        </w:tc>
        <w:tc>
          <w:tcPr>
            <w:tcW w:w="2552" w:type="dxa"/>
          </w:tcPr>
          <w:p w14:paraId="411388B3" w14:textId="77777777" w:rsidR="009E181A" w:rsidRPr="00FF0AE9" w:rsidRDefault="009E181A" w:rsidP="00910A85">
            <w:pPr>
              <w:pStyle w:val="TableParagraph"/>
              <w:spacing w:before="1" w:line="243" w:lineRule="exact"/>
              <w:ind w:left="426"/>
              <w:rPr>
                <w:sz w:val="20"/>
              </w:rPr>
            </w:pPr>
            <w:r w:rsidRPr="00FF0AE9">
              <w:rPr>
                <w:sz w:val="20"/>
              </w:rPr>
              <w:t>Department of Education School Completion Assurance document implemented.</w:t>
            </w:r>
          </w:p>
        </w:tc>
      </w:tr>
    </w:tbl>
    <w:p w14:paraId="56A4086A" w14:textId="77777777" w:rsidR="0054583B" w:rsidRDefault="0054583B" w:rsidP="00910A85">
      <w:pPr>
        <w:pStyle w:val="BodyText"/>
        <w:ind w:left="426"/>
        <w:rPr>
          <w:b/>
          <w:color w:val="FF0000"/>
          <w:sz w:val="20"/>
        </w:rPr>
      </w:pPr>
    </w:p>
    <w:p w14:paraId="6DE3BF18" w14:textId="77777777" w:rsidR="00910A85" w:rsidRDefault="00910A85">
      <w:pPr>
        <w:rPr>
          <w:b/>
          <w:color w:val="FF0000"/>
          <w:sz w:val="20"/>
          <w:szCs w:val="24"/>
        </w:rPr>
      </w:pPr>
      <w:r>
        <w:rPr>
          <w:b/>
          <w:color w:val="FF0000"/>
          <w:sz w:val="20"/>
        </w:rPr>
        <w:br w:type="page"/>
      </w:r>
    </w:p>
    <w:p w14:paraId="5526EDD5" w14:textId="77777777" w:rsidR="0054583B" w:rsidRPr="00FF0AE9" w:rsidRDefault="008F68A0">
      <w:pPr>
        <w:spacing w:before="46" w:after="42"/>
        <w:ind w:left="400"/>
        <w:rPr>
          <w:b/>
        </w:rPr>
      </w:pPr>
      <w:proofErr w:type="spellStart"/>
      <w:r w:rsidRPr="00FF0AE9">
        <w:rPr>
          <w:b/>
        </w:rPr>
        <w:lastRenderedPageBreak/>
        <w:t>Optimise</w:t>
      </w:r>
      <w:proofErr w:type="spellEnd"/>
      <w:r w:rsidRPr="00FF0AE9">
        <w:rPr>
          <w:b/>
          <w:spacing w:val="-7"/>
        </w:rPr>
        <w:t xml:space="preserve"> </w:t>
      </w:r>
      <w:r w:rsidRPr="00FF0AE9">
        <w:rPr>
          <w:b/>
        </w:rPr>
        <w:t>Student/Learner</w:t>
      </w:r>
      <w:r w:rsidRPr="00FF0AE9">
        <w:rPr>
          <w:b/>
          <w:spacing w:val="-9"/>
        </w:rPr>
        <w:t xml:space="preserve"> </w:t>
      </w:r>
      <w:r w:rsidRPr="00FF0AE9">
        <w:rPr>
          <w:b/>
        </w:rPr>
        <w:t>Experience</w:t>
      </w:r>
      <w:r w:rsidRPr="00FF0AE9">
        <w:rPr>
          <w:b/>
          <w:spacing w:val="-8"/>
        </w:rPr>
        <w:t xml:space="preserve"> </w:t>
      </w:r>
      <w:r w:rsidRPr="00FF0AE9">
        <w:rPr>
          <w:b/>
          <w:spacing w:val="-2"/>
        </w:rPr>
        <w:t>(continued)</w:t>
      </w: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FF0AE9" w:rsidRPr="00FF0AE9" w14:paraId="55643372" w14:textId="77777777" w:rsidTr="004003D3">
        <w:trPr>
          <w:trHeight w:val="244"/>
        </w:trPr>
        <w:tc>
          <w:tcPr>
            <w:tcW w:w="2252" w:type="dxa"/>
            <w:shd w:val="clear" w:color="auto" w:fill="6DC5BC"/>
          </w:tcPr>
          <w:p w14:paraId="517EF6CB" w14:textId="77777777" w:rsidR="0054583B" w:rsidRPr="00FF0AE9" w:rsidRDefault="008F68A0">
            <w:pPr>
              <w:pStyle w:val="TableParagraph"/>
              <w:spacing w:before="1" w:line="223" w:lineRule="exact"/>
              <w:rPr>
                <w:b/>
                <w:sz w:val="20"/>
              </w:rPr>
            </w:pPr>
            <w:r w:rsidRPr="00FF0AE9">
              <w:rPr>
                <w:b/>
                <w:spacing w:val="-2"/>
                <w:sz w:val="20"/>
              </w:rPr>
              <w:t>Priority</w:t>
            </w:r>
          </w:p>
        </w:tc>
        <w:tc>
          <w:tcPr>
            <w:tcW w:w="2436" w:type="dxa"/>
            <w:shd w:val="clear" w:color="auto" w:fill="6DC5BC"/>
          </w:tcPr>
          <w:p w14:paraId="0ECEB19A" w14:textId="77777777" w:rsidR="0054583B" w:rsidRPr="00FF0AE9" w:rsidRDefault="008F68A0">
            <w:pPr>
              <w:pStyle w:val="TableParagraph"/>
              <w:spacing w:before="1" w:line="223" w:lineRule="exact"/>
              <w:rPr>
                <w:b/>
                <w:sz w:val="20"/>
              </w:rPr>
            </w:pPr>
            <w:r w:rsidRPr="00FF0AE9">
              <w:rPr>
                <w:b/>
                <w:spacing w:val="-2"/>
                <w:sz w:val="20"/>
              </w:rPr>
              <w:t>Action</w:t>
            </w:r>
          </w:p>
        </w:tc>
        <w:tc>
          <w:tcPr>
            <w:tcW w:w="2410" w:type="dxa"/>
            <w:shd w:val="clear" w:color="auto" w:fill="6DC5BC"/>
          </w:tcPr>
          <w:p w14:paraId="2A800AFB" w14:textId="77777777" w:rsidR="0054583B" w:rsidRPr="00FF0AE9" w:rsidRDefault="008F68A0">
            <w:pPr>
              <w:pStyle w:val="TableParagraph"/>
              <w:spacing w:before="1" w:line="223" w:lineRule="exact"/>
              <w:rPr>
                <w:b/>
                <w:sz w:val="20"/>
              </w:rPr>
            </w:pPr>
            <w:r w:rsidRPr="00FF0AE9">
              <w:rPr>
                <w:b/>
                <w:spacing w:val="-2"/>
                <w:sz w:val="20"/>
              </w:rPr>
              <w:t>Performance</w:t>
            </w:r>
            <w:r w:rsidRPr="00FF0AE9">
              <w:rPr>
                <w:b/>
                <w:spacing w:val="9"/>
                <w:sz w:val="20"/>
              </w:rPr>
              <w:t xml:space="preserve"> </w:t>
            </w:r>
            <w:r w:rsidRPr="00FF0AE9">
              <w:rPr>
                <w:b/>
                <w:spacing w:val="-2"/>
                <w:sz w:val="20"/>
              </w:rPr>
              <w:t>Indicator</w:t>
            </w:r>
          </w:p>
        </w:tc>
        <w:tc>
          <w:tcPr>
            <w:tcW w:w="2410" w:type="dxa"/>
            <w:shd w:val="clear" w:color="auto" w:fill="6DC5BC"/>
          </w:tcPr>
          <w:p w14:paraId="0D321534" w14:textId="77777777" w:rsidR="0054583B" w:rsidRPr="00FF0AE9" w:rsidRDefault="008F68A0">
            <w:pPr>
              <w:pStyle w:val="TableParagraph"/>
              <w:spacing w:before="1" w:line="223" w:lineRule="exact"/>
              <w:rPr>
                <w:b/>
                <w:sz w:val="20"/>
              </w:rPr>
            </w:pPr>
            <w:r w:rsidRPr="00FF0AE9">
              <w:rPr>
                <w:b/>
                <w:spacing w:val="-2"/>
                <w:sz w:val="20"/>
              </w:rPr>
              <w:t>Target</w:t>
            </w:r>
          </w:p>
        </w:tc>
      </w:tr>
      <w:tr w:rsidR="00FF0AE9" w:rsidRPr="00FF0AE9" w14:paraId="6F18FA3B" w14:textId="77777777" w:rsidTr="004003D3">
        <w:trPr>
          <w:trHeight w:val="262"/>
        </w:trPr>
        <w:tc>
          <w:tcPr>
            <w:tcW w:w="2252" w:type="dxa"/>
            <w:tcBorders>
              <w:bottom w:val="nil"/>
            </w:tcBorders>
          </w:tcPr>
          <w:p w14:paraId="0016882A" w14:textId="77777777" w:rsidR="00D62548" w:rsidRPr="00FF0AE9" w:rsidRDefault="00D62548">
            <w:pPr>
              <w:pStyle w:val="TableParagraph"/>
              <w:spacing w:line="242" w:lineRule="exact"/>
              <w:rPr>
                <w:b/>
                <w:sz w:val="20"/>
              </w:rPr>
            </w:pPr>
            <w:r w:rsidRPr="00FF0AE9">
              <w:rPr>
                <w:b/>
                <w:sz w:val="20"/>
              </w:rPr>
              <w:t>Ensure</w:t>
            </w:r>
            <w:r w:rsidRPr="00FF0AE9">
              <w:rPr>
                <w:b/>
                <w:spacing w:val="-5"/>
                <w:sz w:val="20"/>
              </w:rPr>
              <w:t xml:space="preserve"> </w:t>
            </w:r>
            <w:r w:rsidRPr="00FF0AE9">
              <w:rPr>
                <w:b/>
                <w:sz w:val="20"/>
              </w:rPr>
              <w:t>all</w:t>
            </w:r>
            <w:r w:rsidRPr="00FF0AE9">
              <w:rPr>
                <w:b/>
                <w:spacing w:val="-7"/>
                <w:sz w:val="20"/>
              </w:rPr>
              <w:t xml:space="preserve"> </w:t>
            </w:r>
            <w:r w:rsidRPr="00FF0AE9">
              <w:rPr>
                <w:b/>
                <w:spacing w:val="-2"/>
                <w:sz w:val="20"/>
              </w:rPr>
              <w:t>necessary</w:t>
            </w:r>
          </w:p>
        </w:tc>
        <w:tc>
          <w:tcPr>
            <w:tcW w:w="2436" w:type="dxa"/>
            <w:vMerge w:val="restart"/>
          </w:tcPr>
          <w:p w14:paraId="7B726E5F" w14:textId="77777777" w:rsidR="00D62548" w:rsidRPr="00FF0AE9" w:rsidRDefault="00D62548" w:rsidP="005C6F4C">
            <w:pPr>
              <w:pStyle w:val="TableParagraph"/>
              <w:spacing w:line="242" w:lineRule="exact"/>
              <w:rPr>
                <w:sz w:val="20"/>
                <w:szCs w:val="20"/>
              </w:rPr>
            </w:pPr>
            <w:r w:rsidRPr="00FF0AE9">
              <w:rPr>
                <w:sz w:val="20"/>
                <w:szCs w:val="20"/>
              </w:rPr>
              <w:t>Ensure</w:t>
            </w:r>
            <w:r w:rsidRPr="00FF0AE9">
              <w:rPr>
                <w:spacing w:val="-5"/>
                <w:sz w:val="20"/>
                <w:szCs w:val="20"/>
              </w:rPr>
              <w:t xml:space="preserve"> </w:t>
            </w:r>
            <w:r w:rsidRPr="00FF0AE9">
              <w:rPr>
                <w:sz w:val="20"/>
                <w:szCs w:val="20"/>
              </w:rPr>
              <w:t>that</w:t>
            </w:r>
            <w:r w:rsidRPr="00FF0AE9">
              <w:rPr>
                <w:spacing w:val="-4"/>
                <w:sz w:val="20"/>
                <w:szCs w:val="20"/>
              </w:rPr>
              <w:t xml:space="preserve"> </w:t>
            </w:r>
            <w:r w:rsidRPr="00FF0AE9">
              <w:rPr>
                <w:sz w:val="20"/>
                <w:szCs w:val="20"/>
              </w:rPr>
              <w:t>all</w:t>
            </w:r>
            <w:r w:rsidRPr="00FF0AE9">
              <w:rPr>
                <w:spacing w:val="-5"/>
                <w:sz w:val="20"/>
                <w:szCs w:val="20"/>
              </w:rPr>
              <w:t xml:space="preserve"> </w:t>
            </w:r>
            <w:r w:rsidRPr="00FF0AE9">
              <w:rPr>
                <w:spacing w:val="-2"/>
                <w:sz w:val="20"/>
                <w:szCs w:val="20"/>
              </w:rPr>
              <w:t>schools</w:t>
            </w:r>
            <w:r w:rsidR="005C6F4C" w:rsidRPr="00FF0AE9">
              <w:rPr>
                <w:spacing w:val="-2"/>
                <w:sz w:val="20"/>
                <w:szCs w:val="20"/>
              </w:rPr>
              <w:t xml:space="preserve"> </w:t>
            </w:r>
            <w:r w:rsidRPr="00FF0AE9">
              <w:rPr>
                <w:sz w:val="20"/>
                <w:szCs w:val="20"/>
              </w:rPr>
              <w:t>and</w:t>
            </w:r>
            <w:r w:rsidRPr="00FF0AE9">
              <w:rPr>
                <w:spacing w:val="-9"/>
                <w:sz w:val="20"/>
                <w:szCs w:val="20"/>
              </w:rPr>
              <w:t xml:space="preserve"> </w:t>
            </w:r>
            <w:r w:rsidRPr="00FF0AE9">
              <w:rPr>
                <w:sz w:val="20"/>
                <w:szCs w:val="20"/>
              </w:rPr>
              <w:t>Youthreach</w:t>
            </w:r>
            <w:r w:rsidRPr="00FF0AE9">
              <w:rPr>
                <w:spacing w:val="-6"/>
                <w:sz w:val="20"/>
                <w:szCs w:val="20"/>
              </w:rPr>
              <w:t xml:space="preserve"> </w:t>
            </w:r>
            <w:proofErr w:type="spellStart"/>
            <w:r w:rsidRPr="00FF0AE9">
              <w:rPr>
                <w:spacing w:val="-2"/>
                <w:sz w:val="20"/>
                <w:szCs w:val="20"/>
              </w:rPr>
              <w:t>centres</w:t>
            </w:r>
            <w:proofErr w:type="spellEnd"/>
            <w:r w:rsidR="005C6F4C" w:rsidRPr="00FF0AE9">
              <w:rPr>
                <w:spacing w:val="-2"/>
                <w:sz w:val="20"/>
                <w:szCs w:val="20"/>
              </w:rPr>
              <w:t xml:space="preserve"> </w:t>
            </w:r>
            <w:r w:rsidRPr="00FF0AE9">
              <w:rPr>
                <w:sz w:val="20"/>
                <w:szCs w:val="20"/>
              </w:rPr>
              <w:t>are</w:t>
            </w:r>
            <w:r w:rsidRPr="00FF0AE9">
              <w:rPr>
                <w:spacing w:val="-6"/>
                <w:sz w:val="20"/>
                <w:szCs w:val="20"/>
              </w:rPr>
              <w:t xml:space="preserve"> </w:t>
            </w:r>
            <w:r w:rsidRPr="00FF0AE9">
              <w:rPr>
                <w:sz w:val="20"/>
                <w:szCs w:val="20"/>
              </w:rPr>
              <w:t>informed</w:t>
            </w:r>
            <w:r w:rsidRPr="00FF0AE9">
              <w:rPr>
                <w:spacing w:val="-4"/>
                <w:sz w:val="20"/>
                <w:szCs w:val="20"/>
              </w:rPr>
              <w:t xml:space="preserve"> </w:t>
            </w:r>
            <w:r w:rsidRPr="00FF0AE9">
              <w:rPr>
                <w:sz w:val="20"/>
                <w:szCs w:val="20"/>
              </w:rPr>
              <w:t>and</w:t>
            </w:r>
            <w:r w:rsidRPr="00FF0AE9">
              <w:rPr>
                <w:spacing w:val="-5"/>
                <w:sz w:val="20"/>
                <w:szCs w:val="20"/>
              </w:rPr>
              <w:t xml:space="preserve"> </w:t>
            </w:r>
            <w:r w:rsidRPr="00FF0AE9">
              <w:rPr>
                <w:spacing w:val="-2"/>
                <w:sz w:val="20"/>
                <w:szCs w:val="20"/>
              </w:rPr>
              <w:t>adhere</w:t>
            </w:r>
            <w:r w:rsidR="005C6F4C" w:rsidRPr="00FF0AE9">
              <w:rPr>
                <w:spacing w:val="-2"/>
                <w:sz w:val="20"/>
                <w:szCs w:val="20"/>
              </w:rPr>
              <w:t xml:space="preserve"> </w:t>
            </w:r>
            <w:r w:rsidRPr="00FF0AE9">
              <w:rPr>
                <w:sz w:val="20"/>
                <w:szCs w:val="20"/>
              </w:rPr>
              <w:t>to</w:t>
            </w:r>
            <w:r w:rsidRPr="00FF0AE9">
              <w:rPr>
                <w:spacing w:val="-5"/>
                <w:sz w:val="20"/>
                <w:szCs w:val="20"/>
              </w:rPr>
              <w:t xml:space="preserve"> </w:t>
            </w:r>
            <w:r w:rsidRPr="00FF0AE9">
              <w:rPr>
                <w:sz w:val="20"/>
                <w:szCs w:val="20"/>
              </w:rPr>
              <w:t>the</w:t>
            </w:r>
            <w:r w:rsidRPr="00FF0AE9">
              <w:rPr>
                <w:spacing w:val="-5"/>
                <w:sz w:val="20"/>
                <w:szCs w:val="20"/>
              </w:rPr>
              <w:t xml:space="preserve"> </w:t>
            </w:r>
            <w:r w:rsidRPr="00FF0AE9">
              <w:rPr>
                <w:sz w:val="20"/>
                <w:szCs w:val="20"/>
              </w:rPr>
              <w:t>revised</w:t>
            </w:r>
            <w:r w:rsidRPr="00FF0AE9">
              <w:rPr>
                <w:spacing w:val="-5"/>
                <w:sz w:val="20"/>
                <w:szCs w:val="20"/>
              </w:rPr>
              <w:t xml:space="preserve"> </w:t>
            </w:r>
            <w:r w:rsidRPr="00FF0AE9">
              <w:rPr>
                <w:sz w:val="20"/>
                <w:szCs w:val="20"/>
              </w:rPr>
              <w:t>2023</w:t>
            </w:r>
            <w:r w:rsidRPr="00FF0AE9">
              <w:rPr>
                <w:spacing w:val="-5"/>
                <w:sz w:val="20"/>
                <w:szCs w:val="20"/>
              </w:rPr>
              <w:t xml:space="preserve"> </w:t>
            </w:r>
            <w:r w:rsidRPr="00FF0AE9">
              <w:rPr>
                <w:spacing w:val="-4"/>
                <w:sz w:val="20"/>
                <w:szCs w:val="20"/>
              </w:rPr>
              <w:t>Child</w:t>
            </w:r>
            <w:r w:rsidR="005C6F4C" w:rsidRPr="00FF0AE9">
              <w:rPr>
                <w:spacing w:val="-4"/>
                <w:sz w:val="20"/>
                <w:szCs w:val="20"/>
              </w:rPr>
              <w:t xml:space="preserve"> </w:t>
            </w:r>
            <w:r w:rsidRPr="00FF0AE9">
              <w:rPr>
                <w:spacing w:val="-2"/>
                <w:sz w:val="20"/>
                <w:szCs w:val="20"/>
              </w:rPr>
              <w:t>Protection</w:t>
            </w:r>
            <w:r w:rsidRPr="00FF0AE9">
              <w:rPr>
                <w:spacing w:val="3"/>
                <w:sz w:val="20"/>
                <w:szCs w:val="20"/>
              </w:rPr>
              <w:t xml:space="preserve"> </w:t>
            </w:r>
            <w:r w:rsidRPr="00FF0AE9">
              <w:rPr>
                <w:spacing w:val="-2"/>
                <w:sz w:val="20"/>
                <w:szCs w:val="20"/>
              </w:rPr>
              <w:t>Procedures</w:t>
            </w:r>
            <w:r w:rsidR="005C6F4C" w:rsidRPr="00FF0AE9">
              <w:rPr>
                <w:spacing w:val="-2"/>
                <w:sz w:val="20"/>
                <w:szCs w:val="20"/>
              </w:rPr>
              <w:t xml:space="preserve"> </w:t>
            </w:r>
            <w:r w:rsidRPr="00FF0AE9">
              <w:rPr>
                <w:sz w:val="20"/>
                <w:szCs w:val="20"/>
              </w:rPr>
              <w:t>issued</w:t>
            </w:r>
            <w:r w:rsidRPr="00FF0AE9">
              <w:rPr>
                <w:spacing w:val="-5"/>
                <w:sz w:val="20"/>
                <w:szCs w:val="20"/>
              </w:rPr>
              <w:t xml:space="preserve"> </w:t>
            </w:r>
            <w:r w:rsidRPr="00FF0AE9">
              <w:rPr>
                <w:sz w:val="20"/>
                <w:szCs w:val="20"/>
              </w:rPr>
              <w:t>by</w:t>
            </w:r>
            <w:r w:rsidRPr="00FF0AE9">
              <w:rPr>
                <w:spacing w:val="-5"/>
                <w:sz w:val="20"/>
                <w:szCs w:val="20"/>
              </w:rPr>
              <w:t xml:space="preserve"> the</w:t>
            </w:r>
            <w:r w:rsidR="005C6F4C" w:rsidRPr="00FF0AE9">
              <w:rPr>
                <w:spacing w:val="-5"/>
                <w:sz w:val="20"/>
                <w:szCs w:val="20"/>
              </w:rPr>
              <w:t xml:space="preserve"> </w:t>
            </w:r>
            <w:r w:rsidRPr="00FF0AE9">
              <w:rPr>
                <w:spacing w:val="-2"/>
                <w:sz w:val="20"/>
                <w:szCs w:val="20"/>
              </w:rPr>
              <w:t>Department</w:t>
            </w:r>
            <w:r w:rsidRPr="00FF0AE9">
              <w:rPr>
                <w:spacing w:val="8"/>
                <w:sz w:val="20"/>
                <w:szCs w:val="20"/>
              </w:rPr>
              <w:t xml:space="preserve"> </w:t>
            </w:r>
            <w:r w:rsidRPr="00FF0AE9">
              <w:rPr>
                <w:spacing w:val="-5"/>
                <w:sz w:val="20"/>
                <w:szCs w:val="20"/>
              </w:rPr>
              <w:t>of</w:t>
            </w:r>
            <w:r w:rsidR="005C6F4C" w:rsidRPr="00FF0AE9">
              <w:rPr>
                <w:spacing w:val="-5"/>
                <w:sz w:val="20"/>
                <w:szCs w:val="20"/>
              </w:rPr>
              <w:t xml:space="preserve"> </w:t>
            </w:r>
            <w:r w:rsidRPr="00FF0AE9">
              <w:rPr>
                <w:spacing w:val="-2"/>
                <w:sz w:val="20"/>
                <w:szCs w:val="20"/>
              </w:rPr>
              <w:t>Education</w:t>
            </w:r>
            <w:r w:rsidR="5AE329F8" w:rsidRPr="00FF0AE9">
              <w:rPr>
                <w:spacing w:val="-2"/>
                <w:sz w:val="20"/>
                <w:szCs w:val="20"/>
              </w:rPr>
              <w:t>.</w:t>
            </w:r>
          </w:p>
        </w:tc>
        <w:tc>
          <w:tcPr>
            <w:tcW w:w="2410" w:type="dxa"/>
            <w:vMerge w:val="restart"/>
          </w:tcPr>
          <w:p w14:paraId="70013EC7" w14:textId="77777777" w:rsidR="00D62548" w:rsidRPr="00FF0AE9" w:rsidRDefault="005C6F4C" w:rsidP="00523E5D">
            <w:pPr>
              <w:pStyle w:val="TableParagraph"/>
              <w:spacing w:line="225" w:lineRule="exact"/>
              <w:rPr>
                <w:sz w:val="20"/>
              </w:rPr>
            </w:pPr>
            <w:r w:rsidRPr="00FF0AE9">
              <w:rPr>
                <w:sz w:val="20"/>
              </w:rPr>
              <w:t>Two Child Protection Oversight Meetings held. Training provided for all new Section 44 Committees.</w:t>
            </w:r>
          </w:p>
        </w:tc>
        <w:tc>
          <w:tcPr>
            <w:tcW w:w="2410" w:type="dxa"/>
            <w:vMerge w:val="restart"/>
          </w:tcPr>
          <w:p w14:paraId="7AD2411D" w14:textId="77777777" w:rsidR="00D62548" w:rsidRPr="00FF0AE9" w:rsidRDefault="00883F35" w:rsidP="00523E5D">
            <w:pPr>
              <w:pStyle w:val="TableParagraph"/>
              <w:spacing w:line="224" w:lineRule="exact"/>
              <w:rPr>
                <w:sz w:val="20"/>
              </w:rPr>
            </w:pPr>
            <w:r w:rsidRPr="00FF0AE9">
              <w:rPr>
                <w:sz w:val="20"/>
              </w:rPr>
              <w:t>Achieve full compliance in the 2024/2025 Child Protection Annual Report.</w:t>
            </w:r>
          </w:p>
        </w:tc>
      </w:tr>
      <w:tr w:rsidR="00FF0AE9" w:rsidRPr="00FF0AE9" w14:paraId="114916F0" w14:textId="77777777" w:rsidTr="004003D3">
        <w:trPr>
          <w:trHeight w:val="244"/>
        </w:trPr>
        <w:tc>
          <w:tcPr>
            <w:tcW w:w="2252" w:type="dxa"/>
            <w:tcBorders>
              <w:top w:val="nil"/>
              <w:bottom w:val="nil"/>
            </w:tcBorders>
          </w:tcPr>
          <w:p w14:paraId="2C449DA6" w14:textId="77777777" w:rsidR="00D62548" w:rsidRPr="00FF0AE9" w:rsidRDefault="00D62548">
            <w:pPr>
              <w:pStyle w:val="TableParagraph"/>
              <w:spacing w:line="225" w:lineRule="exact"/>
              <w:rPr>
                <w:b/>
                <w:sz w:val="20"/>
              </w:rPr>
            </w:pPr>
            <w:r w:rsidRPr="00FF0AE9">
              <w:rPr>
                <w:b/>
                <w:sz w:val="20"/>
              </w:rPr>
              <w:t>child</w:t>
            </w:r>
            <w:r w:rsidRPr="00FF0AE9">
              <w:rPr>
                <w:b/>
                <w:spacing w:val="-6"/>
                <w:sz w:val="20"/>
              </w:rPr>
              <w:t xml:space="preserve"> </w:t>
            </w:r>
            <w:r w:rsidRPr="00FF0AE9">
              <w:rPr>
                <w:b/>
                <w:spacing w:val="-2"/>
                <w:sz w:val="20"/>
              </w:rPr>
              <w:t>safeguarding</w:t>
            </w:r>
          </w:p>
        </w:tc>
        <w:tc>
          <w:tcPr>
            <w:tcW w:w="2436" w:type="dxa"/>
            <w:vMerge/>
          </w:tcPr>
          <w:p w14:paraId="5F60B8A7" w14:textId="77777777" w:rsidR="00D62548" w:rsidRPr="00FF0AE9" w:rsidRDefault="00D62548" w:rsidP="00523E5D">
            <w:pPr>
              <w:pStyle w:val="TableParagraph"/>
              <w:spacing w:line="226" w:lineRule="exact"/>
              <w:rPr>
                <w:sz w:val="20"/>
              </w:rPr>
            </w:pPr>
          </w:p>
        </w:tc>
        <w:tc>
          <w:tcPr>
            <w:tcW w:w="2410" w:type="dxa"/>
            <w:vMerge/>
          </w:tcPr>
          <w:p w14:paraId="1C98C639" w14:textId="77777777" w:rsidR="00D62548" w:rsidRPr="00FF0AE9" w:rsidRDefault="00D62548" w:rsidP="00523E5D">
            <w:pPr>
              <w:pStyle w:val="TableParagraph"/>
              <w:spacing w:line="225" w:lineRule="exact"/>
              <w:rPr>
                <w:sz w:val="20"/>
              </w:rPr>
            </w:pPr>
          </w:p>
        </w:tc>
        <w:tc>
          <w:tcPr>
            <w:tcW w:w="2410" w:type="dxa"/>
            <w:vMerge/>
          </w:tcPr>
          <w:p w14:paraId="2BF92D3C" w14:textId="77777777" w:rsidR="00D62548" w:rsidRPr="00FF0AE9" w:rsidRDefault="00D62548" w:rsidP="00523E5D">
            <w:pPr>
              <w:pStyle w:val="TableParagraph"/>
              <w:spacing w:line="224" w:lineRule="exact"/>
              <w:rPr>
                <w:sz w:val="20"/>
              </w:rPr>
            </w:pPr>
          </w:p>
        </w:tc>
      </w:tr>
      <w:tr w:rsidR="00FF0AE9" w:rsidRPr="00FF0AE9" w14:paraId="0E9C0B00" w14:textId="77777777" w:rsidTr="004003D3">
        <w:trPr>
          <w:trHeight w:val="244"/>
        </w:trPr>
        <w:tc>
          <w:tcPr>
            <w:tcW w:w="2252" w:type="dxa"/>
            <w:tcBorders>
              <w:top w:val="nil"/>
              <w:bottom w:val="nil"/>
            </w:tcBorders>
          </w:tcPr>
          <w:p w14:paraId="3C01BB3F" w14:textId="77777777" w:rsidR="00D62548" w:rsidRPr="00FF0AE9" w:rsidRDefault="00D62548">
            <w:pPr>
              <w:pStyle w:val="TableParagraph"/>
              <w:spacing w:line="225" w:lineRule="exact"/>
              <w:rPr>
                <w:b/>
                <w:sz w:val="20"/>
              </w:rPr>
            </w:pPr>
            <w:r w:rsidRPr="00FF0AE9">
              <w:rPr>
                <w:b/>
                <w:sz w:val="20"/>
              </w:rPr>
              <w:t>measures</w:t>
            </w:r>
            <w:r w:rsidRPr="00FF0AE9">
              <w:rPr>
                <w:b/>
                <w:spacing w:val="-6"/>
                <w:sz w:val="20"/>
              </w:rPr>
              <w:t xml:space="preserve"> </w:t>
            </w:r>
            <w:r w:rsidRPr="00FF0AE9">
              <w:rPr>
                <w:b/>
                <w:sz w:val="20"/>
              </w:rPr>
              <w:t>are</w:t>
            </w:r>
            <w:r w:rsidRPr="00FF0AE9">
              <w:rPr>
                <w:b/>
                <w:spacing w:val="-4"/>
                <w:sz w:val="20"/>
              </w:rPr>
              <w:t xml:space="preserve"> </w:t>
            </w:r>
            <w:r w:rsidRPr="00FF0AE9">
              <w:rPr>
                <w:b/>
                <w:sz w:val="20"/>
              </w:rPr>
              <w:t>in</w:t>
            </w:r>
            <w:r w:rsidRPr="00FF0AE9">
              <w:rPr>
                <w:b/>
                <w:spacing w:val="-5"/>
                <w:sz w:val="20"/>
              </w:rPr>
              <w:t xml:space="preserve"> </w:t>
            </w:r>
            <w:r w:rsidRPr="00FF0AE9">
              <w:rPr>
                <w:b/>
                <w:sz w:val="20"/>
              </w:rPr>
              <w:t>place</w:t>
            </w:r>
            <w:r w:rsidRPr="00FF0AE9">
              <w:rPr>
                <w:b/>
                <w:spacing w:val="-4"/>
                <w:sz w:val="20"/>
              </w:rPr>
              <w:t xml:space="preserve"> </w:t>
            </w:r>
            <w:r w:rsidRPr="00FF0AE9">
              <w:rPr>
                <w:b/>
                <w:spacing w:val="-5"/>
                <w:sz w:val="20"/>
              </w:rPr>
              <w:t>in</w:t>
            </w:r>
          </w:p>
        </w:tc>
        <w:tc>
          <w:tcPr>
            <w:tcW w:w="2436" w:type="dxa"/>
            <w:vMerge/>
          </w:tcPr>
          <w:p w14:paraId="2979335C" w14:textId="77777777" w:rsidR="00D62548" w:rsidRPr="00FF0AE9" w:rsidRDefault="00D62548" w:rsidP="00523E5D">
            <w:pPr>
              <w:pStyle w:val="TableParagraph"/>
              <w:spacing w:line="226" w:lineRule="exact"/>
              <w:rPr>
                <w:sz w:val="20"/>
              </w:rPr>
            </w:pPr>
          </w:p>
        </w:tc>
        <w:tc>
          <w:tcPr>
            <w:tcW w:w="2410" w:type="dxa"/>
            <w:vMerge/>
          </w:tcPr>
          <w:p w14:paraId="29B4113D" w14:textId="77777777" w:rsidR="00D62548" w:rsidRPr="00FF0AE9" w:rsidRDefault="00D62548">
            <w:pPr>
              <w:pStyle w:val="TableParagraph"/>
              <w:spacing w:line="225" w:lineRule="exact"/>
              <w:rPr>
                <w:sz w:val="20"/>
              </w:rPr>
            </w:pPr>
          </w:p>
        </w:tc>
        <w:tc>
          <w:tcPr>
            <w:tcW w:w="2410" w:type="dxa"/>
            <w:vMerge/>
          </w:tcPr>
          <w:p w14:paraId="7C060934" w14:textId="77777777" w:rsidR="00D62548" w:rsidRPr="00FF0AE9" w:rsidRDefault="00D62548" w:rsidP="00523E5D">
            <w:pPr>
              <w:pStyle w:val="TableParagraph"/>
              <w:spacing w:line="224" w:lineRule="exact"/>
              <w:rPr>
                <w:sz w:val="20"/>
              </w:rPr>
            </w:pPr>
          </w:p>
        </w:tc>
      </w:tr>
      <w:tr w:rsidR="00FF0AE9" w:rsidRPr="00FF0AE9" w14:paraId="536F8CF4" w14:textId="77777777" w:rsidTr="004003D3">
        <w:trPr>
          <w:trHeight w:val="243"/>
        </w:trPr>
        <w:tc>
          <w:tcPr>
            <w:tcW w:w="2252" w:type="dxa"/>
            <w:tcBorders>
              <w:top w:val="nil"/>
              <w:bottom w:val="nil"/>
            </w:tcBorders>
          </w:tcPr>
          <w:p w14:paraId="135EC343" w14:textId="77777777" w:rsidR="00D62548" w:rsidRPr="00FF0AE9" w:rsidRDefault="00D62548">
            <w:pPr>
              <w:pStyle w:val="TableParagraph"/>
              <w:spacing w:line="224" w:lineRule="exact"/>
              <w:rPr>
                <w:b/>
                <w:sz w:val="20"/>
              </w:rPr>
            </w:pPr>
            <w:r w:rsidRPr="00FF0AE9">
              <w:rPr>
                <w:b/>
                <w:sz w:val="20"/>
              </w:rPr>
              <w:t>accordance</w:t>
            </w:r>
            <w:r w:rsidRPr="00FF0AE9">
              <w:rPr>
                <w:b/>
                <w:spacing w:val="-8"/>
                <w:sz w:val="20"/>
              </w:rPr>
              <w:t xml:space="preserve"> </w:t>
            </w:r>
            <w:r w:rsidRPr="00FF0AE9">
              <w:rPr>
                <w:b/>
                <w:sz w:val="20"/>
              </w:rPr>
              <w:t>with</w:t>
            </w:r>
            <w:r w:rsidRPr="00FF0AE9">
              <w:rPr>
                <w:b/>
                <w:spacing w:val="-9"/>
                <w:sz w:val="20"/>
              </w:rPr>
              <w:t xml:space="preserve"> </w:t>
            </w:r>
            <w:r w:rsidRPr="00FF0AE9">
              <w:rPr>
                <w:b/>
                <w:spacing w:val="-5"/>
                <w:sz w:val="20"/>
              </w:rPr>
              <w:t>the</w:t>
            </w:r>
          </w:p>
        </w:tc>
        <w:tc>
          <w:tcPr>
            <w:tcW w:w="2436" w:type="dxa"/>
            <w:vMerge/>
          </w:tcPr>
          <w:p w14:paraId="3575A706" w14:textId="77777777" w:rsidR="00D62548" w:rsidRPr="00FF0AE9" w:rsidRDefault="00D62548" w:rsidP="00523E5D">
            <w:pPr>
              <w:pStyle w:val="TableParagraph"/>
              <w:spacing w:line="226" w:lineRule="exact"/>
              <w:rPr>
                <w:sz w:val="20"/>
              </w:rPr>
            </w:pPr>
          </w:p>
        </w:tc>
        <w:tc>
          <w:tcPr>
            <w:tcW w:w="2410" w:type="dxa"/>
            <w:vMerge/>
          </w:tcPr>
          <w:p w14:paraId="7D95682B" w14:textId="77777777" w:rsidR="00D62548" w:rsidRPr="00FF0AE9" w:rsidRDefault="00D62548">
            <w:pPr>
              <w:pStyle w:val="TableParagraph"/>
              <w:ind w:left="0"/>
              <w:rPr>
                <w:rFonts w:ascii="Times New Roman"/>
                <w:sz w:val="16"/>
              </w:rPr>
            </w:pPr>
          </w:p>
        </w:tc>
        <w:tc>
          <w:tcPr>
            <w:tcW w:w="2410" w:type="dxa"/>
            <w:vMerge/>
          </w:tcPr>
          <w:p w14:paraId="67CA3567" w14:textId="77777777" w:rsidR="00D62548" w:rsidRPr="00FF0AE9" w:rsidRDefault="00D62548">
            <w:pPr>
              <w:pStyle w:val="TableParagraph"/>
              <w:spacing w:line="224" w:lineRule="exact"/>
              <w:rPr>
                <w:sz w:val="20"/>
              </w:rPr>
            </w:pPr>
          </w:p>
        </w:tc>
      </w:tr>
      <w:tr w:rsidR="00FF0AE9" w:rsidRPr="00FF0AE9" w14:paraId="5CAB3EA1" w14:textId="77777777" w:rsidTr="004003D3">
        <w:trPr>
          <w:trHeight w:val="243"/>
        </w:trPr>
        <w:tc>
          <w:tcPr>
            <w:tcW w:w="2252" w:type="dxa"/>
            <w:tcBorders>
              <w:top w:val="nil"/>
              <w:bottom w:val="nil"/>
            </w:tcBorders>
          </w:tcPr>
          <w:p w14:paraId="797F52FD" w14:textId="77777777" w:rsidR="00D62548" w:rsidRPr="00FF0AE9" w:rsidRDefault="00D62548">
            <w:pPr>
              <w:pStyle w:val="TableParagraph"/>
              <w:spacing w:line="224" w:lineRule="exact"/>
              <w:rPr>
                <w:b/>
                <w:sz w:val="20"/>
              </w:rPr>
            </w:pPr>
            <w:r w:rsidRPr="00FF0AE9">
              <w:rPr>
                <w:b/>
                <w:sz w:val="20"/>
              </w:rPr>
              <w:t>Child</w:t>
            </w:r>
            <w:r w:rsidRPr="00FF0AE9">
              <w:rPr>
                <w:b/>
                <w:spacing w:val="-6"/>
                <w:sz w:val="20"/>
              </w:rPr>
              <w:t xml:space="preserve"> </w:t>
            </w:r>
            <w:r w:rsidRPr="00FF0AE9">
              <w:rPr>
                <w:b/>
                <w:spacing w:val="-2"/>
                <w:sz w:val="20"/>
              </w:rPr>
              <w:t>Protection</w:t>
            </w:r>
          </w:p>
        </w:tc>
        <w:tc>
          <w:tcPr>
            <w:tcW w:w="2436" w:type="dxa"/>
            <w:vMerge/>
          </w:tcPr>
          <w:p w14:paraId="249FB8C3" w14:textId="77777777" w:rsidR="00D62548" w:rsidRPr="00FF0AE9" w:rsidRDefault="00D62548" w:rsidP="00523E5D">
            <w:pPr>
              <w:pStyle w:val="TableParagraph"/>
              <w:spacing w:line="226" w:lineRule="exact"/>
              <w:rPr>
                <w:sz w:val="20"/>
              </w:rPr>
            </w:pPr>
          </w:p>
        </w:tc>
        <w:tc>
          <w:tcPr>
            <w:tcW w:w="2410" w:type="dxa"/>
            <w:vMerge/>
          </w:tcPr>
          <w:p w14:paraId="1E7FC644" w14:textId="77777777" w:rsidR="00D62548" w:rsidRPr="00FF0AE9" w:rsidRDefault="00D62548">
            <w:pPr>
              <w:pStyle w:val="TableParagraph"/>
              <w:ind w:left="0"/>
              <w:rPr>
                <w:rFonts w:ascii="Times New Roman"/>
                <w:sz w:val="16"/>
              </w:rPr>
            </w:pPr>
          </w:p>
        </w:tc>
        <w:tc>
          <w:tcPr>
            <w:tcW w:w="2410" w:type="dxa"/>
            <w:vMerge/>
          </w:tcPr>
          <w:p w14:paraId="26E5E5BD" w14:textId="77777777" w:rsidR="00D62548" w:rsidRPr="00FF0AE9" w:rsidRDefault="00D62548">
            <w:pPr>
              <w:pStyle w:val="TableParagraph"/>
              <w:ind w:left="0"/>
              <w:rPr>
                <w:rFonts w:ascii="Times New Roman"/>
                <w:sz w:val="16"/>
              </w:rPr>
            </w:pPr>
          </w:p>
        </w:tc>
      </w:tr>
      <w:tr w:rsidR="00FF0AE9" w:rsidRPr="00FF0AE9" w14:paraId="0917D70E" w14:textId="77777777" w:rsidTr="004003D3">
        <w:trPr>
          <w:trHeight w:val="244"/>
        </w:trPr>
        <w:tc>
          <w:tcPr>
            <w:tcW w:w="2252" w:type="dxa"/>
            <w:tcBorders>
              <w:top w:val="nil"/>
              <w:bottom w:val="nil"/>
            </w:tcBorders>
          </w:tcPr>
          <w:p w14:paraId="308E7E75" w14:textId="77777777" w:rsidR="00D62548" w:rsidRPr="00FF0AE9" w:rsidRDefault="00D62548">
            <w:pPr>
              <w:pStyle w:val="TableParagraph"/>
              <w:spacing w:line="225" w:lineRule="exact"/>
              <w:rPr>
                <w:b/>
                <w:sz w:val="20"/>
              </w:rPr>
            </w:pPr>
            <w:r w:rsidRPr="00FF0AE9">
              <w:rPr>
                <w:b/>
                <w:sz w:val="20"/>
              </w:rPr>
              <w:t>Procedures</w:t>
            </w:r>
            <w:r w:rsidRPr="00FF0AE9">
              <w:rPr>
                <w:b/>
                <w:spacing w:val="-9"/>
                <w:sz w:val="20"/>
              </w:rPr>
              <w:t xml:space="preserve"> </w:t>
            </w:r>
            <w:r w:rsidRPr="00FF0AE9">
              <w:rPr>
                <w:b/>
                <w:sz w:val="20"/>
              </w:rPr>
              <w:t>for</w:t>
            </w:r>
            <w:r w:rsidRPr="00FF0AE9">
              <w:rPr>
                <w:b/>
                <w:spacing w:val="-8"/>
                <w:sz w:val="20"/>
              </w:rPr>
              <w:t xml:space="preserve"> </w:t>
            </w:r>
            <w:r w:rsidRPr="00FF0AE9">
              <w:rPr>
                <w:b/>
                <w:spacing w:val="-2"/>
                <w:sz w:val="20"/>
              </w:rPr>
              <w:t>Primary</w:t>
            </w:r>
          </w:p>
        </w:tc>
        <w:tc>
          <w:tcPr>
            <w:tcW w:w="2436" w:type="dxa"/>
            <w:vMerge/>
          </w:tcPr>
          <w:p w14:paraId="65960B6B" w14:textId="77777777" w:rsidR="00D62548" w:rsidRPr="00FF0AE9" w:rsidRDefault="00D62548" w:rsidP="00523E5D">
            <w:pPr>
              <w:pStyle w:val="TableParagraph"/>
              <w:spacing w:line="226" w:lineRule="exact"/>
              <w:rPr>
                <w:sz w:val="20"/>
              </w:rPr>
            </w:pPr>
          </w:p>
        </w:tc>
        <w:tc>
          <w:tcPr>
            <w:tcW w:w="2410" w:type="dxa"/>
            <w:vMerge/>
          </w:tcPr>
          <w:p w14:paraId="4840FB8F" w14:textId="77777777" w:rsidR="00D62548" w:rsidRPr="00FF0AE9" w:rsidRDefault="00D62548">
            <w:pPr>
              <w:pStyle w:val="TableParagraph"/>
              <w:ind w:left="0"/>
              <w:rPr>
                <w:rFonts w:ascii="Times New Roman"/>
                <w:sz w:val="16"/>
              </w:rPr>
            </w:pPr>
          </w:p>
        </w:tc>
        <w:tc>
          <w:tcPr>
            <w:tcW w:w="2410" w:type="dxa"/>
            <w:vMerge/>
          </w:tcPr>
          <w:p w14:paraId="7FFF882B" w14:textId="77777777" w:rsidR="00D62548" w:rsidRPr="00FF0AE9" w:rsidRDefault="00D62548">
            <w:pPr>
              <w:pStyle w:val="TableParagraph"/>
              <w:ind w:left="0"/>
              <w:rPr>
                <w:rFonts w:ascii="Times New Roman"/>
                <w:sz w:val="16"/>
              </w:rPr>
            </w:pPr>
          </w:p>
        </w:tc>
      </w:tr>
      <w:tr w:rsidR="00FF0AE9" w:rsidRPr="00FF0AE9" w14:paraId="5FD86879" w14:textId="77777777" w:rsidTr="004003D3">
        <w:trPr>
          <w:trHeight w:val="244"/>
        </w:trPr>
        <w:tc>
          <w:tcPr>
            <w:tcW w:w="2252" w:type="dxa"/>
            <w:tcBorders>
              <w:top w:val="nil"/>
              <w:bottom w:val="nil"/>
            </w:tcBorders>
          </w:tcPr>
          <w:p w14:paraId="72A1EA42" w14:textId="77777777" w:rsidR="00D62548" w:rsidRPr="00FF0AE9" w:rsidRDefault="00D62548">
            <w:pPr>
              <w:pStyle w:val="TableParagraph"/>
              <w:spacing w:line="225" w:lineRule="exact"/>
              <w:rPr>
                <w:b/>
                <w:sz w:val="20"/>
              </w:rPr>
            </w:pPr>
            <w:r w:rsidRPr="00FF0AE9">
              <w:rPr>
                <w:b/>
                <w:sz w:val="20"/>
              </w:rPr>
              <w:t>and</w:t>
            </w:r>
            <w:r w:rsidRPr="00FF0AE9">
              <w:rPr>
                <w:b/>
                <w:spacing w:val="-9"/>
                <w:sz w:val="20"/>
              </w:rPr>
              <w:t xml:space="preserve"> </w:t>
            </w:r>
            <w:r w:rsidRPr="00FF0AE9">
              <w:rPr>
                <w:b/>
                <w:sz w:val="20"/>
              </w:rPr>
              <w:t>Post-</w:t>
            </w:r>
            <w:r w:rsidRPr="00FF0AE9">
              <w:rPr>
                <w:b/>
                <w:spacing w:val="-2"/>
                <w:sz w:val="20"/>
              </w:rPr>
              <w:t>Primary</w:t>
            </w:r>
          </w:p>
        </w:tc>
        <w:tc>
          <w:tcPr>
            <w:tcW w:w="2436" w:type="dxa"/>
            <w:vMerge/>
          </w:tcPr>
          <w:p w14:paraId="48A4CC54" w14:textId="77777777" w:rsidR="00D62548" w:rsidRPr="00FF0AE9" w:rsidRDefault="00D62548" w:rsidP="00523E5D">
            <w:pPr>
              <w:pStyle w:val="TableParagraph"/>
              <w:spacing w:line="226" w:lineRule="exact"/>
              <w:rPr>
                <w:sz w:val="20"/>
              </w:rPr>
            </w:pPr>
          </w:p>
        </w:tc>
        <w:tc>
          <w:tcPr>
            <w:tcW w:w="2410" w:type="dxa"/>
            <w:vMerge/>
          </w:tcPr>
          <w:p w14:paraId="753F9126" w14:textId="77777777" w:rsidR="00D62548" w:rsidRPr="00FF0AE9" w:rsidRDefault="00D62548">
            <w:pPr>
              <w:pStyle w:val="TableParagraph"/>
              <w:ind w:left="0"/>
              <w:rPr>
                <w:rFonts w:ascii="Times New Roman"/>
                <w:sz w:val="16"/>
              </w:rPr>
            </w:pPr>
          </w:p>
        </w:tc>
        <w:tc>
          <w:tcPr>
            <w:tcW w:w="2410" w:type="dxa"/>
            <w:vMerge/>
          </w:tcPr>
          <w:p w14:paraId="22B04875" w14:textId="77777777" w:rsidR="00D62548" w:rsidRPr="00FF0AE9" w:rsidRDefault="00D62548">
            <w:pPr>
              <w:pStyle w:val="TableParagraph"/>
              <w:ind w:left="0"/>
              <w:rPr>
                <w:rFonts w:ascii="Times New Roman"/>
                <w:sz w:val="16"/>
              </w:rPr>
            </w:pPr>
          </w:p>
        </w:tc>
      </w:tr>
      <w:tr w:rsidR="00FF0AE9" w:rsidRPr="00FF0AE9" w14:paraId="29AE86C4" w14:textId="77777777" w:rsidTr="004003D3">
        <w:trPr>
          <w:trHeight w:val="467"/>
        </w:trPr>
        <w:tc>
          <w:tcPr>
            <w:tcW w:w="2252" w:type="dxa"/>
            <w:tcBorders>
              <w:top w:val="nil"/>
            </w:tcBorders>
          </w:tcPr>
          <w:p w14:paraId="0C2CDE19" w14:textId="77777777" w:rsidR="00D62548" w:rsidRPr="00FF0AE9" w:rsidRDefault="00D62548">
            <w:pPr>
              <w:pStyle w:val="TableParagraph"/>
              <w:spacing w:line="226" w:lineRule="exact"/>
              <w:rPr>
                <w:b/>
                <w:sz w:val="20"/>
              </w:rPr>
            </w:pPr>
            <w:r w:rsidRPr="00FF0AE9">
              <w:rPr>
                <w:b/>
                <w:sz w:val="20"/>
              </w:rPr>
              <w:t>Schools</w:t>
            </w:r>
            <w:r w:rsidRPr="00FF0AE9">
              <w:rPr>
                <w:b/>
                <w:spacing w:val="-10"/>
                <w:sz w:val="20"/>
              </w:rPr>
              <w:t xml:space="preserve"> </w:t>
            </w:r>
            <w:r w:rsidRPr="00FF0AE9">
              <w:rPr>
                <w:b/>
                <w:sz w:val="20"/>
              </w:rPr>
              <w:t>(revised</w:t>
            </w:r>
            <w:r w:rsidRPr="00FF0AE9">
              <w:rPr>
                <w:b/>
                <w:spacing w:val="-7"/>
                <w:sz w:val="20"/>
              </w:rPr>
              <w:t xml:space="preserve"> </w:t>
            </w:r>
            <w:r w:rsidRPr="00FF0AE9">
              <w:rPr>
                <w:b/>
                <w:spacing w:val="-2"/>
                <w:sz w:val="20"/>
              </w:rPr>
              <w:t>2023)</w:t>
            </w:r>
          </w:p>
        </w:tc>
        <w:tc>
          <w:tcPr>
            <w:tcW w:w="2436" w:type="dxa"/>
            <w:vMerge/>
          </w:tcPr>
          <w:p w14:paraId="30512D64" w14:textId="77777777" w:rsidR="00D62548" w:rsidRPr="00FF0AE9" w:rsidRDefault="00D62548">
            <w:pPr>
              <w:pStyle w:val="TableParagraph"/>
              <w:spacing w:line="226" w:lineRule="exact"/>
              <w:rPr>
                <w:sz w:val="20"/>
              </w:rPr>
            </w:pPr>
          </w:p>
        </w:tc>
        <w:tc>
          <w:tcPr>
            <w:tcW w:w="2410" w:type="dxa"/>
            <w:vMerge/>
          </w:tcPr>
          <w:p w14:paraId="354713AB" w14:textId="77777777" w:rsidR="00D62548" w:rsidRPr="00FF0AE9" w:rsidRDefault="00D62548">
            <w:pPr>
              <w:pStyle w:val="TableParagraph"/>
              <w:ind w:left="0"/>
              <w:rPr>
                <w:rFonts w:ascii="Times New Roman"/>
                <w:sz w:val="18"/>
              </w:rPr>
            </w:pPr>
          </w:p>
        </w:tc>
        <w:tc>
          <w:tcPr>
            <w:tcW w:w="2410" w:type="dxa"/>
            <w:vMerge/>
          </w:tcPr>
          <w:p w14:paraId="02CA65C2" w14:textId="77777777" w:rsidR="00D62548" w:rsidRPr="00FF0AE9" w:rsidRDefault="00D62548">
            <w:pPr>
              <w:pStyle w:val="TableParagraph"/>
              <w:ind w:left="0"/>
              <w:rPr>
                <w:rFonts w:ascii="Times New Roman"/>
                <w:sz w:val="18"/>
              </w:rPr>
            </w:pPr>
          </w:p>
        </w:tc>
      </w:tr>
      <w:tr w:rsidR="00FF0AE9" w:rsidRPr="00FF0AE9" w14:paraId="01E09868" w14:textId="77777777" w:rsidTr="004003D3">
        <w:trPr>
          <w:trHeight w:val="264"/>
        </w:trPr>
        <w:tc>
          <w:tcPr>
            <w:tcW w:w="2252" w:type="dxa"/>
            <w:tcBorders>
              <w:bottom w:val="nil"/>
            </w:tcBorders>
          </w:tcPr>
          <w:p w14:paraId="2774C507" w14:textId="77777777" w:rsidR="00D62548" w:rsidRPr="00FF0AE9" w:rsidRDefault="00D62548">
            <w:pPr>
              <w:pStyle w:val="TableParagraph"/>
              <w:spacing w:before="1" w:line="243" w:lineRule="exact"/>
              <w:rPr>
                <w:b/>
                <w:sz w:val="20"/>
              </w:rPr>
            </w:pPr>
            <w:r w:rsidRPr="00FF0AE9">
              <w:rPr>
                <w:b/>
                <w:sz w:val="20"/>
              </w:rPr>
              <w:t>Ensure</w:t>
            </w:r>
            <w:r w:rsidRPr="00FF0AE9">
              <w:rPr>
                <w:b/>
                <w:spacing w:val="-6"/>
                <w:sz w:val="20"/>
              </w:rPr>
              <w:t xml:space="preserve"> </w:t>
            </w:r>
            <w:r w:rsidRPr="00FF0AE9">
              <w:rPr>
                <w:b/>
                <w:sz w:val="20"/>
              </w:rPr>
              <w:t>full</w:t>
            </w:r>
            <w:r w:rsidRPr="00FF0AE9">
              <w:rPr>
                <w:b/>
                <w:spacing w:val="-8"/>
                <w:sz w:val="20"/>
              </w:rPr>
              <w:t xml:space="preserve"> </w:t>
            </w:r>
            <w:r w:rsidRPr="00FF0AE9">
              <w:rPr>
                <w:b/>
                <w:spacing w:val="-2"/>
                <w:sz w:val="20"/>
              </w:rPr>
              <w:t>compliance</w:t>
            </w:r>
          </w:p>
        </w:tc>
        <w:tc>
          <w:tcPr>
            <w:tcW w:w="2436" w:type="dxa"/>
            <w:vMerge/>
          </w:tcPr>
          <w:p w14:paraId="45B77463" w14:textId="77777777" w:rsidR="00D62548" w:rsidRPr="00FF0AE9" w:rsidRDefault="00D62548">
            <w:pPr>
              <w:pStyle w:val="TableParagraph"/>
              <w:ind w:left="0"/>
              <w:rPr>
                <w:rFonts w:ascii="Times New Roman"/>
                <w:sz w:val="18"/>
              </w:rPr>
            </w:pPr>
          </w:p>
        </w:tc>
        <w:tc>
          <w:tcPr>
            <w:tcW w:w="2410" w:type="dxa"/>
            <w:vMerge/>
          </w:tcPr>
          <w:p w14:paraId="29F8C173" w14:textId="77777777" w:rsidR="00D62548" w:rsidRPr="00FF0AE9" w:rsidRDefault="00D62548">
            <w:pPr>
              <w:pStyle w:val="TableParagraph"/>
              <w:ind w:left="0"/>
              <w:rPr>
                <w:rFonts w:ascii="Times New Roman"/>
                <w:sz w:val="18"/>
              </w:rPr>
            </w:pPr>
          </w:p>
        </w:tc>
        <w:tc>
          <w:tcPr>
            <w:tcW w:w="2410" w:type="dxa"/>
            <w:vMerge/>
          </w:tcPr>
          <w:p w14:paraId="47221731" w14:textId="77777777" w:rsidR="00D62548" w:rsidRPr="00FF0AE9" w:rsidRDefault="00D62548">
            <w:pPr>
              <w:pStyle w:val="TableParagraph"/>
              <w:ind w:left="0"/>
              <w:rPr>
                <w:rFonts w:ascii="Times New Roman"/>
                <w:sz w:val="18"/>
              </w:rPr>
            </w:pPr>
          </w:p>
        </w:tc>
      </w:tr>
      <w:tr w:rsidR="00FF0AE9" w:rsidRPr="00FF0AE9" w14:paraId="62269DA7" w14:textId="77777777" w:rsidTr="004003D3">
        <w:trPr>
          <w:trHeight w:val="245"/>
        </w:trPr>
        <w:tc>
          <w:tcPr>
            <w:tcW w:w="2252" w:type="dxa"/>
            <w:tcBorders>
              <w:top w:val="nil"/>
              <w:bottom w:val="nil"/>
            </w:tcBorders>
          </w:tcPr>
          <w:p w14:paraId="20438CF3" w14:textId="77777777" w:rsidR="00D62548" w:rsidRPr="00FF0AE9" w:rsidRDefault="00D62548">
            <w:pPr>
              <w:pStyle w:val="TableParagraph"/>
              <w:spacing w:line="225" w:lineRule="exact"/>
              <w:rPr>
                <w:b/>
                <w:sz w:val="20"/>
              </w:rPr>
            </w:pPr>
            <w:r w:rsidRPr="00FF0AE9">
              <w:rPr>
                <w:b/>
                <w:sz w:val="20"/>
              </w:rPr>
              <w:t>with</w:t>
            </w:r>
            <w:r w:rsidRPr="00FF0AE9">
              <w:rPr>
                <w:b/>
                <w:spacing w:val="-3"/>
                <w:sz w:val="20"/>
              </w:rPr>
              <w:t xml:space="preserve"> </w:t>
            </w:r>
            <w:r w:rsidRPr="00FF0AE9">
              <w:rPr>
                <w:b/>
                <w:sz w:val="20"/>
              </w:rPr>
              <w:t>the</w:t>
            </w:r>
            <w:r w:rsidRPr="00FF0AE9">
              <w:rPr>
                <w:b/>
                <w:spacing w:val="-4"/>
                <w:sz w:val="20"/>
              </w:rPr>
              <w:t xml:space="preserve"> </w:t>
            </w:r>
            <w:r w:rsidRPr="00FF0AE9">
              <w:rPr>
                <w:b/>
                <w:spacing w:val="-2"/>
                <w:sz w:val="20"/>
              </w:rPr>
              <w:t>Child</w:t>
            </w:r>
          </w:p>
        </w:tc>
        <w:tc>
          <w:tcPr>
            <w:tcW w:w="2436" w:type="dxa"/>
            <w:vMerge/>
          </w:tcPr>
          <w:p w14:paraId="5A82FE7A" w14:textId="77777777" w:rsidR="00D62548" w:rsidRPr="00FF0AE9" w:rsidRDefault="00D62548">
            <w:pPr>
              <w:pStyle w:val="TableParagraph"/>
              <w:ind w:left="0"/>
              <w:rPr>
                <w:rFonts w:ascii="Times New Roman"/>
                <w:sz w:val="16"/>
              </w:rPr>
            </w:pPr>
          </w:p>
        </w:tc>
        <w:tc>
          <w:tcPr>
            <w:tcW w:w="2410" w:type="dxa"/>
            <w:vMerge/>
          </w:tcPr>
          <w:p w14:paraId="6E6961A3" w14:textId="77777777" w:rsidR="00D62548" w:rsidRPr="00FF0AE9" w:rsidRDefault="00D62548">
            <w:pPr>
              <w:pStyle w:val="TableParagraph"/>
              <w:ind w:left="0"/>
              <w:rPr>
                <w:rFonts w:ascii="Times New Roman"/>
                <w:sz w:val="16"/>
              </w:rPr>
            </w:pPr>
          </w:p>
        </w:tc>
        <w:tc>
          <w:tcPr>
            <w:tcW w:w="2410" w:type="dxa"/>
            <w:vMerge/>
          </w:tcPr>
          <w:p w14:paraId="5BD3A9D1" w14:textId="77777777" w:rsidR="00D62548" w:rsidRPr="00FF0AE9" w:rsidRDefault="00D62548">
            <w:pPr>
              <w:pStyle w:val="TableParagraph"/>
              <w:ind w:left="0"/>
              <w:rPr>
                <w:rFonts w:ascii="Times New Roman"/>
                <w:sz w:val="16"/>
              </w:rPr>
            </w:pPr>
          </w:p>
        </w:tc>
      </w:tr>
      <w:tr w:rsidR="00FF0AE9" w:rsidRPr="00FF0AE9" w14:paraId="49934842" w14:textId="77777777" w:rsidTr="004003D3">
        <w:trPr>
          <w:trHeight w:val="243"/>
        </w:trPr>
        <w:tc>
          <w:tcPr>
            <w:tcW w:w="2252" w:type="dxa"/>
            <w:tcBorders>
              <w:top w:val="nil"/>
              <w:bottom w:val="nil"/>
            </w:tcBorders>
          </w:tcPr>
          <w:p w14:paraId="7E7AEAA1" w14:textId="77777777" w:rsidR="00D62548" w:rsidRPr="00FF0AE9" w:rsidRDefault="00D62548">
            <w:pPr>
              <w:pStyle w:val="TableParagraph"/>
              <w:spacing w:line="224" w:lineRule="exact"/>
              <w:rPr>
                <w:b/>
                <w:sz w:val="20"/>
              </w:rPr>
            </w:pPr>
            <w:r w:rsidRPr="00FF0AE9">
              <w:rPr>
                <w:b/>
                <w:sz w:val="20"/>
              </w:rPr>
              <w:t>Protection</w:t>
            </w:r>
            <w:r w:rsidRPr="00FF0AE9">
              <w:rPr>
                <w:b/>
                <w:spacing w:val="-10"/>
                <w:sz w:val="20"/>
              </w:rPr>
              <w:t xml:space="preserve"> </w:t>
            </w:r>
            <w:r w:rsidRPr="00FF0AE9">
              <w:rPr>
                <w:b/>
                <w:spacing w:val="-2"/>
                <w:sz w:val="20"/>
              </w:rPr>
              <w:t>Procedures</w:t>
            </w:r>
          </w:p>
        </w:tc>
        <w:tc>
          <w:tcPr>
            <w:tcW w:w="2436" w:type="dxa"/>
            <w:vMerge/>
          </w:tcPr>
          <w:p w14:paraId="4C880FF5" w14:textId="77777777" w:rsidR="00D62548" w:rsidRPr="00FF0AE9" w:rsidRDefault="00D62548">
            <w:pPr>
              <w:pStyle w:val="TableParagraph"/>
              <w:ind w:left="0"/>
              <w:rPr>
                <w:rFonts w:ascii="Times New Roman"/>
                <w:sz w:val="16"/>
              </w:rPr>
            </w:pPr>
          </w:p>
        </w:tc>
        <w:tc>
          <w:tcPr>
            <w:tcW w:w="2410" w:type="dxa"/>
            <w:vMerge/>
          </w:tcPr>
          <w:p w14:paraId="1AD91262" w14:textId="77777777" w:rsidR="00D62548" w:rsidRPr="00FF0AE9" w:rsidRDefault="00D62548">
            <w:pPr>
              <w:pStyle w:val="TableParagraph"/>
              <w:ind w:left="0"/>
              <w:rPr>
                <w:rFonts w:ascii="Times New Roman"/>
                <w:sz w:val="16"/>
              </w:rPr>
            </w:pPr>
          </w:p>
        </w:tc>
        <w:tc>
          <w:tcPr>
            <w:tcW w:w="2410" w:type="dxa"/>
            <w:vMerge/>
          </w:tcPr>
          <w:p w14:paraId="14A2EE0E" w14:textId="77777777" w:rsidR="00D62548" w:rsidRPr="00FF0AE9" w:rsidRDefault="00D62548">
            <w:pPr>
              <w:pStyle w:val="TableParagraph"/>
              <w:ind w:left="0"/>
              <w:rPr>
                <w:rFonts w:ascii="Times New Roman"/>
                <w:sz w:val="16"/>
              </w:rPr>
            </w:pPr>
          </w:p>
        </w:tc>
      </w:tr>
      <w:tr w:rsidR="00FF0AE9" w:rsidRPr="00FF0AE9" w14:paraId="6BCE3134" w14:textId="77777777" w:rsidTr="004003D3">
        <w:trPr>
          <w:trHeight w:val="243"/>
        </w:trPr>
        <w:tc>
          <w:tcPr>
            <w:tcW w:w="2252" w:type="dxa"/>
            <w:tcBorders>
              <w:top w:val="nil"/>
              <w:bottom w:val="nil"/>
            </w:tcBorders>
          </w:tcPr>
          <w:p w14:paraId="3247D628" w14:textId="77777777" w:rsidR="00D62548" w:rsidRPr="00FF0AE9" w:rsidRDefault="00D62548">
            <w:pPr>
              <w:pStyle w:val="TableParagraph"/>
              <w:spacing w:line="224" w:lineRule="exact"/>
              <w:rPr>
                <w:b/>
                <w:sz w:val="20"/>
              </w:rPr>
            </w:pPr>
            <w:r w:rsidRPr="00FF0AE9">
              <w:rPr>
                <w:b/>
                <w:sz w:val="20"/>
              </w:rPr>
              <w:t>for</w:t>
            </w:r>
            <w:r w:rsidRPr="00FF0AE9">
              <w:rPr>
                <w:b/>
                <w:spacing w:val="-5"/>
                <w:sz w:val="20"/>
              </w:rPr>
              <w:t xml:space="preserve"> </w:t>
            </w:r>
            <w:r w:rsidRPr="00FF0AE9">
              <w:rPr>
                <w:b/>
                <w:sz w:val="20"/>
              </w:rPr>
              <w:t>Primary</w:t>
            </w:r>
            <w:r w:rsidRPr="00FF0AE9">
              <w:rPr>
                <w:b/>
                <w:spacing w:val="-6"/>
                <w:sz w:val="20"/>
              </w:rPr>
              <w:t xml:space="preserve"> </w:t>
            </w:r>
            <w:r w:rsidRPr="00FF0AE9">
              <w:rPr>
                <w:b/>
                <w:sz w:val="20"/>
              </w:rPr>
              <w:t>and</w:t>
            </w:r>
            <w:r w:rsidRPr="00FF0AE9">
              <w:rPr>
                <w:b/>
                <w:spacing w:val="-5"/>
                <w:sz w:val="20"/>
              </w:rPr>
              <w:t xml:space="preserve"> </w:t>
            </w:r>
            <w:r w:rsidRPr="00FF0AE9">
              <w:rPr>
                <w:b/>
                <w:spacing w:val="-4"/>
                <w:sz w:val="20"/>
              </w:rPr>
              <w:t>Post-</w:t>
            </w:r>
          </w:p>
        </w:tc>
        <w:tc>
          <w:tcPr>
            <w:tcW w:w="2436" w:type="dxa"/>
            <w:vMerge/>
          </w:tcPr>
          <w:p w14:paraId="08EF8FA1" w14:textId="77777777" w:rsidR="00D62548" w:rsidRPr="00FF0AE9" w:rsidRDefault="00D62548">
            <w:pPr>
              <w:pStyle w:val="TableParagraph"/>
              <w:ind w:left="0"/>
              <w:rPr>
                <w:rFonts w:ascii="Times New Roman"/>
                <w:sz w:val="16"/>
              </w:rPr>
            </w:pPr>
          </w:p>
        </w:tc>
        <w:tc>
          <w:tcPr>
            <w:tcW w:w="2410" w:type="dxa"/>
            <w:vMerge/>
          </w:tcPr>
          <w:p w14:paraId="6965D7D2" w14:textId="77777777" w:rsidR="00D62548" w:rsidRPr="00FF0AE9" w:rsidRDefault="00D62548">
            <w:pPr>
              <w:pStyle w:val="TableParagraph"/>
              <w:ind w:left="0"/>
              <w:rPr>
                <w:rFonts w:ascii="Times New Roman"/>
                <w:sz w:val="16"/>
              </w:rPr>
            </w:pPr>
          </w:p>
        </w:tc>
        <w:tc>
          <w:tcPr>
            <w:tcW w:w="2410" w:type="dxa"/>
            <w:vMerge/>
          </w:tcPr>
          <w:p w14:paraId="0315864F" w14:textId="77777777" w:rsidR="00D62548" w:rsidRPr="00FF0AE9" w:rsidRDefault="00D62548">
            <w:pPr>
              <w:pStyle w:val="TableParagraph"/>
              <w:ind w:left="0"/>
              <w:rPr>
                <w:rFonts w:ascii="Times New Roman"/>
                <w:sz w:val="16"/>
              </w:rPr>
            </w:pPr>
          </w:p>
        </w:tc>
      </w:tr>
      <w:tr w:rsidR="00FF0AE9" w:rsidRPr="00FF0AE9" w14:paraId="5F80A25B" w14:textId="77777777" w:rsidTr="004003D3">
        <w:trPr>
          <w:trHeight w:val="244"/>
        </w:trPr>
        <w:tc>
          <w:tcPr>
            <w:tcW w:w="2252" w:type="dxa"/>
            <w:tcBorders>
              <w:top w:val="nil"/>
              <w:bottom w:val="nil"/>
            </w:tcBorders>
          </w:tcPr>
          <w:p w14:paraId="6042940C" w14:textId="77777777" w:rsidR="00D62548" w:rsidRPr="00FF0AE9" w:rsidRDefault="00D62548">
            <w:pPr>
              <w:pStyle w:val="TableParagraph"/>
              <w:spacing w:line="225" w:lineRule="exact"/>
              <w:rPr>
                <w:b/>
                <w:sz w:val="20"/>
              </w:rPr>
            </w:pPr>
            <w:r w:rsidRPr="00FF0AE9">
              <w:rPr>
                <w:b/>
                <w:sz w:val="20"/>
              </w:rPr>
              <w:t>Primary</w:t>
            </w:r>
            <w:r w:rsidRPr="00FF0AE9">
              <w:rPr>
                <w:b/>
                <w:spacing w:val="-11"/>
                <w:sz w:val="20"/>
              </w:rPr>
              <w:t xml:space="preserve"> </w:t>
            </w:r>
            <w:r w:rsidRPr="00FF0AE9">
              <w:rPr>
                <w:b/>
                <w:spacing w:val="-2"/>
                <w:sz w:val="20"/>
              </w:rPr>
              <w:t>Schools</w:t>
            </w:r>
          </w:p>
        </w:tc>
        <w:tc>
          <w:tcPr>
            <w:tcW w:w="2436" w:type="dxa"/>
            <w:vMerge/>
          </w:tcPr>
          <w:p w14:paraId="75368060" w14:textId="77777777" w:rsidR="00D62548" w:rsidRPr="00FF0AE9" w:rsidRDefault="00D62548">
            <w:pPr>
              <w:pStyle w:val="TableParagraph"/>
              <w:ind w:left="0"/>
              <w:rPr>
                <w:rFonts w:ascii="Times New Roman"/>
                <w:sz w:val="16"/>
              </w:rPr>
            </w:pPr>
          </w:p>
        </w:tc>
        <w:tc>
          <w:tcPr>
            <w:tcW w:w="2410" w:type="dxa"/>
            <w:vMerge/>
          </w:tcPr>
          <w:p w14:paraId="46E7D1EB" w14:textId="77777777" w:rsidR="00D62548" w:rsidRPr="00FF0AE9" w:rsidRDefault="00D62548">
            <w:pPr>
              <w:pStyle w:val="TableParagraph"/>
              <w:ind w:left="0"/>
              <w:rPr>
                <w:rFonts w:ascii="Times New Roman"/>
                <w:sz w:val="16"/>
              </w:rPr>
            </w:pPr>
          </w:p>
        </w:tc>
        <w:tc>
          <w:tcPr>
            <w:tcW w:w="2410" w:type="dxa"/>
            <w:vMerge/>
          </w:tcPr>
          <w:p w14:paraId="466D05B4" w14:textId="77777777" w:rsidR="00D62548" w:rsidRPr="00FF0AE9" w:rsidRDefault="00D62548">
            <w:pPr>
              <w:pStyle w:val="TableParagraph"/>
              <w:ind w:left="0"/>
              <w:rPr>
                <w:rFonts w:ascii="Times New Roman"/>
                <w:sz w:val="16"/>
              </w:rPr>
            </w:pPr>
          </w:p>
        </w:tc>
      </w:tr>
      <w:tr w:rsidR="00FF0AE9" w:rsidRPr="00FF0AE9" w14:paraId="492CCAF8" w14:textId="77777777" w:rsidTr="004003D3">
        <w:trPr>
          <w:trHeight w:val="469"/>
        </w:trPr>
        <w:tc>
          <w:tcPr>
            <w:tcW w:w="2252" w:type="dxa"/>
            <w:tcBorders>
              <w:top w:val="nil"/>
            </w:tcBorders>
          </w:tcPr>
          <w:p w14:paraId="64E16056" w14:textId="77777777" w:rsidR="00D62548" w:rsidRPr="00FF0AE9" w:rsidRDefault="00D62548">
            <w:pPr>
              <w:pStyle w:val="TableParagraph"/>
              <w:spacing w:line="226" w:lineRule="exact"/>
              <w:rPr>
                <w:b/>
                <w:sz w:val="20"/>
              </w:rPr>
            </w:pPr>
            <w:r w:rsidRPr="00FF0AE9">
              <w:rPr>
                <w:b/>
                <w:sz w:val="20"/>
              </w:rPr>
              <w:t>(revised</w:t>
            </w:r>
            <w:r w:rsidRPr="00FF0AE9">
              <w:rPr>
                <w:b/>
                <w:spacing w:val="-8"/>
                <w:sz w:val="20"/>
              </w:rPr>
              <w:t xml:space="preserve"> </w:t>
            </w:r>
            <w:r w:rsidRPr="00FF0AE9">
              <w:rPr>
                <w:b/>
                <w:spacing w:val="-2"/>
                <w:sz w:val="20"/>
              </w:rPr>
              <w:t>2023)</w:t>
            </w:r>
          </w:p>
        </w:tc>
        <w:tc>
          <w:tcPr>
            <w:tcW w:w="2436" w:type="dxa"/>
            <w:vMerge/>
          </w:tcPr>
          <w:p w14:paraId="3539B6EF" w14:textId="77777777" w:rsidR="00D62548" w:rsidRPr="00FF0AE9" w:rsidRDefault="00D62548">
            <w:pPr>
              <w:pStyle w:val="TableParagraph"/>
              <w:ind w:left="0"/>
              <w:rPr>
                <w:rFonts w:ascii="Times New Roman"/>
                <w:sz w:val="18"/>
              </w:rPr>
            </w:pPr>
          </w:p>
        </w:tc>
        <w:tc>
          <w:tcPr>
            <w:tcW w:w="2410" w:type="dxa"/>
            <w:vMerge/>
          </w:tcPr>
          <w:p w14:paraId="022BB3B0" w14:textId="77777777" w:rsidR="00D62548" w:rsidRPr="00FF0AE9" w:rsidRDefault="00D62548">
            <w:pPr>
              <w:pStyle w:val="TableParagraph"/>
              <w:ind w:left="0"/>
              <w:rPr>
                <w:rFonts w:ascii="Times New Roman"/>
                <w:sz w:val="18"/>
              </w:rPr>
            </w:pPr>
          </w:p>
        </w:tc>
        <w:tc>
          <w:tcPr>
            <w:tcW w:w="2410" w:type="dxa"/>
            <w:vMerge/>
          </w:tcPr>
          <w:p w14:paraId="619917A4" w14:textId="77777777" w:rsidR="00D62548" w:rsidRPr="00FF0AE9" w:rsidRDefault="00D62548">
            <w:pPr>
              <w:pStyle w:val="TableParagraph"/>
              <w:ind w:left="0"/>
              <w:rPr>
                <w:rFonts w:ascii="Times New Roman"/>
                <w:sz w:val="18"/>
              </w:rPr>
            </w:pPr>
          </w:p>
        </w:tc>
      </w:tr>
    </w:tbl>
    <w:p w14:paraId="56735526" w14:textId="77777777" w:rsidR="0054583B" w:rsidRPr="008928CC" w:rsidRDefault="0054583B" w:rsidP="004003D3">
      <w:pPr>
        <w:pStyle w:val="Heading2"/>
      </w:pPr>
    </w:p>
    <w:p w14:paraId="21967078" w14:textId="77777777" w:rsidR="0054583B" w:rsidRPr="00954D7C" w:rsidRDefault="008F68A0" w:rsidP="00954D7C">
      <w:pPr>
        <w:pStyle w:val="Heading3"/>
        <w:rPr>
          <w:b/>
        </w:rPr>
      </w:pPr>
      <w:bookmarkStart w:id="36" w:name="_Toc190416879"/>
      <w:bookmarkStart w:id="37" w:name="_Toc190416992"/>
      <w:r w:rsidRPr="00954D7C">
        <w:rPr>
          <w:b/>
        </w:rPr>
        <w:t>Protection</w:t>
      </w:r>
      <w:r w:rsidRPr="00954D7C">
        <w:rPr>
          <w:b/>
          <w:spacing w:val="-11"/>
        </w:rPr>
        <w:t xml:space="preserve"> </w:t>
      </w:r>
      <w:proofErr w:type="spellStart"/>
      <w:r w:rsidRPr="00954D7C">
        <w:rPr>
          <w:b/>
        </w:rPr>
        <w:t>Programmes</w:t>
      </w:r>
      <w:bookmarkEnd w:id="36"/>
      <w:bookmarkEnd w:id="37"/>
      <w:proofErr w:type="spellEnd"/>
    </w:p>
    <w:p w14:paraId="23656105" w14:textId="77777777" w:rsidR="004003D3" w:rsidRPr="00FF0AE9" w:rsidRDefault="004003D3" w:rsidP="004003D3">
      <w:pPr>
        <w:pStyle w:val="Heading2"/>
      </w:pP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FF0AE9" w:rsidRPr="00FF0AE9" w14:paraId="221A5468" w14:textId="77777777" w:rsidTr="004003D3">
        <w:trPr>
          <w:trHeight w:val="244"/>
        </w:trPr>
        <w:tc>
          <w:tcPr>
            <w:tcW w:w="2252" w:type="dxa"/>
            <w:shd w:val="clear" w:color="auto" w:fill="6DC5BC"/>
          </w:tcPr>
          <w:p w14:paraId="0347C3DA" w14:textId="77777777" w:rsidR="0054583B" w:rsidRPr="00FF0AE9" w:rsidRDefault="008F68A0">
            <w:pPr>
              <w:pStyle w:val="TableParagraph"/>
              <w:spacing w:before="1" w:line="223" w:lineRule="exact"/>
              <w:rPr>
                <w:b/>
                <w:sz w:val="20"/>
              </w:rPr>
            </w:pPr>
            <w:r w:rsidRPr="00FF0AE9">
              <w:rPr>
                <w:b/>
                <w:spacing w:val="-2"/>
                <w:sz w:val="20"/>
              </w:rPr>
              <w:t>Priority</w:t>
            </w:r>
          </w:p>
        </w:tc>
        <w:tc>
          <w:tcPr>
            <w:tcW w:w="2436" w:type="dxa"/>
            <w:shd w:val="clear" w:color="auto" w:fill="6DC5BC"/>
          </w:tcPr>
          <w:p w14:paraId="73313D29" w14:textId="77777777" w:rsidR="0054583B" w:rsidRPr="00FF0AE9" w:rsidRDefault="008F68A0">
            <w:pPr>
              <w:pStyle w:val="TableParagraph"/>
              <w:spacing w:before="1" w:line="223" w:lineRule="exact"/>
              <w:rPr>
                <w:b/>
                <w:sz w:val="20"/>
              </w:rPr>
            </w:pPr>
            <w:r w:rsidRPr="00FF0AE9">
              <w:rPr>
                <w:b/>
                <w:spacing w:val="-2"/>
                <w:sz w:val="20"/>
              </w:rPr>
              <w:t>Action</w:t>
            </w:r>
          </w:p>
        </w:tc>
        <w:tc>
          <w:tcPr>
            <w:tcW w:w="2410" w:type="dxa"/>
            <w:shd w:val="clear" w:color="auto" w:fill="6DC5BC"/>
          </w:tcPr>
          <w:p w14:paraId="43044C3A" w14:textId="77777777" w:rsidR="0054583B" w:rsidRPr="00FF0AE9" w:rsidRDefault="008F68A0">
            <w:pPr>
              <w:pStyle w:val="TableParagraph"/>
              <w:spacing w:before="1" w:line="223" w:lineRule="exact"/>
              <w:rPr>
                <w:b/>
                <w:sz w:val="20"/>
              </w:rPr>
            </w:pPr>
            <w:r w:rsidRPr="00FF0AE9">
              <w:rPr>
                <w:b/>
                <w:spacing w:val="-2"/>
                <w:sz w:val="20"/>
              </w:rPr>
              <w:t>Performance</w:t>
            </w:r>
            <w:r w:rsidRPr="00FF0AE9">
              <w:rPr>
                <w:b/>
                <w:spacing w:val="9"/>
                <w:sz w:val="20"/>
              </w:rPr>
              <w:t xml:space="preserve"> </w:t>
            </w:r>
            <w:r w:rsidRPr="00FF0AE9">
              <w:rPr>
                <w:b/>
                <w:spacing w:val="-2"/>
                <w:sz w:val="20"/>
              </w:rPr>
              <w:t>Indicator</w:t>
            </w:r>
          </w:p>
        </w:tc>
        <w:tc>
          <w:tcPr>
            <w:tcW w:w="2410" w:type="dxa"/>
            <w:shd w:val="clear" w:color="auto" w:fill="6DC5BC"/>
          </w:tcPr>
          <w:p w14:paraId="16ED2111" w14:textId="77777777" w:rsidR="0054583B" w:rsidRPr="00FF0AE9" w:rsidRDefault="008F68A0">
            <w:pPr>
              <w:pStyle w:val="TableParagraph"/>
              <w:spacing w:before="1" w:line="223" w:lineRule="exact"/>
              <w:rPr>
                <w:b/>
                <w:sz w:val="20"/>
              </w:rPr>
            </w:pPr>
            <w:r w:rsidRPr="00FF0AE9">
              <w:rPr>
                <w:b/>
                <w:spacing w:val="-2"/>
                <w:sz w:val="20"/>
              </w:rPr>
              <w:t>Target</w:t>
            </w:r>
          </w:p>
        </w:tc>
      </w:tr>
      <w:tr w:rsidR="0054583B" w:rsidRPr="00FF0AE9" w14:paraId="7B5398F3" w14:textId="77777777" w:rsidTr="004003D3">
        <w:trPr>
          <w:trHeight w:val="2198"/>
        </w:trPr>
        <w:tc>
          <w:tcPr>
            <w:tcW w:w="2252" w:type="dxa"/>
          </w:tcPr>
          <w:p w14:paraId="6724DB57" w14:textId="77777777" w:rsidR="0054583B" w:rsidRPr="00FF0AE9" w:rsidRDefault="008F68A0">
            <w:pPr>
              <w:pStyle w:val="TableParagraph"/>
              <w:spacing w:before="1"/>
              <w:ind w:right="124"/>
              <w:rPr>
                <w:b/>
                <w:sz w:val="20"/>
                <w:szCs w:val="20"/>
              </w:rPr>
            </w:pPr>
            <w:r w:rsidRPr="00FF0AE9">
              <w:rPr>
                <w:b/>
                <w:sz w:val="20"/>
                <w:szCs w:val="20"/>
              </w:rPr>
              <w:t>Assist the Department, as needed, to meet the needs arising from the Irish</w:t>
            </w:r>
            <w:r w:rsidRPr="00FF0AE9">
              <w:rPr>
                <w:b/>
                <w:spacing w:val="-12"/>
                <w:sz w:val="20"/>
                <w:szCs w:val="20"/>
              </w:rPr>
              <w:t xml:space="preserve"> </w:t>
            </w:r>
            <w:r w:rsidRPr="00FF0AE9">
              <w:rPr>
                <w:b/>
                <w:sz w:val="20"/>
                <w:szCs w:val="20"/>
              </w:rPr>
              <w:t>Refugee</w:t>
            </w:r>
            <w:r w:rsidRPr="00FF0AE9">
              <w:rPr>
                <w:b/>
                <w:spacing w:val="-11"/>
                <w:sz w:val="20"/>
                <w:szCs w:val="20"/>
              </w:rPr>
              <w:t xml:space="preserve"> </w:t>
            </w:r>
            <w:r w:rsidRPr="00FF0AE9">
              <w:rPr>
                <w:b/>
                <w:sz w:val="20"/>
                <w:szCs w:val="20"/>
              </w:rPr>
              <w:t xml:space="preserve">Protection </w:t>
            </w:r>
            <w:r w:rsidRPr="00FF0AE9">
              <w:rPr>
                <w:b/>
                <w:bCs/>
                <w:sz w:val="20"/>
                <w:szCs w:val="20"/>
              </w:rPr>
              <w:t>Programme</w:t>
            </w:r>
            <w:r w:rsidRPr="00FF0AE9">
              <w:rPr>
                <w:b/>
                <w:sz w:val="20"/>
                <w:szCs w:val="20"/>
              </w:rPr>
              <w:t xml:space="preserve"> and provision for international</w:t>
            </w:r>
            <w:r w:rsidRPr="00FF0AE9">
              <w:rPr>
                <w:b/>
                <w:spacing w:val="-12"/>
                <w:sz w:val="20"/>
                <w:szCs w:val="20"/>
              </w:rPr>
              <w:t xml:space="preserve"> </w:t>
            </w:r>
            <w:r w:rsidRPr="00FF0AE9">
              <w:rPr>
                <w:b/>
                <w:sz w:val="20"/>
                <w:szCs w:val="20"/>
              </w:rPr>
              <w:t xml:space="preserve">protection </w:t>
            </w:r>
            <w:r w:rsidRPr="00FF0AE9">
              <w:rPr>
                <w:b/>
                <w:spacing w:val="-2"/>
                <w:sz w:val="20"/>
                <w:szCs w:val="20"/>
              </w:rPr>
              <w:t>applicants</w:t>
            </w:r>
          </w:p>
        </w:tc>
        <w:tc>
          <w:tcPr>
            <w:tcW w:w="2436" w:type="dxa"/>
          </w:tcPr>
          <w:p w14:paraId="0BFF9657" w14:textId="77777777" w:rsidR="0054583B" w:rsidRPr="00FF0AE9" w:rsidRDefault="002005F2">
            <w:pPr>
              <w:pStyle w:val="TableParagraph"/>
              <w:spacing w:before="1"/>
              <w:ind w:right="148"/>
              <w:rPr>
                <w:sz w:val="20"/>
              </w:rPr>
            </w:pPr>
            <w:proofErr w:type="spellStart"/>
            <w:r w:rsidRPr="00FF0AE9">
              <w:rPr>
                <w:sz w:val="20"/>
              </w:rPr>
              <w:t>Organise</w:t>
            </w:r>
            <w:proofErr w:type="spellEnd"/>
            <w:r w:rsidRPr="00FF0AE9">
              <w:rPr>
                <w:sz w:val="20"/>
              </w:rPr>
              <w:t xml:space="preserve"> REALT Update and Review Meetings every 6 weeks. </w:t>
            </w:r>
            <w:proofErr w:type="spellStart"/>
            <w:r w:rsidRPr="00FF0AE9">
              <w:rPr>
                <w:sz w:val="20"/>
              </w:rPr>
              <w:t>Organise</w:t>
            </w:r>
            <w:proofErr w:type="spellEnd"/>
            <w:r w:rsidRPr="00FF0AE9">
              <w:rPr>
                <w:sz w:val="20"/>
              </w:rPr>
              <w:t xml:space="preserve"> Irish Refugee Protection Programme and International Protection Meetings (Kerry ETB Structure) every 2 months.</w:t>
            </w:r>
          </w:p>
        </w:tc>
        <w:tc>
          <w:tcPr>
            <w:tcW w:w="2410" w:type="dxa"/>
          </w:tcPr>
          <w:p w14:paraId="67373323" w14:textId="77777777" w:rsidR="0054583B" w:rsidRPr="00FF0AE9" w:rsidRDefault="000943BB">
            <w:pPr>
              <w:pStyle w:val="TableParagraph"/>
              <w:spacing w:before="1"/>
              <w:ind w:right="356"/>
              <w:rPr>
                <w:sz w:val="20"/>
              </w:rPr>
            </w:pPr>
            <w:r w:rsidRPr="00FF0AE9">
              <w:rPr>
                <w:sz w:val="20"/>
              </w:rPr>
              <w:t>Students/</w:t>
            </w:r>
            <w:r w:rsidR="00A61E25" w:rsidRPr="00FF0AE9">
              <w:rPr>
                <w:sz w:val="20"/>
              </w:rPr>
              <w:t>learners enrolled</w:t>
            </w:r>
            <w:r w:rsidRPr="00FF0AE9">
              <w:rPr>
                <w:sz w:val="20"/>
              </w:rPr>
              <w:t xml:space="preserve"> in schools and FET.</w:t>
            </w:r>
          </w:p>
        </w:tc>
        <w:tc>
          <w:tcPr>
            <w:tcW w:w="2410" w:type="dxa"/>
          </w:tcPr>
          <w:p w14:paraId="4BB1B402" w14:textId="77777777" w:rsidR="0054583B" w:rsidRPr="00FF0AE9" w:rsidRDefault="008928CC">
            <w:pPr>
              <w:pStyle w:val="TableParagraph"/>
              <w:spacing w:before="1"/>
              <w:ind w:right="124"/>
              <w:rPr>
                <w:sz w:val="20"/>
              </w:rPr>
            </w:pPr>
            <w:r w:rsidRPr="00FF0AE9">
              <w:rPr>
                <w:sz w:val="20"/>
              </w:rPr>
              <w:t xml:space="preserve">Ensure timely (same </w:t>
            </w:r>
            <w:r w:rsidR="00A61E25" w:rsidRPr="00FF0AE9">
              <w:rPr>
                <w:sz w:val="20"/>
              </w:rPr>
              <w:t>week) responsive</w:t>
            </w:r>
            <w:r w:rsidRPr="00FF0AE9">
              <w:rPr>
                <w:sz w:val="20"/>
              </w:rPr>
              <w:t xml:space="preserve"> and consistent support for applicants and their families.</w:t>
            </w:r>
          </w:p>
        </w:tc>
      </w:tr>
    </w:tbl>
    <w:p w14:paraId="511F9584" w14:textId="77777777" w:rsidR="0054583B" w:rsidRPr="00FF0AE9" w:rsidRDefault="0054583B">
      <w:pPr>
        <w:pStyle w:val="BodyText"/>
        <w:spacing w:before="38"/>
        <w:rPr>
          <w:b/>
          <w:sz w:val="22"/>
        </w:rPr>
      </w:pPr>
    </w:p>
    <w:p w14:paraId="43B7D0E1" w14:textId="77777777" w:rsidR="0054583B" w:rsidRPr="00954D7C" w:rsidRDefault="008F68A0" w:rsidP="00954D7C">
      <w:pPr>
        <w:pStyle w:val="Heading3"/>
        <w:rPr>
          <w:b/>
        </w:rPr>
      </w:pPr>
      <w:bookmarkStart w:id="38" w:name="_Toc190416880"/>
      <w:bookmarkStart w:id="39" w:name="_Toc190416993"/>
      <w:r w:rsidRPr="00954D7C">
        <w:rPr>
          <w:b/>
        </w:rPr>
        <w:t>Governance</w:t>
      </w:r>
      <w:bookmarkEnd w:id="38"/>
      <w:bookmarkEnd w:id="39"/>
    </w:p>
    <w:p w14:paraId="7DD51F1A" w14:textId="77777777" w:rsidR="004003D3" w:rsidRPr="00FF0AE9" w:rsidRDefault="004003D3" w:rsidP="004003D3">
      <w:pPr>
        <w:pStyle w:val="Heading2"/>
      </w:pP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FF0AE9" w:rsidRPr="00FF0AE9" w14:paraId="6350D533" w14:textId="77777777" w:rsidTr="004003D3">
        <w:trPr>
          <w:trHeight w:val="244"/>
        </w:trPr>
        <w:tc>
          <w:tcPr>
            <w:tcW w:w="2252" w:type="dxa"/>
            <w:shd w:val="clear" w:color="auto" w:fill="6DC5BC"/>
          </w:tcPr>
          <w:p w14:paraId="741720B4" w14:textId="77777777" w:rsidR="0054583B" w:rsidRPr="00FF0AE9" w:rsidRDefault="008F68A0">
            <w:pPr>
              <w:pStyle w:val="TableParagraph"/>
              <w:spacing w:before="1" w:line="223" w:lineRule="exact"/>
              <w:rPr>
                <w:b/>
                <w:sz w:val="20"/>
              </w:rPr>
            </w:pPr>
            <w:r w:rsidRPr="00FF0AE9">
              <w:rPr>
                <w:b/>
                <w:spacing w:val="-2"/>
                <w:sz w:val="20"/>
              </w:rPr>
              <w:t>Priority</w:t>
            </w:r>
          </w:p>
        </w:tc>
        <w:tc>
          <w:tcPr>
            <w:tcW w:w="2436" w:type="dxa"/>
            <w:shd w:val="clear" w:color="auto" w:fill="6DC5BC"/>
          </w:tcPr>
          <w:p w14:paraId="364E87C3" w14:textId="77777777" w:rsidR="0054583B" w:rsidRPr="00FF0AE9" w:rsidRDefault="008F68A0">
            <w:pPr>
              <w:pStyle w:val="TableParagraph"/>
              <w:spacing w:before="1" w:line="223" w:lineRule="exact"/>
              <w:rPr>
                <w:b/>
                <w:sz w:val="20"/>
              </w:rPr>
            </w:pPr>
            <w:r w:rsidRPr="00FF0AE9">
              <w:rPr>
                <w:b/>
                <w:spacing w:val="-2"/>
                <w:sz w:val="20"/>
              </w:rPr>
              <w:t>Action</w:t>
            </w:r>
          </w:p>
        </w:tc>
        <w:tc>
          <w:tcPr>
            <w:tcW w:w="2410" w:type="dxa"/>
            <w:shd w:val="clear" w:color="auto" w:fill="6DC5BC"/>
          </w:tcPr>
          <w:p w14:paraId="7DBB0CBE" w14:textId="77777777" w:rsidR="0054583B" w:rsidRPr="00FF0AE9" w:rsidRDefault="008F68A0">
            <w:pPr>
              <w:pStyle w:val="TableParagraph"/>
              <w:spacing w:before="1" w:line="223" w:lineRule="exact"/>
              <w:rPr>
                <w:b/>
                <w:sz w:val="20"/>
              </w:rPr>
            </w:pPr>
            <w:r w:rsidRPr="00FF0AE9">
              <w:rPr>
                <w:b/>
                <w:spacing w:val="-2"/>
                <w:sz w:val="20"/>
              </w:rPr>
              <w:t>Performance</w:t>
            </w:r>
            <w:r w:rsidRPr="00FF0AE9">
              <w:rPr>
                <w:b/>
                <w:spacing w:val="9"/>
                <w:sz w:val="20"/>
              </w:rPr>
              <w:t xml:space="preserve"> </w:t>
            </w:r>
            <w:r w:rsidRPr="00FF0AE9">
              <w:rPr>
                <w:b/>
                <w:spacing w:val="-2"/>
                <w:sz w:val="20"/>
              </w:rPr>
              <w:t>Indicator</w:t>
            </w:r>
          </w:p>
        </w:tc>
        <w:tc>
          <w:tcPr>
            <w:tcW w:w="2410" w:type="dxa"/>
            <w:shd w:val="clear" w:color="auto" w:fill="6DC5BC"/>
          </w:tcPr>
          <w:p w14:paraId="0BE4CB1D" w14:textId="77777777" w:rsidR="0054583B" w:rsidRPr="00FF0AE9" w:rsidRDefault="008F68A0">
            <w:pPr>
              <w:pStyle w:val="TableParagraph"/>
              <w:spacing w:before="1" w:line="223" w:lineRule="exact"/>
              <w:rPr>
                <w:b/>
                <w:sz w:val="20"/>
              </w:rPr>
            </w:pPr>
            <w:r w:rsidRPr="00FF0AE9">
              <w:rPr>
                <w:b/>
                <w:spacing w:val="-2"/>
                <w:sz w:val="20"/>
              </w:rPr>
              <w:t>Target</w:t>
            </w:r>
          </w:p>
        </w:tc>
      </w:tr>
      <w:tr w:rsidR="00FF0AE9" w:rsidRPr="00FF0AE9" w14:paraId="599BA60F" w14:textId="77777777" w:rsidTr="004003D3">
        <w:trPr>
          <w:trHeight w:val="1708"/>
        </w:trPr>
        <w:tc>
          <w:tcPr>
            <w:tcW w:w="2252" w:type="dxa"/>
          </w:tcPr>
          <w:p w14:paraId="2F0FF22D" w14:textId="77777777" w:rsidR="0054583B" w:rsidRPr="00FF0AE9" w:rsidRDefault="008F68A0">
            <w:pPr>
              <w:pStyle w:val="TableParagraph"/>
              <w:spacing w:before="1"/>
              <w:ind w:right="124"/>
              <w:rPr>
                <w:b/>
                <w:sz w:val="20"/>
              </w:rPr>
            </w:pPr>
            <w:r w:rsidRPr="00FF0AE9">
              <w:rPr>
                <w:b/>
                <w:sz w:val="20"/>
              </w:rPr>
              <w:t>Attendance</w:t>
            </w:r>
            <w:r w:rsidRPr="00FF0AE9">
              <w:rPr>
                <w:b/>
                <w:spacing w:val="-12"/>
                <w:sz w:val="20"/>
              </w:rPr>
              <w:t xml:space="preserve"> </w:t>
            </w:r>
            <w:r w:rsidRPr="00FF0AE9">
              <w:rPr>
                <w:b/>
                <w:sz w:val="20"/>
              </w:rPr>
              <w:t>rates</w:t>
            </w:r>
            <w:r w:rsidRPr="00FF0AE9">
              <w:rPr>
                <w:b/>
                <w:spacing w:val="-11"/>
                <w:sz w:val="20"/>
              </w:rPr>
              <w:t xml:space="preserve"> </w:t>
            </w:r>
            <w:r w:rsidRPr="00FF0AE9">
              <w:rPr>
                <w:b/>
                <w:sz w:val="20"/>
              </w:rPr>
              <w:t>at board meetings</w:t>
            </w:r>
          </w:p>
        </w:tc>
        <w:tc>
          <w:tcPr>
            <w:tcW w:w="2436" w:type="dxa"/>
          </w:tcPr>
          <w:p w14:paraId="11CA6A5D" w14:textId="77777777" w:rsidR="0054583B" w:rsidRPr="00FF0AE9" w:rsidRDefault="008F68A0">
            <w:pPr>
              <w:pStyle w:val="TableParagraph"/>
              <w:spacing w:before="1"/>
              <w:ind w:right="148"/>
              <w:rPr>
                <w:sz w:val="20"/>
                <w:szCs w:val="20"/>
              </w:rPr>
            </w:pPr>
            <w:r w:rsidRPr="00FF0AE9">
              <w:rPr>
                <w:sz w:val="20"/>
                <w:szCs w:val="20"/>
              </w:rPr>
              <w:t>Individual</w:t>
            </w:r>
            <w:r w:rsidRPr="00FF0AE9">
              <w:rPr>
                <w:spacing w:val="-12"/>
                <w:sz w:val="20"/>
                <w:szCs w:val="20"/>
              </w:rPr>
              <w:t xml:space="preserve"> </w:t>
            </w:r>
            <w:r w:rsidRPr="00FF0AE9">
              <w:rPr>
                <w:sz w:val="20"/>
                <w:szCs w:val="20"/>
              </w:rPr>
              <w:t>boards</w:t>
            </w:r>
            <w:r w:rsidRPr="00FF0AE9">
              <w:rPr>
                <w:spacing w:val="-11"/>
                <w:sz w:val="20"/>
                <w:szCs w:val="20"/>
              </w:rPr>
              <w:t xml:space="preserve"> </w:t>
            </w:r>
            <w:r w:rsidRPr="00FF0AE9">
              <w:rPr>
                <w:sz w:val="20"/>
                <w:szCs w:val="20"/>
              </w:rPr>
              <w:t xml:space="preserve">should </w:t>
            </w:r>
            <w:proofErr w:type="spellStart"/>
            <w:r w:rsidRPr="00FF0AE9">
              <w:rPr>
                <w:sz w:val="20"/>
                <w:szCs w:val="20"/>
              </w:rPr>
              <w:t>re-emphasise</w:t>
            </w:r>
            <w:proofErr w:type="spellEnd"/>
            <w:r w:rsidRPr="00FF0AE9">
              <w:rPr>
                <w:sz w:val="20"/>
                <w:szCs w:val="20"/>
              </w:rPr>
              <w:t xml:space="preserve"> the requirement for attendance at all board meetings as per the Code of Practice</w:t>
            </w:r>
            <w:r w:rsidR="00C5452A" w:rsidRPr="00FF0AE9">
              <w:rPr>
                <w:sz w:val="20"/>
                <w:szCs w:val="20"/>
              </w:rPr>
              <w:t xml:space="preserve"> for Governance of ETBs. </w:t>
            </w:r>
          </w:p>
        </w:tc>
        <w:tc>
          <w:tcPr>
            <w:tcW w:w="2410" w:type="dxa"/>
          </w:tcPr>
          <w:p w14:paraId="1D5F263D" w14:textId="77777777" w:rsidR="0032662F" w:rsidRPr="00FF0AE9" w:rsidRDefault="0032662F">
            <w:pPr>
              <w:pStyle w:val="TableParagraph"/>
              <w:spacing w:before="1"/>
              <w:rPr>
                <w:sz w:val="20"/>
              </w:rPr>
            </w:pPr>
            <w:r w:rsidRPr="00FF0AE9">
              <w:rPr>
                <w:sz w:val="20"/>
              </w:rPr>
              <w:t xml:space="preserve">The importance of </w:t>
            </w:r>
            <w:r w:rsidR="006B44A6" w:rsidRPr="00FF0AE9">
              <w:rPr>
                <w:sz w:val="20"/>
              </w:rPr>
              <w:t xml:space="preserve">attendance at all board meetings will be highlighted to </w:t>
            </w:r>
            <w:r w:rsidR="00AB024E" w:rsidRPr="00FF0AE9">
              <w:rPr>
                <w:sz w:val="20"/>
              </w:rPr>
              <w:t>Board Members</w:t>
            </w:r>
            <w:r w:rsidR="000724B4" w:rsidRPr="00FF0AE9">
              <w:rPr>
                <w:sz w:val="20"/>
              </w:rPr>
              <w:t>.</w:t>
            </w:r>
          </w:p>
        </w:tc>
        <w:tc>
          <w:tcPr>
            <w:tcW w:w="2410" w:type="dxa"/>
          </w:tcPr>
          <w:p w14:paraId="664AAB54" w14:textId="77777777" w:rsidR="0054583B" w:rsidRPr="00FF0AE9" w:rsidRDefault="00195F78">
            <w:pPr>
              <w:pStyle w:val="TableParagraph"/>
              <w:spacing w:before="1"/>
              <w:rPr>
                <w:sz w:val="20"/>
                <w:szCs w:val="20"/>
              </w:rPr>
            </w:pPr>
            <w:r w:rsidRPr="00FF0AE9">
              <w:rPr>
                <w:sz w:val="20"/>
                <w:szCs w:val="20"/>
              </w:rPr>
              <w:t xml:space="preserve">High level of Board </w:t>
            </w:r>
            <w:r w:rsidR="50574E4C" w:rsidRPr="00FF0AE9">
              <w:rPr>
                <w:sz w:val="20"/>
                <w:szCs w:val="20"/>
              </w:rPr>
              <w:t>a</w:t>
            </w:r>
            <w:r w:rsidR="60A159B7" w:rsidRPr="00FF0AE9">
              <w:rPr>
                <w:sz w:val="20"/>
                <w:szCs w:val="20"/>
              </w:rPr>
              <w:t>ttendance</w:t>
            </w:r>
            <w:r w:rsidRPr="00FF0AE9">
              <w:rPr>
                <w:sz w:val="20"/>
                <w:szCs w:val="20"/>
              </w:rPr>
              <w:t xml:space="preserve"> achieved.</w:t>
            </w:r>
          </w:p>
        </w:tc>
      </w:tr>
      <w:tr w:rsidR="00FF0AE9" w:rsidRPr="00FF0AE9" w14:paraId="4B89B10D" w14:textId="77777777" w:rsidTr="004003D3">
        <w:trPr>
          <w:trHeight w:val="1953"/>
        </w:trPr>
        <w:tc>
          <w:tcPr>
            <w:tcW w:w="2252" w:type="dxa"/>
          </w:tcPr>
          <w:p w14:paraId="433E608B" w14:textId="77777777" w:rsidR="0054583B" w:rsidRPr="00FF0AE9" w:rsidRDefault="008F68A0">
            <w:pPr>
              <w:pStyle w:val="TableParagraph"/>
              <w:spacing w:before="1"/>
              <w:rPr>
                <w:b/>
                <w:sz w:val="20"/>
              </w:rPr>
            </w:pPr>
            <w:r w:rsidRPr="00FF0AE9">
              <w:rPr>
                <w:b/>
                <w:spacing w:val="-2"/>
                <w:sz w:val="20"/>
              </w:rPr>
              <w:t>Board</w:t>
            </w:r>
            <w:r w:rsidRPr="00FF0AE9">
              <w:rPr>
                <w:b/>
                <w:spacing w:val="7"/>
                <w:sz w:val="20"/>
              </w:rPr>
              <w:t xml:space="preserve"> </w:t>
            </w:r>
            <w:r w:rsidRPr="00FF0AE9">
              <w:rPr>
                <w:b/>
                <w:spacing w:val="-2"/>
                <w:sz w:val="20"/>
              </w:rPr>
              <w:t>self-assessments</w:t>
            </w:r>
          </w:p>
        </w:tc>
        <w:tc>
          <w:tcPr>
            <w:tcW w:w="2436" w:type="dxa"/>
          </w:tcPr>
          <w:p w14:paraId="4B0A9F32" w14:textId="77777777" w:rsidR="0054583B" w:rsidRPr="00FF0AE9" w:rsidRDefault="008F68A0">
            <w:pPr>
              <w:pStyle w:val="TableParagraph"/>
              <w:spacing w:before="1"/>
              <w:ind w:right="119"/>
              <w:rPr>
                <w:sz w:val="20"/>
                <w:szCs w:val="20"/>
              </w:rPr>
            </w:pPr>
            <w:r w:rsidRPr="00FF0AE9">
              <w:rPr>
                <w:sz w:val="20"/>
                <w:szCs w:val="20"/>
              </w:rPr>
              <w:t>All boards should carry out self-assessments using the questionnaire included in the Code of Practice</w:t>
            </w:r>
            <w:r w:rsidR="00195F78" w:rsidRPr="00FF0AE9">
              <w:rPr>
                <w:sz w:val="20"/>
                <w:szCs w:val="20"/>
              </w:rPr>
              <w:t xml:space="preserve"> for the Governance of ETBs</w:t>
            </w:r>
            <w:r w:rsidRPr="00FF0AE9">
              <w:rPr>
                <w:spacing w:val="-12"/>
                <w:sz w:val="20"/>
                <w:szCs w:val="20"/>
              </w:rPr>
              <w:t xml:space="preserve"> </w:t>
            </w:r>
            <w:r w:rsidRPr="00FF0AE9">
              <w:rPr>
                <w:sz w:val="20"/>
                <w:szCs w:val="20"/>
              </w:rPr>
              <w:t>to</w:t>
            </w:r>
            <w:r w:rsidRPr="00FF0AE9">
              <w:rPr>
                <w:spacing w:val="-11"/>
                <w:sz w:val="20"/>
                <w:szCs w:val="20"/>
              </w:rPr>
              <w:t xml:space="preserve"> </w:t>
            </w:r>
            <w:r w:rsidRPr="00FF0AE9">
              <w:rPr>
                <w:sz w:val="20"/>
                <w:szCs w:val="20"/>
              </w:rPr>
              <w:t>identify</w:t>
            </w:r>
            <w:r w:rsidRPr="00FF0AE9">
              <w:rPr>
                <w:spacing w:val="-11"/>
                <w:sz w:val="20"/>
                <w:szCs w:val="20"/>
              </w:rPr>
              <w:t xml:space="preserve"> </w:t>
            </w:r>
            <w:r w:rsidRPr="00FF0AE9">
              <w:rPr>
                <w:sz w:val="20"/>
                <w:szCs w:val="20"/>
              </w:rPr>
              <w:t>areas where improvements</w:t>
            </w:r>
            <w:r w:rsidRPr="00FF0AE9">
              <w:rPr>
                <w:spacing w:val="40"/>
                <w:sz w:val="20"/>
                <w:szCs w:val="20"/>
              </w:rPr>
              <w:t xml:space="preserve"> </w:t>
            </w:r>
            <w:r w:rsidRPr="00FF0AE9">
              <w:rPr>
                <w:sz w:val="20"/>
                <w:szCs w:val="20"/>
              </w:rPr>
              <w:t>are required</w:t>
            </w:r>
            <w:r w:rsidR="494C4050" w:rsidRPr="00FF0AE9">
              <w:rPr>
                <w:sz w:val="20"/>
                <w:szCs w:val="20"/>
              </w:rPr>
              <w:t>.</w:t>
            </w:r>
          </w:p>
        </w:tc>
        <w:tc>
          <w:tcPr>
            <w:tcW w:w="2410" w:type="dxa"/>
          </w:tcPr>
          <w:p w14:paraId="718A0DD0" w14:textId="77777777" w:rsidR="0054583B" w:rsidRPr="00FF0AE9" w:rsidRDefault="00817735">
            <w:pPr>
              <w:pStyle w:val="TableParagraph"/>
              <w:spacing w:before="1"/>
              <w:ind w:right="122"/>
              <w:rPr>
                <w:sz w:val="20"/>
              </w:rPr>
            </w:pPr>
            <w:r w:rsidRPr="00FF0AE9">
              <w:rPr>
                <w:sz w:val="20"/>
              </w:rPr>
              <w:t>C</w:t>
            </w:r>
            <w:r w:rsidR="008F68A0" w:rsidRPr="00FF0AE9">
              <w:rPr>
                <w:sz w:val="20"/>
              </w:rPr>
              <w:t>ompletion</w:t>
            </w:r>
            <w:r w:rsidR="008F68A0" w:rsidRPr="00FF0AE9">
              <w:rPr>
                <w:spacing w:val="-11"/>
                <w:sz w:val="20"/>
              </w:rPr>
              <w:t xml:space="preserve"> </w:t>
            </w:r>
            <w:r w:rsidR="008F68A0" w:rsidRPr="00FF0AE9">
              <w:rPr>
                <w:sz w:val="20"/>
              </w:rPr>
              <w:t>of self-assessments by all board members</w:t>
            </w:r>
            <w:r w:rsidR="00DF734B" w:rsidRPr="00FF0AE9">
              <w:rPr>
                <w:sz w:val="20"/>
              </w:rPr>
              <w:t>.</w:t>
            </w:r>
          </w:p>
        </w:tc>
        <w:tc>
          <w:tcPr>
            <w:tcW w:w="2410" w:type="dxa"/>
          </w:tcPr>
          <w:p w14:paraId="5840DDCC" w14:textId="77777777" w:rsidR="0054583B" w:rsidRPr="00FF0AE9" w:rsidRDefault="00ED0A44">
            <w:pPr>
              <w:pStyle w:val="TableParagraph"/>
              <w:spacing w:before="1"/>
              <w:rPr>
                <w:sz w:val="20"/>
                <w:szCs w:val="20"/>
              </w:rPr>
            </w:pPr>
            <w:r w:rsidRPr="00FF0AE9">
              <w:rPr>
                <w:sz w:val="20"/>
                <w:szCs w:val="20"/>
              </w:rPr>
              <w:t>R</w:t>
            </w:r>
            <w:r w:rsidR="008F68A0" w:rsidRPr="00FF0AE9">
              <w:rPr>
                <w:sz w:val="20"/>
                <w:szCs w:val="20"/>
              </w:rPr>
              <w:t>esults</w:t>
            </w:r>
            <w:r w:rsidR="008F68A0" w:rsidRPr="00FF0AE9">
              <w:rPr>
                <w:spacing w:val="-11"/>
                <w:sz w:val="20"/>
                <w:szCs w:val="20"/>
              </w:rPr>
              <w:t xml:space="preserve"> </w:t>
            </w:r>
            <w:r w:rsidRPr="00FF0AE9">
              <w:rPr>
                <w:spacing w:val="-11"/>
                <w:sz w:val="20"/>
                <w:szCs w:val="20"/>
              </w:rPr>
              <w:t xml:space="preserve">from completed self-assessments </w:t>
            </w:r>
            <w:r w:rsidR="00487DDD" w:rsidRPr="00FF0AE9">
              <w:rPr>
                <w:spacing w:val="-11"/>
                <w:sz w:val="20"/>
                <w:szCs w:val="20"/>
              </w:rPr>
              <w:t xml:space="preserve">reviewed by </w:t>
            </w:r>
            <w:r w:rsidR="00732F68">
              <w:rPr>
                <w:spacing w:val="-11"/>
                <w:sz w:val="20"/>
                <w:szCs w:val="20"/>
              </w:rPr>
              <w:t xml:space="preserve">an Cathaoirleach </w:t>
            </w:r>
            <w:r w:rsidR="00A74803" w:rsidRPr="00FF0AE9">
              <w:rPr>
                <w:spacing w:val="-11"/>
                <w:sz w:val="20"/>
                <w:szCs w:val="20"/>
              </w:rPr>
              <w:t>of the Board.</w:t>
            </w:r>
          </w:p>
        </w:tc>
      </w:tr>
    </w:tbl>
    <w:p w14:paraId="7C5A26AC" w14:textId="77777777" w:rsidR="0026641A" w:rsidRDefault="0026641A">
      <w:pPr>
        <w:rPr>
          <w:sz w:val="16"/>
          <w:vertAlign w:val="superscript"/>
        </w:rPr>
      </w:pPr>
      <w:r>
        <w:rPr>
          <w:sz w:val="16"/>
          <w:vertAlign w:val="superscript"/>
        </w:rPr>
        <w:br w:type="page"/>
      </w:r>
    </w:p>
    <w:p w14:paraId="298A845B" w14:textId="77777777" w:rsidR="0054583B" w:rsidRPr="00FF0AE9" w:rsidRDefault="008F68A0">
      <w:pPr>
        <w:spacing w:before="46" w:after="42"/>
        <w:ind w:left="400"/>
        <w:rPr>
          <w:b/>
        </w:rPr>
      </w:pPr>
      <w:r w:rsidRPr="00FF0AE9">
        <w:rPr>
          <w:b/>
        </w:rPr>
        <w:lastRenderedPageBreak/>
        <w:t>Governance</w:t>
      </w:r>
      <w:r w:rsidRPr="00FF0AE9">
        <w:rPr>
          <w:b/>
          <w:spacing w:val="-9"/>
        </w:rPr>
        <w:t xml:space="preserve"> </w:t>
      </w:r>
      <w:r w:rsidRPr="00FF0AE9">
        <w:rPr>
          <w:b/>
          <w:spacing w:val="-2"/>
        </w:rPr>
        <w:t>(continued)</w:t>
      </w: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578"/>
        <w:gridCol w:w="2268"/>
        <w:gridCol w:w="2410"/>
      </w:tblGrid>
      <w:tr w:rsidR="00FF0AE9" w:rsidRPr="00FF0AE9" w14:paraId="3704B9B5" w14:textId="77777777" w:rsidTr="004003D3">
        <w:trPr>
          <w:trHeight w:val="244"/>
        </w:trPr>
        <w:tc>
          <w:tcPr>
            <w:tcW w:w="2252" w:type="dxa"/>
            <w:shd w:val="clear" w:color="auto" w:fill="6DC5BC"/>
          </w:tcPr>
          <w:p w14:paraId="420451E1" w14:textId="77777777" w:rsidR="0054583B" w:rsidRPr="00FF0AE9" w:rsidRDefault="008F68A0">
            <w:pPr>
              <w:pStyle w:val="TableParagraph"/>
              <w:spacing w:before="1" w:line="223" w:lineRule="exact"/>
              <w:rPr>
                <w:b/>
                <w:sz w:val="20"/>
              </w:rPr>
            </w:pPr>
            <w:r w:rsidRPr="00FF0AE9">
              <w:rPr>
                <w:b/>
                <w:spacing w:val="-2"/>
                <w:sz w:val="20"/>
              </w:rPr>
              <w:t>Priority</w:t>
            </w:r>
          </w:p>
        </w:tc>
        <w:tc>
          <w:tcPr>
            <w:tcW w:w="2578" w:type="dxa"/>
            <w:shd w:val="clear" w:color="auto" w:fill="6DC5BC"/>
          </w:tcPr>
          <w:p w14:paraId="3AC5EEC5" w14:textId="77777777" w:rsidR="0054583B" w:rsidRPr="00FF0AE9" w:rsidRDefault="008F68A0">
            <w:pPr>
              <w:pStyle w:val="TableParagraph"/>
              <w:spacing w:before="1" w:line="223" w:lineRule="exact"/>
              <w:rPr>
                <w:b/>
                <w:sz w:val="20"/>
              </w:rPr>
            </w:pPr>
            <w:r w:rsidRPr="00FF0AE9">
              <w:rPr>
                <w:b/>
                <w:spacing w:val="-2"/>
                <w:sz w:val="20"/>
              </w:rPr>
              <w:t>Action</w:t>
            </w:r>
          </w:p>
        </w:tc>
        <w:tc>
          <w:tcPr>
            <w:tcW w:w="2268" w:type="dxa"/>
            <w:shd w:val="clear" w:color="auto" w:fill="6DC5BC"/>
          </w:tcPr>
          <w:p w14:paraId="5665C0B9" w14:textId="77777777" w:rsidR="0054583B" w:rsidRPr="00FF0AE9" w:rsidRDefault="008F68A0">
            <w:pPr>
              <w:pStyle w:val="TableParagraph"/>
              <w:spacing w:before="1" w:line="223" w:lineRule="exact"/>
              <w:rPr>
                <w:b/>
                <w:sz w:val="20"/>
              </w:rPr>
            </w:pPr>
            <w:r w:rsidRPr="00FF0AE9">
              <w:rPr>
                <w:b/>
                <w:spacing w:val="-2"/>
                <w:sz w:val="20"/>
              </w:rPr>
              <w:t>Performance</w:t>
            </w:r>
            <w:r w:rsidRPr="00FF0AE9">
              <w:rPr>
                <w:b/>
                <w:spacing w:val="9"/>
                <w:sz w:val="20"/>
              </w:rPr>
              <w:t xml:space="preserve"> </w:t>
            </w:r>
            <w:r w:rsidRPr="00FF0AE9">
              <w:rPr>
                <w:b/>
                <w:spacing w:val="-2"/>
                <w:sz w:val="20"/>
              </w:rPr>
              <w:t>Indicator</w:t>
            </w:r>
          </w:p>
        </w:tc>
        <w:tc>
          <w:tcPr>
            <w:tcW w:w="2410" w:type="dxa"/>
            <w:shd w:val="clear" w:color="auto" w:fill="6DC5BC"/>
          </w:tcPr>
          <w:p w14:paraId="189F6C26" w14:textId="77777777" w:rsidR="0054583B" w:rsidRPr="00FF0AE9" w:rsidRDefault="008F68A0">
            <w:pPr>
              <w:pStyle w:val="TableParagraph"/>
              <w:spacing w:before="1" w:line="223" w:lineRule="exact"/>
              <w:rPr>
                <w:b/>
                <w:sz w:val="20"/>
              </w:rPr>
            </w:pPr>
            <w:r w:rsidRPr="00FF0AE9">
              <w:rPr>
                <w:b/>
                <w:spacing w:val="-2"/>
                <w:sz w:val="20"/>
              </w:rPr>
              <w:t>Target</w:t>
            </w:r>
          </w:p>
        </w:tc>
      </w:tr>
      <w:tr w:rsidR="00FF0AE9" w:rsidRPr="00FF0AE9" w14:paraId="4C3F5829" w14:textId="77777777" w:rsidTr="004003D3">
        <w:trPr>
          <w:trHeight w:val="2696"/>
        </w:trPr>
        <w:tc>
          <w:tcPr>
            <w:tcW w:w="2252" w:type="dxa"/>
          </w:tcPr>
          <w:p w14:paraId="4B552EAB" w14:textId="77777777" w:rsidR="0054583B" w:rsidRPr="00FF0AE9" w:rsidRDefault="008F68A0">
            <w:pPr>
              <w:pStyle w:val="TableParagraph"/>
              <w:rPr>
                <w:b/>
                <w:sz w:val="20"/>
              </w:rPr>
            </w:pPr>
            <w:r w:rsidRPr="00FF0AE9">
              <w:rPr>
                <w:b/>
                <w:sz w:val="20"/>
              </w:rPr>
              <w:t>Financial</w:t>
            </w:r>
            <w:r w:rsidRPr="00FF0AE9">
              <w:rPr>
                <w:b/>
                <w:spacing w:val="-12"/>
                <w:sz w:val="20"/>
              </w:rPr>
              <w:t xml:space="preserve"> </w:t>
            </w:r>
            <w:r w:rsidRPr="00FF0AE9">
              <w:rPr>
                <w:b/>
                <w:sz w:val="20"/>
              </w:rPr>
              <w:t>expertise</w:t>
            </w:r>
            <w:r w:rsidRPr="00FF0AE9">
              <w:rPr>
                <w:b/>
                <w:spacing w:val="-11"/>
                <w:sz w:val="20"/>
              </w:rPr>
              <w:t xml:space="preserve"> </w:t>
            </w:r>
            <w:r w:rsidRPr="00FF0AE9">
              <w:rPr>
                <w:b/>
                <w:sz w:val="20"/>
              </w:rPr>
              <w:t xml:space="preserve">on audit </w:t>
            </w:r>
            <w:r w:rsidR="005478DC" w:rsidRPr="00FF0AE9">
              <w:rPr>
                <w:b/>
                <w:sz w:val="20"/>
              </w:rPr>
              <w:t xml:space="preserve">and risk, </w:t>
            </w:r>
            <w:r w:rsidRPr="00FF0AE9">
              <w:rPr>
                <w:b/>
                <w:sz w:val="20"/>
              </w:rPr>
              <w:t xml:space="preserve">and finance </w:t>
            </w:r>
            <w:r w:rsidRPr="00FF0AE9">
              <w:rPr>
                <w:b/>
                <w:spacing w:val="-2"/>
                <w:sz w:val="20"/>
              </w:rPr>
              <w:t>committees</w:t>
            </w:r>
          </w:p>
        </w:tc>
        <w:tc>
          <w:tcPr>
            <w:tcW w:w="2578" w:type="dxa"/>
          </w:tcPr>
          <w:p w14:paraId="1DEC2EC3" w14:textId="77777777" w:rsidR="0054583B" w:rsidRPr="00FF0AE9" w:rsidRDefault="008F68A0" w:rsidP="00FF0AE9">
            <w:pPr>
              <w:pStyle w:val="TableParagraph"/>
              <w:ind w:right="148"/>
              <w:rPr>
                <w:sz w:val="20"/>
                <w:szCs w:val="20"/>
              </w:rPr>
            </w:pPr>
            <w:r w:rsidRPr="00FF0AE9">
              <w:rPr>
                <w:sz w:val="20"/>
              </w:rPr>
              <w:t xml:space="preserve">Appointments to audit </w:t>
            </w:r>
            <w:r w:rsidR="00F6685C" w:rsidRPr="00FF0AE9">
              <w:rPr>
                <w:sz w:val="20"/>
              </w:rPr>
              <w:t xml:space="preserve">and risk, </w:t>
            </w:r>
            <w:r w:rsidRPr="00FF0AE9">
              <w:rPr>
                <w:sz w:val="20"/>
              </w:rPr>
              <w:t>and</w:t>
            </w:r>
            <w:r w:rsidRPr="00FF0AE9">
              <w:rPr>
                <w:spacing w:val="-12"/>
                <w:sz w:val="20"/>
              </w:rPr>
              <w:t xml:space="preserve"> </w:t>
            </w:r>
            <w:r w:rsidRPr="00FF0AE9">
              <w:rPr>
                <w:sz w:val="20"/>
              </w:rPr>
              <w:t>finance</w:t>
            </w:r>
            <w:r w:rsidRPr="00FF0AE9">
              <w:rPr>
                <w:spacing w:val="-11"/>
                <w:sz w:val="20"/>
              </w:rPr>
              <w:t xml:space="preserve"> </w:t>
            </w:r>
            <w:r w:rsidRPr="00FF0AE9">
              <w:rPr>
                <w:sz w:val="20"/>
              </w:rPr>
              <w:t>committees should be made by the board in</w:t>
            </w:r>
            <w:r w:rsidR="00FF0AE9">
              <w:rPr>
                <w:sz w:val="20"/>
              </w:rPr>
              <w:t xml:space="preserve"> </w:t>
            </w:r>
            <w:r w:rsidRPr="00FF0AE9">
              <w:rPr>
                <w:sz w:val="20"/>
                <w:szCs w:val="20"/>
              </w:rPr>
              <w:t>consultation with committee chairs. External members of committees</w:t>
            </w:r>
            <w:r w:rsidRPr="00FF0AE9">
              <w:rPr>
                <w:spacing w:val="-12"/>
                <w:sz w:val="20"/>
                <w:szCs w:val="20"/>
              </w:rPr>
              <w:t xml:space="preserve"> </w:t>
            </w:r>
            <w:r w:rsidRPr="00FF0AE9">
              <w:rPr>
                <w:sz w:val="20"/>
                <w:szCs w:val="20"/>
              </w:rPr>
              <w:t>should</w:t>
            </w:r>
            <w:r w:rsidRPr="00FF0AE9">
              <w:rPr>
                <w:spacing w:val="-11"/>
                <w:sz w:val="20"/>
                <w:szCs w:val="20"/>
              </w:rPr>
              <w:t xml:space="preserve"> </w:t>
            </w:r>
            <w:r w:rsidRPr="00FF0AE9">
              <w:rPr>
                <w:sz w:val="20"/>
                <w:szCs w:val="20"/>
              </w:rPr>
              <w:t>bring the required audit and financial skills and experience to the role</w:t>
            </w:r>
            <w:r w:rsidR="7674DB14" w:rsidRPr="00FF0AE9">
              <w:rPr>
                <w:sz w:val="20"/>
                <w:szCs w:val="20"/>
              </w:rPr>
              <w:t>.</w:t>
            </w:r>
          </w:p>
        </w:tc>
        <w:tc>
          <w:tcPr>
            <w:tcW w:w="2268" w:type="dxa"/>
          </w:tcPr>
          <w:p w14:paraId="08CAC41D" w14:textId="77777777" w:rsidR="0054583B" w:rsidRPr="00FF0AE9" w:rsidRDefault="00A74803">
            <w:pPr>
              <w:pStyle w:val="TableParagraph"/>
              <w:ind w:right="87"/>
              <w:rPr>
                <w:sz w:val="20"/>
                <w:szCs w:val="20"/>
              </w:rPr>
            </w:pPr>
            <w:r w:rsidRPr="00FF0AE9">
              <w:rPr>
                <w:sz w:val="20"/>
                <w:szCs w:val="20"/>
              </w:rPr>
              <w:t>A</w:t>
            </w:r>
            <w:r w:rsidR="008F68A0" w:rsidRPr="00FF0AE9">
              <w:rPr>
                <w:sz w:val="20"/>
                <w:szCs w:val="20"/>
              </w:rPr>
              <w:t>ppointments to</w:t>
            </w:r>
            <w:r w:rsidR="008F68A0" w:rsidRPr="00FF0AE9">
              <w:rPr>
                <w:spacing w:val="-8"/>
                <w:sz w:val="20"/>
                <w:szCs w:val="20"/>
              </w:rPr>
              <w:t xml:space="preserve"> </w:t>
            </w:r>
            <w:r w:rsidR="008F68A0" w:rsidRPr="00FF0AE9">
              <w:rPr>
                <w:sz w:val="20"/>
                <w:szCs w:val="20"/>
              </w:rPr>
              <w:t>new</w:t>
            </w:r>
            <w:r w:rsidR="008F68A0" w:rsidRPr="00FF0AE9">
              <w:rPr>
                <w:spacing w:val="-9"/>
                <w:sz w:val="20"/>
                <w:szCs w:val="20"/>
              </w:rPr>
              <w:t xml:space="preserve"> </w:t>
            </w:r>
            <w:r w:rsidR="008F68A0" w:rsidRPr="00FF0AE9">
              <w:rPr>
                <w:sz w:val="20"/>
                <w:szCs w:val="20"/>
              </w:rPr>
              <w:t>audit</w:t>
            </w:r>
            <w:r w:rsidR="008F68A0" w:rsidRPr="00FF0AE9">
              <w:rPr>
                <w:spacing w:val="-8"/>
                <w:sz w:val="20"/>
                <w:szCs w:val="20"/>
              </w:rPr>
              <w:t xml:space="preserve"> </w:t>
            </w:r>
            <w:r w:rsidR="005478DC" w:rsidRPr="00FF0AE9">
              <w:rPr>
                <w:spacing w:val="-8"/>
                <w:sz w:val="20"/>
                <w:szCs w:val="20"/>
              </w:rPr>
              <w:t xml:space="preserve">and risk, </w:t>
            </w:r>
            <w:r w:rsidR="008F68A0" w:rsidRPr="00FF0AE9">
              <w:rPr>
                <w:sz w:val="20"/>
                <w:szCs w:val="20"/>
              </w:rPr>
              <w:t>and</w:t>
            </w:r>
            <w:r w:rsidR="008F68A0" w:rsidRPr="00FF0AE9">
              <w:rPr>
                <w:spacing w:val="-9"/>
                <w:sz w:val="20"/>
                <w:szCs w:val="20"/>
              </w:rPr>
              <w:t xml:space="preserve"> </w:t>
            </w:r>
            <w:r w:rsidR="008F68A0" w:rsidRPr="00FF0AE9">
              <w:rPr>
                <w:sz w:val="20"/>
                <w:szCs w:val="20"/>
              </w:rPr>
              <w:t>finance committees</w:t>
            </w:r>
            <w:r w:rsidR="008F68A0" w:rsidRPr="00FF0AE9">
              <w:rPr>
                <w:spacing w:val="-12"/>
                <w:sz w:val="20"/>
                <w:szCs w:val="20"/>
              </w:rPr>
              <w:t xml:space="preserve"> </w:t>
            </w:r>
            <w:r w:rsidR="008F68A0" w:rsidRPr="00FF0AE9">
              <w:rPr>
                <w:sz w:val="20"/>
                <w:szCs w:val="20"/>
              </w:rPr>
              <w:t>made</w:t>
            </w:r>
            <w:r w:rsidR="008F68A0" w:rsidRPr="00FF0AE9">
              <w:rPr>
                <w:spacing w:val="-11"/>
                <w:sz w:val="20"/>
                <w:szCs w:val="20"/>
              </w:rPr>
              <w:t xml:space="preserve"> </w:t>
            </w:r>
            <w:r w:rsidR="008F68A0" w:rsidRPr="00FF0AE9">
              <w:rPr>
                <w:sz w:val="20"/>
                <w:szCs w:val="20"/>
              </w:rPr>
              <w:t>in consultation with committee chairs</w:t>
            </w:r>
            <w:r w:rsidR="002D0D93" w:rsidRPr="00FF0AE9">
              <w:rPr>
                <w:sz w:val="20"/>
                <w:szCs w:val="20"/>
              </w:rPr>
              <w:t xml:space="preserve"> and in accordance with the new </w:t>
            </w:r>
            <w:r w:rsidR="003D3D15" w:rsidRPr="00FF0AE9">
              <w:rPr>
                <w:sz w:val="20"/>
                <w:szCs w:val="20"/>
              </w:rPr>
              <w:t xml:space="preserve">Code of Practice for the Governance </w:t>
            </w:r>
            <w:r w:rsidR="00890736" w:rsidRPr="00FF0AE9">
              <w:rPr>
                <w:sz w:val="20"/>
                <w:szCs w:val="20"/>
              </w:rPr>
              <w:t>of ETBs</w:t>
            </w:r>
            <w:r w:rsidR="0B3D4833" w:rsidRPr="00FF0AE9">
              <w:rPr>
                <w:sz w:val="20"/>
                <w:szCs w:val="20"/>
              </w:rPr>
              <w:t>.</w:t>
            </w:r>
          </w:p>
        </w:tc>
        <w:tc>
          <w:tcPr>
            <w:tcW w:w="2410" w:type="dxa"/>
          </w:tcPr>
          <w:p w14:paraId="65D234C5" w14:textId="77777777" w:rsidR="0054583B" w:rsidRPr="00FF0AE9" w:rsidRDefault="00314B1E">
            <w:pPr>
              <w:pStyle w:val="TableParagraph"/>
              <w:ind w:right="124"/>
              <w:rPr>
                <w:sz w:val="20"/>
              </w:rPr>
            </w:pPr>
            <w:r w:rsidRPr="00FF0AE9">
              <w:rPr>
                <w:sz w:val="20"/>
              </w:rPr>
              <w:t xml:space="preserve">External members of the </w:t>
            </w:r>
            <w:r w:rsidR="00DC29FE" w:rsidRPr="00FF0AE9">
              <w:rPr>
                <w:sz w:val="20"/>
              </w:rPr>
              <w:t>audit and risk</w:t>
            </w:r>
            <w:r w:rsidR="008E4189" w:rsidRPr="00FF0AE9">
              <w:rPr>
                <w:sz w:val="20"/>
              </w:rPr>
              <w:t>,</w:t>
            </w:r>
            <w:r w:rsidR="00DC29FE" w:rsidRPr="00FF0AE9">
              <w:rPr>
                <w:sz w:val="20"/>
              </w:rPr>
              <w:t xml:space="preserve"> and </w:t>
            </w:r>
            <w:r w:rsidR="00545C96" w:rsidRPr="00FF0AE9">
              <w:rPr>
                <w:sz w:val="20"/>
              </w:rPr>
              <w:t>finance committee</w:t>
            </w:r>
            <w:r w:rsidR="00DC29FE" w:rsidRPr="00FF0AE9">
              <w:rPr>
                <w:sz w:val="20"/>
              </w:rPr>
              <w:t>s</w:t>
            </w:r>
            <w:r w:rsidR="00545C96" w:rsidRPr="00FF0AE9">
              <w:rPr>
                <w:sz w:val="20"/>
              </w:rPr>
              <w:t xml:space="preserve"> </w:t>
            </w:r>
            <w:r w:rsidRPr="00FF0AE9">
              <w:rPr>
                <w:sz w:val="20"/>
              </w:rPr>
              <w:t xml:space="preserve">will have </w:t>
            </w:r>
            <w:r w:rsidR="00A93E5C">
              <w:rPr>
                <w:sz w:val="20"/>
              </w:rPr>
              <w:t xml:space="preserve">significant </w:t>
            </w:r>
            <w:r w:rsidR="00EA67D8" w:rsidRPr="00FF0AE9">
              <w:rPr>
                <w:sz w:val="20"/>
              </w:rPr>
              <w:t xml:space="preserve">financial </w:t>
            </w:r>
            <w:r w:rsidR="00DC29FE" w:rsidRPr="00FF0AE9">
              <w:rPr>
                <w:sz w:val="20"/>
              </w:rPr>
              <w:t>expertise.</w:t>
            </w:r>
          </w:p>
        </w:tc>
      </w:tr>
      <w:tr w:rsidR="00FF0AE9" w:rsidRPr="00FF0AE9" w14:paraId="78C4215E" w14:textId="77777777" w:rsidTr="004003D3">
        <w:trPr>
          <w:trHeight w:val="2198"/>
        </w:trPr>
        <w:tc>
          <w:tcPr>
            <w:tcW w:w="2252" w:type="dxa"/>
          </w:tcPr>
          <w:p w14:paraId="3525FAA1" w14:textId="77777777" w:rsidR="0054583B" w:rsidRPr="00FF0AE9" w:rsidRDefault="008F68A0" w:rsidP="00556CED">
            <w:pPr>
              <w:pStyle w:val="TableParagraph"/>
              <w:spacing w:before="1"/>
              <w:ind w:right="139"/>
              <w:rPr>
                <w:b/>
                <w:sz w:val="20"/>
              </w:rPr>
            </w:pPr>
            <w:r w:rsidRPr="00FF0AE9">
              <w:rPr>
                <w:b/>
                <w:sz w:val="20"/>
              </w:rPr>
              <w:t>Board</w:t>
            </w:r>
            <w:r w:rsidRPr="00FF0AE9">
              <w:rPr>
                <w:b/>
                <w:spacing w:val="-10"/>
                <w:sz w:val="20"/>
              </w:rPr>
              <w:t xml:space="preserve"> </w:t>
            </w:r>
            <w:r w:rsidRPr="00FF0AE9">
              <w:rPr>
                <w:b/>
                <w:sz w:val="20"/>
              </w:rPr>
              <w:t>appraisal</w:t>
            </w:r>
            <w:r w:rsidRPr="00FF0AE9">
              <w:rPr>
                <w:b/>
                <w:spacing w:val="-12"/>
                <w:sz w:val="20"/>
              </w:rPr>
              <w:t xml:space="preserve"> </w:t>
            </w:r>
            <w:r w:rsidRPr="00FF0AE9">
              <w:rPr>
                <w:b/>
                <w:sz w:val="20"/>
              </w:rPr>
              <w:t>of</w:t>
            </w:r>
            <w:r w:rsidRPr="00FF0AE9">
              <w:rPr>
                <w:b/>
                <w:spacing w:val="-10"/>
                <w:sz w:val="20"/>
              </w:rPr>
              <w:t xml:space="preserve"> </w:t>
            </w:r>
            <w:r w:rsidRPr="00FF0AE9">
              <w:rPr>
                <w:b/>
                <w:sz w:val="20"/>
              </w:rPr>
              <w:t>work carried</w:t>
            </w:r>
            <w:r w:rsidRPr="00FF0AE9">
              <w:rPr>
                <w:b/>
                <w:spacing w:val="-9"/>
                <w:sz w:val="20"/>
              </w:rPr>
              <w:t xml:space="preserve"> </w:t>
            </w:r>
            <w:r w:rsidRPr="00FF0AE9">
              <w:rPr>
                <w:b/>
                <w:sz w:val="20"/>
              </w:rPr>
              <w:t>out</w:t>
            </w:r>
            <w:r w:rsidRPr="00FF0AE9">
              <w:rPr>
                <w:b/>
                <w:spacing w:val="-11"/>
                <w:sz w:val="20"/>
              </w:rPr>
              <w:t xml:space="preserve"> </w:t>
            </w:r>
            <w:r w:rsidRPr="00FF0AE9">
              <w:rPr>
                <w:b/>
                <w:sz w:val="20"/>
              </w:rPr>
              <w:t>by</w:t>
            </w:r>
            <w:r w:rsidRPr="00FF0AE9">
              <w:rPr>
                <w:b/>
                <w:spacing w:val="-10"/>
                <w:sz w:val="20"/>
              </w:rPr>
              <w:t xml:space="preserve"> </w:t>
            </w:r>
            <w:r w:rsidRPr="00FF0AE9">
              <w:rPr>
                <w:b/>
                <w:sz w:val="20"/>
              </w:rPr>
              <w:t>audit</w:t>
            </w:r>
            <w:r w:rsidRPr="00FF0AE9">
              <w:rPr>
                <w:b/>
                <w:spacing w:val="-9"/>
                <w:sz w:val="20"/>
              </w:rPr>
              <w:t xml:space="preserve"> </w:t>
            </w:r>
            <w:r w:rsidR="00556CED" w:rsidRPr="00FF0AE9">
              <w:rPr>
                <w:b/>
                <w:spacing w:val="-9"/>
                <w:sz w:val="20"/>
              </w:rPr>
              <w:t xml:space="preserve">and risk, </w:t>
            </w:r>
            <w:r w:rsidRPr="00FF0AE9">
              <w:rPr>
                <w:b/>
                <w:sz w:val="20"/>
              </w:rPr>
              <w:t>and finance committees</w:t>
            </w:r>
          </w:p>
        </w:tc>
        <w:tc>
          <w:tcPr>
            <w:tcW w:w="2578" w:type="dxa"/>
          </w:tcPr>
          <w:p w14:paraId="0D0CD53F" w14:textId="77777777" w:rsidR="0054583B" w:rsidRPr="00FF0AE9" w:rsidRDefault="008F68A0">
            <w:pPr>
              <w:pStyle w:val="TableParagraph"/>
              <w:spacing w:before="1"/>
              <w:ind w:right="148"/>
              <w:rPr>
                <w:sz w:val="20"/>
                <w:szCs w:val="20"/>
              </w:rPr>
            </w:pPr>
            <w:r w:rsidRPr="00FF0AE9">
              <w:rPr>
                <w:sz w:val="20"/>
                <w:szCs w:val="20"/>
              </w:rPr>
              <w:t>The</w:t>
            </w:r>
            <w:r w:rsidRPr="00FF0AE9">
              <w:rPr>
                <w:spacing w:val="-6"/>
                <w:sz w:val="20"/>
                <w:szCs w:val="20"/>
              </w:rPr>
              <w:t xml:space="preserve"> </w:t>
            </w:r>
            <w:r w:rsidRPr="00FF0AE9">
              <w:rPr>
                <w:sz w:val="20"/>
                <w:szCs w:val="20"/>
              </w:rPr>
              <w:t>Chair</w:t>
            </w:r>
            <w:r w:rsidRPr="00FF0AE9">
              <w:rPr>
                <w:spacing w:val="-5"/>
                <w:sz w:val="20"/>
                <w:szCs w:val="20"/>
              </w:rPr>
              <w:t xml:space="preserve"> </w:t>
            </w:r>
            <w:r w:rsidRPr="00FF0AE9">
              <w:rPr>
                <w:sz w:val="20"/>
                <w:szCs w:val="20"/>
              </w:rPr>
              <w:t>should</w:t>
            </w:r>
            <w:r w:rsidRPr="00FF0AE9">
              <w:rPr>
                <w:spacing w:val="-5"/>
                <w:sz w:val="20"/>
                <w:szCs w:val="20"/>
              </w:rPr>
              <w:t xml:space="preserve"> </w:t>
            </w:r>
            <w:r w:rsidRPr="00FF0AE9">
              <w:rPr>
                <w:sz w:val="20"/>
                <w:szCs w:val="20"/>
              </w:rPr>
              <w:t>ensure that</w:t>
            </w:r>
            <w:r w:rsidRPr="00FF0AE9">
              <w:rPr>
                <w:spacing w:val="-12"/>
                <w:sz w:val="20"/>
                <w:szCs w:val="20"/>
              </w:rPr>
              <w:t xml:space="preserve"> </w:t>
            </w:r>
            <w:r w:rsidRPr="00FF0AE9">
              <w:rPr>
                <w:sz w:val="20"/>
                <w:szCs w:val="20"/>
              </w:rPr>
              <w:t>board</w:t>
            </w:r>
            <w:r w:rsidRPr="00FF0AE9">
              <w:rPr>
                <w:spacing w:val="-11"/>
                <w:sz w:val="20"/>
                <w:szCs w:val="20"/>
              </w:rPr>
              <w:t xml:space="preserve"> </w:t>
            </w:r>
            <w:r w:rsidRPr="00FF0AE9">
              <w:rPr>
                <w:sz w:val="20"/>
                <w:szCs w:val="20"/>
              </w:rPr>
              <w:t>members</w:t>
            </w:r>
            <w:r w:rsidRPr="00FF0AE9">
              <w:rPr>
                <w:spacing w:val="-11"/>
                <w:sz w:val="20"/>
                <w:szCs w:val="20"/>
              </w:rPr>
              <w:t xml:space="preserve"> </w:t>
            </w:r>
            <w:r w:rsidRPr="00FF0AE9">
              <w:rPr>
                <w:sz w:val="20"/>
                <w:szCs w:val="20"/>
              </w:rPr>
              <w:t>are provided with written reports on the work carried out by the audit and</w:t>
            </w:r>
            <w:r w:rsidRPr="00FF0AE9">
              <w:rPr>
                <w:spacing w:val="-5"/>
                <w:sz w:val="20"/>
                <w:szCs w:val="20"/>
              </w:rPr>
              <w:t xml:space="preserve"> </w:t>
            </w:r>
            <w:r w:rsidR="00556CED" w:rsidRPr="00FF0AE9">
              <w:rPr>
                <w:spacing w:val="-5"/>
                <w:sz w:val="20"/>
                <w:szCs w:val="20"/>
              </w:rPr>
              <w:t xml:space="preserve">risk, and </w:t>
            </w:r>
            <w:r w:rsidRPr="00FF0AE9">
              <w:rPr>
                <w:sz w:val="20"/>
                <w:szCs w:val="20"/>
              </w:rPr>
              <w:t>finance</w:t>
            </w:r>
            <w:r w:rsidRPr="00FF0AE9">
              <w:rPr>
                <w:spacing w:val="-7"/>
                <w:sz w:val="20"/>
                <w:szCs w:val="20"/>
              </w:rPr>
              <w:t xml:space="preserve"> </w:t>
            </w:r>
            <w:r w:rsidRPr="00FF0AE9">
              <w:rPr>
                <w:sz w:val="20"/>
                <w:szCs w:val="20"/>
              </w:rPr>
              <w:t>committees as required under the Code of Practice</w:t>
            </w:r>
            <w:r w:rsidR="1176ED60" w:rsidRPr="00FF0AE9">
              <w:rPr>
                <w:sz w:val="20"/>
                <w:szCs w:val="20"/>
              </w:rPr>
              <w:t>.</w:t>
            </w:r>
          </w:p>
        </w:tc>
        <w:tc>
          <w:tcPr>
            <w:tcW w:w="2268" w:type="dxa"/>
          </w:tcPr>
          <w:p w14:paraId="405D94CC" w14:textId="77777777" w:rsidR="0054583B" w:rsidRPr="00FF0AE9" w:rsidRDefault="008F68A0">
            <w:pPr>
              <w:pStyle w:val="TableParagraph"/>
              <w:spacing w:before="1"/>
              <w:ind w:right="174"/>
              <w:rPr>
                <w:sz w:val="20"/>
                <w:szCs w:val="20"/>
              </w:rPr>
            </w:pPr>
            <w:r w:rsidRPr="00FF0AE9">
              <w:rPr>
                <w:sz w:val="20"/>
                <w:szCs w:val="20"/>
              </w:rPr>
              <w:t xml:space="preserve">Successful provision of written reports on the work carried out by audit </w:t>
            </w:r>
            <w:r w:rsidR="00556CED" w:rsidRPr="00FF0AE9">
              <w:rPr>
                <w:sz w:val="20"/>
                <w:szCs w:val="20"/>
              </w:rPr>
              <w:t xml:space="preserve">and risk, </w:t>
            </w:r>
            <w:r w:rsidRPr="00FF0AE9">
              <w:rPr>
                <w:sz w:val="20"/>
                <w:szCs w:val="20"/>
              </w:rPr>
              <w:t>and finance committees</w:t>
            </w:r>
            <w:r w:rsidRPr="00FF0AE9">
              <w:rPr>
                <w:spacing w:val="-12"/>
                <w:sz w:val="20"/>
                <w:szCs w:val="20"/>
              </w:rPr>
              <w:t xml:space="preserve"> </w:t>
            </w:r>
            <w:r w:rsidRPr="00FF0AE9">
              <w:rPr>
                <w:sz w:val="20"/>
                <w:szCs w:val="20"/>
              </w:rPr>
              <w:t>to</w:t>
            </w:r>
            <w:r w:rsidRPr="00FF0AE9">
              <w:rPr>
                <w:spacing w:val="-11"/>
                <w:sz w:val="20"/>
                <w:szCs w:val="20"/>
              </w:rPr>
              <w:t xml:space="preserve"> </w:t>
            </w:r>
            <w:r w:rsidRPr="00FF0AE9">
              <w:rPr>
                <w:sz w:val="20"/>
                <w:szCs w:val="20"/>
              </w:rPr>
              <w:t>all</w:t>
            </w:r>
            <w:r w:rsidRPr="00FF0AE9">
              <w:rPr>
                <w:spacing w:val="-11"/>
                <w:sz w:val="20"/>
                <w:szCs w:val="20"/>
              </w:rPr>
              <w:t xml:space="preserve"> </w:t>
            </w:r>
            <w:r w:rsidRPr="00FF0AE9">
              <w:rPr>
                <w:sz w:val="20"/>
                <w:szCs w:val="20"/>
              </w:rPr>
              <w:t xml:space="preserve">board </w:t>
            </w:r>
            <w:r w:rsidRPr="00FF0AE9">
              <w:rPr>
                <w:spacing w:val="-2"/>
                <w:sz w:val="20"/>
                <w:szCs w:val="20"/>
              </w:rPr>
              <w:t>members</w:t>
            </w:r>
            <w:r w:rsidR="49E889C2" w:rsidRPr="00FF0AE9">
              <w:rPr>
                <w:spacing w:val="-2"/>
                <w:sz w:val="20"/>
                <w:szCs w:val="20"/>
              </w:rPr>
              <w:t>.</w:t>
            </w:r>
          </w:p>
        </w:tc>
        <w:tc>
          <w:tcPr>
            <w:tcW w:w="2410" w:type="dxa"/>
          </w:tcPr>
          <w:p w14:paraId="612237D0" w14:textId="77777777" w:rsidR="0054583B" w:rsidRPr="00FF0AE9" w:rsidRDefault="008F68A0">
            <w:pPr>
              <w:pStyle w:val="TableParagraph"/>
              <w:spacing w:before="1"/>
              <w:rPr>
                <w:sz w:val="20"/>
                <w:szCs w:val="20"/>
              </w:rPr>
            </w:pPr>
            <w:r w:rsidRPr="00FF0AE9">
              <w:rPr>
                <w:sz w:val="20"/>
                <w:szCs w:val="20"/>
              </w:rPr>
              <w:t>Achieve a 100% distribution</w:t>
            </w:r>
            <w:r w:rsidRPr="00FF0AE9">
              <w:rPr>
                <w:spacing w:val="-12"/>
                <w:sz w:val="20"/>
                <w:szCs w:val="20"/>
              </w:rPr>
              <w:t xml:space="preserve"> </w:t>
            </w:r>
            <w:r w:rsidRPr="00FF0AE9">
              <w:rPr>
                <w:sz w:val="20"/>
                <w:szCs w:val="20"/>
              </w:rPr>
              <w:t>rate</w:t>
            </w:r>
            <w:r w:rsidRPr="00FF0AE9">
              <w:rPr>
                <w:spacing w:val="-11"/>
                <w:sz w:val="20"/>
                <w:szCs w:val="20"/>
              </w:rPr>
              <w:t xml:space="preserve"> </w:t>
            </w:r>
            <w:r w:rsidRPr="00FF0AE9">
              <w:rPr>
                <w:sz w:val="20"/>
                <w:szCs w:val="20"/>
              </w:rPr>
              <w:t>of</w:t>
            </w:r>
            <w:r w:rsidRPr="00FF0AE9">
              <w:rPr>
                <w:spacing w:val="-11"/>
                <w:sz w:val="20"/>
                <w:szCs w:val="20"/>
              </w:rPr>
              <w:t xml:space="preserve"> </w:t>
            </w:r>
            <w:r w:rsidRPr="00FF0AE9">
              <w:rPr>
                <w:sz w:val="20"/>
                <w:szCs w:val="20"/>
              </w:rPr>
              <w:t>these reports to all board members following committee meetings</w:t>
            </w:r>
            <w:r w:rsidR="5568F1D3" w:rsidRPr="00FF0AE9">
              <w:rPr>
                <w:sz w:val="20"/>
                <w:szCs w:val="20"/>
              </w:rPr>
              <w:t>.</w:t>
            </w:r>
          </w:p>
        </w:tc>
      </w:tr>
      <w:tr w:rsidR="00FF0AE9" w:rsidRPr="00FF0AE9" w14:paraId="7E799799" w14:textId="77777777" w:rsidTr="004003D3">
        <w:trPr>
          <w:trHeight w:val="2198"/>
        </w:trPr>
        <w:tc>
          <w:tcPr>
            <w:tcW w:w="2252" w:type="dxa"/>
          </w:tcPr>
          <w:p w14:paraId="17410830" w14:textId="77777777" w:rsidR="0054583B" w:rsidRPr="00FF0AE9" w:rsidRDefault="008F68A0">
            <w:pPr>
              <w:pStyle w:val="TableParagraph"/>
              <w:spacing w:before="1"/>
              <w:ind w:right="552"/>
              <w:rPr>
                <w:b/>
                <w:sz w:val="20"/>
              </w:rPr>
            </w:pPr>
            <w:r w:rsidRPr="00FF0AE9">
              <w:rPr>
                <w:b/>
                <w:sz w:val="20"/>
              </w:rPr>
              <w:t>Self-assessment</w:t>
            </w:r>
            <w:r w:rsidRPr="00FF0AE9">
              <w:rPr>
                <w:b/>
                <w:spacing w:val="-12"/>
                <w:sz w:val="20"/>
              </w:rPr>
              <w:t xml:space="preserve"> </w:t>
            </w:r>
            <w:r w:rsidRPr="00FF0AE9">
              <w:rPr>
                <w:b/>
                <w:sz w:val="20"/>
              </w:rPr>
              <w:t>by audit</w:t>
            </w:r>
            <w:r w:rsidR="008516DC" w:rsidRPr="00FF0AE9">
              <w:rPr>
                <w:b/>
                <w:sz w:val="20"/>
              </w:rPr>
              <w:t xml:space="preserve"> and risk, </w:t>
            </w:r>
            <w:r w:rsidRPr="00FF0AE9">
              <w:rPr>
                <w:b/>
                <w:sz w:val="20"/>
              </w:rPr>
              <w:t xml:space="preserve">and finance </w:t>
            </w:r>
            <w:r w:rsidRPr="00FF0AE9">
              <w:rPr>
                <w:b/>
                <w:spacing w:val="-2"/>
                <w:sz w:val="20"/>
              </w:rPr>
              <w:t>committees</w:t>
            </w:r>
          </w:p>
        </w:tc>
        <w:tc>
          <w:tcPr>
            <w:tcW w:w="2578" w:type="dxa"/>
          </w:tcPr>
          <w:p w14:paraId="34E3E8CA" w14:textId="77777777" w:rsidR="0054583B" w:rsidRPr="00FF0AE9" w:rsidRDefault="008F68A0">
            <w:pPr>
              <w:pStyle w:val="TableParagraph"/>
              <w:spacing w:before="1"/>
              <w:ind w:right="122"/>
              <w:rPr>
                <w:sz w:val="20"/>
                <w:szCs w:val="20"/>
              </w:rPr>
            </w:pPr>
            <w:r w:rsidRPr="00FF0AE9">
              <w:rPr>
                <w:sz w:val="20"/>
                <w:szCs w:val="20"/>
              </w:rPr>
              <w:t>The chairs of both the audit</w:t>
            </w:r>
            <w:r w:rsidR="008516DC" w:rsidRPr="00FF0AE9">
              <w:rPr>
                <w:sz w:val="20"/>
                <w:szCs w:val="20"/>
              </w:rPr>
              <w:t xml:space="preserve"> and risk,</w:t>
            </w:r>
            <w:r w:rsidRPr="00FF0AE9">
              <w:rPr>
                <w:sz w:val="20"/>
                <w:szCs w:val="20"/>
              </w:rPr>
              <w:t xml:space="preserve"> and finance committees should ensure that a self- assessment exercise is completed annually as required</w:t>
            </w:r>
            <w:r w:rsidRPr="00FF0AE9">
              <w:rPr>
                <w:spacing w:val="-12"/>
                <w:sz w:val="20"/>
                <w:szCs w:val="20"/>
              </w:rPr>
              <w:t xml:space="preserve"> </w:t>
            </w:r>
            <w:r w:rsidRPr="00FF0AE9">
              <w:rPr>
                <w:sz w:val="20"/>
                <w:szCs w:val="20"/>
              </w:rPr>
              <w:t>under</w:t>
            </w:r>
            <w:r w:rsidRPr="00FF0AE9">
              <w:rPr>
                <w:spacing w:val="-11"/>
                <w:sz w:val="20"/>
                <w:szCs w:val="20"/>
              </w:rPr>
              <w:t xml:space="preserve"> </w:t>
            </w:r>
            <w:r w:rsidRPr="00FF0AE9">
              <w:rPr>
                <w:sz w:val="20"/>
                <w:szCs w:val="20"/>
              </w:rPr>
              <w:t>the</w:t>
            </w:r>
            <w:r w:rsidRPr="00FF0AE9">
              <w:rPr>
                <w:spacing w:val="-11"/>
                <w:sz w:val="20"/>
                <w:szCs w:val="20"/>
              </w:rPr>
              <w:t xml:space="preserve"> </w:t>
            </w:r>
            <w:r w:rsidRPr="00FF0AE9">
              <w:rPr>
                <w:sz w:val="20"/>
                <w:szCs w:val="20"/>
              </w:rPr>
              <w:t>Code of Practice</w:t>
            </w:r>
            <w:r w:rsidR="2A6602C5" w:rsidRPr="00FF0AE9">
              <w:rPr>
                <w:sz w:val="20"/>
                <w:szCs w:val="20"/>
              </w:rPr>
              <w:t>.</w:t>
            </w:r>
          </w:p>
        </w:tc>
        <w:tc>
          <w:tcPr>
            <w:tcW w:w="2268" w:type="dxa"/>
          </w:tcPr>
          <w:p w14:paraId="26664E93" w14:textId="77777777" w:rsidR="0054583B" w:rsidRPr="00FF0AE9" w:rsidRDefault="008F68A0">
            <w:pPr>
              <w:pStyle w:val="TableParagraph"/>
              <w:spacing w:before="1"/>
              <w:ind w:right="87"/>
              <w:rPr>
                <w:sz w:val="20"/>
                <w:szCs w:val="20"/>
              </w:rPr>
            </w:pPr>
            <w:r w:rsidRPr="00FF0AE9">
              <w:rPr>
                <w:sz w:val="20"/>
                <w:szCs w:val="20"/>
              </w:rPr>
              <w:t>Successful</w:t>
            </w:r>
            <w:r w:rsidRPr="00FF0AE9">
              <w:rPr>
                <w:spacing w:val="-12"/>
                <w:sz w:val="20"/>
                <w:szCs w:val="20"/>
              </w:rPr>
              <w:t xml:space="preserve"> </w:t>
            </w:r>
            <w:r w:rsidRPr="00FF0AE9">
              <w:rPr>
                <w:sz w:val="20"/>
                <w:szCs w:val="20"/>
              </w:rPr>
              <w:t>completion</w:t>
            </w:r>
            <w:r w:rsidRPr="00FF0AE9">
              <w:rPr>
                <w:spacing w:val="-11"/>
                <w:sz w:val="20"/>
                <w:szCs w:val="20"/>
              </w:rPr>
              <w:t xml:space="preserve"> </w:t>
            </w:r>
            <w:r w:rsidRPr="00FF0AE9">
              <w:rPr>
                <w:sz w:val="20"/>
                <w:szCs w:val="20"/>
              </w:rPr>
              <w:t>of annual self-assessment exercises by the audit</w:t>
            </w:r>
            <w:r w:rsidR="008E4189" w:rsidRPr="00FF0AE9">
              <w:rPr>
                <w:sz w:val="20"/>
                <w:szCs w:val="20"/>
              </w:rPr>
              <w:t xml:space="preserve"> and risk,</w:t>
            </w:r>
            <w:r w:rsidRPr="00FF0AE9">
              <w:rPr>
                <w:sz w:val="20"/>
                <w:szCs w:val="20"/>
              </w:rPr>
              <w:t xml:space="preserve"> and finance committees</w:t>
            </w:r>
            <w:r w:rsidR="2A6602C5" w:rsidRPr="00FF0AE9">
              <w:rPr>
                <w:sz w:val="20"/>
                <w:szCs w:val="20"/>
              </w:rPr>
              <w:t>.</w:t>
            </w:r>
          </w:p>
        </w:tc>
        <w:tc>
          <w:tcPr>
            <w:tcW w:w="2410" w:type="dxa"/>
          </w:tcPr>
          <w:p w14:paraId="3DE111ED" w14:textId="77777777" w:rsidR="0054583B" w:rsidRPr="00FF0AE9" w:rsidRDefault="008F68A0">
            <w:pPr>
              <w:pStyle w:val="TableParagraph"/>
              <w:spacing w:before="1"/>
              <w:rPr>
                <w:sz w:val="20"/>
                <w:szCs w:val="20"/>
              </w:rPr>
            </w:pPr>
            <w:proofErr w:type="spellStart"/>
            <w:r w:rsidRPr="00FF0AE9">
              <w:rPr>
                <w:sz w:val="20"/>
                <w:szCs w:val="20"/>
              </w:rPr>
              <w:t>Utilise</w:t>
            </w:r>
            <w:proofErr w:type="spellEnd"/>
            <w:r w:rsidRPr="00FF0AE9">
              <w:rPr>
                <w:sz w:val="20"/>
                <w:szCs w:val="20"/>
              </w:rPr>
              <w:t xml:space="preserve"> the self- assessment</w:t>
            </w:r>
            <w:r w:rsidRPr="00FF0AE9">
              <w:rPr>
                <w:spacing w:val="-12"/>
                <w:sz w:val="20"/>
                <w:szCs w:val="20"/>
              </w:rPr>
              <w:t xml:space="preserve"> </w:t>
            </w:r>
            <w:r w:rsidRPr="00FF0AE9">
              <w:rPr>
                <w:sz w:val="20"/>
                <w:szCs w:val="20"/>
              </w:rPr>
              <w:t>results</w:t>
            </w:r>
            <w:r w:rsidRPr="00FF0AE9">
              <w:rPr>
                <w:spacing w:val="-11"/>
                <w:sz w:val="20"/>
                <w:szCs w:val="20"/>
              </w:rPr>
              <w:t xml:space="preserve"> </w:t>
            </w:r>
            <w:r w:rsidRPr="00FF0AE9">
              <w:rPr>
                <w:sz w:val="20"/>
                <w:szCs w:val="20"/>
              </w:rPr>
              <w:t xml:space="preserve">to identify where improvements are </w:t>
            </w:r>
            <w:r w:rsidRPr="00FF0AE9">
              <w:rPr>
                <w:spacing w:val="-2"/>
                <w:sz w:val="20"/>
                <w:szCs w:val="20"/>
              </w:rPr>
              <w:t>required</w:t>
            </w:r>
            <w:r w:rsidR="63FF4458" w:rsidRPr="00FF0AE9">
              <w:rPr>
                <w:spacing w:val="-2"/>
                <w:sz w:val="20"/>
                <w:szCs w:val="20"/>
              </w:rPr>
              <w:t>.</w:t>
            </w:r>
          </w:p>
        </w:tc>
      </w:tr>
      <w:tr w:rsidR="00FF0AE9" w:rsidRPr="00FF0AE9" w14:paraId="738E197F" w14:textId="77777777" w:rsidTr="004003D3">
        <w:trPr>
          <w:trHeight w:val="4228"/>
        </w:trPr>
        <w:tc>
          <w:tcPr>
            <w:tcW w:w="2252" w:type="dxa"/>
          </w:tcPr>
          <w:p w14:paraId="19B9B502" w14:textId="77777777" w:rsidR="0054583B" w:rsidRPr="00FF0AE9" w:rsidRDefault="008F68A0">
            <w:pPr>
              <w:pStyle w:val="TableParagraph"/>
              <w:spacing w:before="1"/>
              <w:rPr>
                <w:b/>
                <w:sz w:val="20"/>
              </w:rPr>
            </w:pPr>
            <w:r w:rsidRPr="00FF0AE9">
              <w:rPr>
                <w:b/>
                <w:sz w:val="20"/>
              </w:rPr>
              <w:t>Staff</w:t>
            </w:r>
            <w:r w:rsidRPr="00FF0AE9">
              <w:rPr>
                <w:b/>
                <w:spacing w:val="-9"/>
                <w:sz w:val="20"/>
              </w:rPr>
              <w:t xml:space="preserve"> </w:t>
            </w:r>
            <w:r w:rsidRPr="00FF0AE9">
              <w:rPr>
                <w:b/>
                <w:spacing w:val="-2"/>
                <w:sz w:val="20"/>
              </w:rPr>
              <w:t>development</w:t>
            </w:r>
          </w:p>
        </w:tc>
        <w:tc>
          <w:tcPr>
            <w:tcW w:w="2578" w:type="dxa"/>
          </w:tcPr>
          <w:p w14:paraId="0461BAEA" w14:textId="77777777" w:rsidR="0054583B" w:rsidRPr="00FF0AE9" w:rsidRDefault="008F68A0">
            <w:pPr>
              <w:pStyle w:val="TableParagraph"/>
              <w:spacing w:before="1"/>
              <w:ind w:right="148"/>
              <w:rPr>
                <w:sz w:val="20"/>
              </w:rPr>
            </w:pPr>
            <w:r w:rsidRPr="00FF0AE9">
              <w:rPr>
                <w:sz w:val="20"/>
              </w:rPr>
              <w:t>The</w:t>
            </w:r>
            <w:r w:rsidRPr="00FF0AE9">
              <w:rPr>
                <w:spacing w:val="-12"/>
                <w:sz w:val="20"/>
              </w:rPr>
              <w:t xml:space="preserve"> </w:t>
            </w:r>
            <w:r w:rsidRPr="00FF0AE9">
              <w:rPr>
                <w:sz w:val="20"/>
              </w:rPr>
              <w:t>Chief</w:t>
            </w:r>
            <w:r w:rsidRPr="00FF0AE9">
              <w:rPr>
                <w:spacing w:val="-11"/>
                <w:sz w:val="20"/>
              </w:rPr>
              <w:t xml:space="preserve"> </w:t>
            </w:r>
            <w:r w:rsidRPr="00FF0AE9">
              <w:rPr>
                <w:sz w:val="20"/>
              </w:rPr>
              <w:t>Executive should</w:t>
            </w:r>
            <w:r w:rsidRPr="00FF0AE9">
              <w:rPr>
                <w:spacing w:val="-9"/>
                <w:sz w:val="20"/>
              </w:rPr>
              <w:t xml:space="preserve"> </w:t>
            </w:r>
            <w:r w:rsidRPr="00FF0AE9">
              <w:rPr>
                <w:sz w:val="20"/>
              </w:rPr>
              <w:t>ensure</w:t>
            </w:r>
            <w:r w:rsidRPr="00FF0AE9">
              <w:rPr>
                <w:spacing w:val="-10"/>
                <w:sz w:val="20"/>
              </w:rPr>
              <w:t xml:space="preserve"> </w:t>
            </w:r>
            <w:r w:rsidRPr="00FF0AE9">
              <w:rPr>
                <w:spacing w:val="-4"/>
                <w:sz w:val="20"/>
              </w:rPr>
              <w:t>that:</w:t>
            </w:r>
          </w:p>
          <w:p w14:paraId="344C446D" w14:textId="77777777" w:rsidR="0054583B" w:rsidRPr="00FF0AE9" w:rsidRDefault="008F68A0">
            <w:pPr>
              <w:pStyle w:val="TableParagraph"/>
              <w:numPr>
                <w:ilvl w:val="0"/>
                <w:numId w:val="2"/>
              </w:numPr>
              <w:tabs>
                <w:tab w:val="left" w:pos="467"/>
              </w:tabs>
              <w:spacing w:before="243"/>
              <w:ind w:right="152"/>
              <w:rPr>
                <w:rStyle w:val="FootnoteReference"/>
                <w:sz w:val="20"/>
                <w:szCs w:val="20"/>
              </w:rPr>
            </w:pPr>
            <w:r w:rsidRPr="00FF0AE9">
              <w:rPr>
                <w:sz w:val="20"/>
                <w:szCs w:val="20"/>
              </w:rPr>
              <w:t>a</w:t>
            </w:r>
            <w:r w:rsidRPr="00FF0AE9">
              <w:rPr>
                <w:spacing w:val="-9"/>
                <w:sz w:val="20"/>
                <w:szCs w:val="20"/>
              </w:rPr>
              <w:t xml:space="preserve"> </w:t>
            </w:r>
            <w:r w:rsidRPr="00FF0AE9">
              <w:rPr>
                <w:sz w:val="20"/>
                <w:szCs w:val="20"/>
              </w:rPr>
              <w:t>member</w:t>
            </w:r>
            <w:r w:rsidRPr="00FF0AE9">
              <w:rPr>
                <w:spacing w:val="-9"/>
                <w:sz w:val="20"/>
                <w:szCs w:val="20"/>
              </w:rPr>
              <w:t xml:space="preserve"> </w:t>
            </w:r>
            <w:r w:rsidRPr="00FF0AE9">
              <w:rPr>
                <w:sz w:val="20"/>
                <w:szCs w:val="20"/>
              </w:rPr>
              <w:t>of</w:t>
            </w:r>
            <w:r w:rsidRPr="00FF0AE9">
              <w:rPr>
                <w:spacing w:val="-11"/>
                <w:sz w:val="20"/>
                <w:szCs w:val="20"/>
              </w:rPr>
              <w:t xml:space="preserve"> </w:t>
            </w:r>
            <w:r w:rsidRPr="00FF0AE9">
              <w:rPr>
                <w:sz w:val="20"/>
                <w:szCs w:val="20"/>
              </w:rPr>
              <w:t>staff</w:t>
            </w:r>
            <w:r w:rsidRPr="00FF0AE9">
              <w:rPr>
                <w:spacing w:val="-11"/>
                <w:sz w:val="20"/>
                <w:szCs w:val="20"/>
              </w:rPr>
              <w:t xml:space="preserve"> </w:t>
            </w:r>
            <w:r w:rsidRPr="00FF0AE9">
              <w:rPr>
                <w:sz w:val="20"/>
                <w:szCs w:val="20"/>
              </w:rPr>
              <w:t>is appointed as the training manager</w:t>
            </w:r>
          </w:p>
          <w:p w14:paraId="6CE9E3E2" w14:textId="77777777" w:rsidR="0054583B" w:rsidRPr="00FF0AE9" w:rsidRDefault="008F68A0">
            <w:pPr>
              <w:pStyle w:val="TableParagraph"/>
              <w:numPr>
                <w:ilvl w:val="0"/>
                <w:numId w:val="2"/>
              </w:numPr>
              <w:tabs>
                <w:tab w:val="left" w:pos="467"/>
              </w:tabs>
              <w:spacing w:before="1"/>
              <w:ind w:right="215"/>
              <w:rPr>
                <w:sz w:val="20"/>
              </w:rPr>
            </w:pPr>
            <w:r w:rsidRPr="00FF0AE9">
              <w:rPr>
                <w:sz w:val="20"/>
              </w:rPr>
              <w:t>training needs analysis</w:t>
            </w:r>
            <w:r w:rsidRPr="00FF0AE9">
              <w:rPr>
                <w:spacing w:val="-12"/>
                <w:sz w:val="20"/>
              </w:rPr>
              <w:t xml:space="preserve"> </w:t>
            </w:r>
            <w:r w:rsidRPr="00FF0AE9">
              <w:rPr>
                <w:sz w:val="20"/>
              </w:rPr>
              <w:t>in</w:t>
            </w:r>
            <w:r w:rsidRPr="00FF0AE9">
              <w:rPr>
                <w:spacing w:val="-11"/>
                <w:sz w:val="20"/>
              </w:rPr>
              <w:t xml:space="preserve"> </w:t>
            </w:r>
            <w:r w:rsidRPr="00FF0AE9">
              <w:rPr>
                <w:sz w:val="20"/>
              </w:rPr>
              <w:t>financial management is carried out on an annual basis</w:t>
            </w:r>
          </w:p>
          <w:p w14:paraId="63D85095" w14:textId="77777777" w:rsidR="0054583B" w:rsidRPr="00FF0AE9" w:rsidRDefault="008F68A0">
            <w:pPr>
              <w:pStyle w:val="TableParagraph"/>
              <w:numPr>
                <w:ilvl w:val="0"/>
                <w:numId w:val="2"/>
              </w:numPr>
              <w:tabs>
                <w:tab w:val="left" w:pos="467"/>
              </w:tabs>
              <w:ind w:right="540"/>
              <w:rPr>
                <w:rFonts w:ascii="Calibri Light" w:hAnsi="Calibri Light"/>
                <w:sz w:val="20"/>
              </w:rPr>
            </w:pPr>
            <w:r w:rsidRPr="00FF0AE9">
              <w:rPr>
                <w:rFonts w:ascii="Calibri Light" w:hAnsi="Calibri Light"/>
                <w:sz w:val="20"/>
              </w:rPr>
              <w:t xml:space="preserve">a training </w:t>
            </w:r>
            <w:proofErr w:type="spellStart"/>
            <w:r w:rsidRPr="00FF0AE9">
              <w:rPr>
                <w:rFonts w:ascii="Calibri Light" w:hAnsi="Calibri Light"/>
                <w:sz w:val="20"/>
              </w:rPr>
              <w:t>programme</w:t>
            </w:r>
            <w:proofErr w:type="spellEnd"/>
            <w:r w:rsidRPr="00FF0AE9">
              <w:rPr>
                <w:rFonts w:ascii="Calibri Light" w:hAnsi="Calibri Light"/>
                <w:spacing w:val="-6"/>
                <w:sz w:val="20"/>
              </w:rPr>
              <w:t xml:space="preserve"> </w:t>
            </w:r>
            <w:r w:rsidRPr="00FF0AE9">
              <w:rPr>
                <w:rFonts w:ascii="Calibri Light" w:hAnsi="Calibri Light"/>
                <w:sz w:val="20"/>
              </w:rPr>
              <w:t xml:space="preserve">on </w:t>
            </w:r>
            <w:r w:rsidRPr="00FF0AE9">
              <w:rPr>
                <w:rFonts w:ascii="Calibri Light" w:hAnsi="Calibri Light"/>
                <w:spacing w:val="-2"/>
                <w:sz w:val="20"/>
              </w:rPr>
              <w:t xml:space="preserve">financial </w:t>
            </w:r>
            <w:r w:rsidRPr="00FF0AE9">
              <w:rPr>
                <w:rFonts w:ascii="Calibri Light" w:hAnsi="Calibri Light"/>
                <w:sz w:val="20"/>
              </w:rPr>
              <w:t>management</w:t>
            </w:r>
            <w:r w:rsidRPr="00FF0AE9">
              <w:rPr>
                <w:rFonts w:ascii="Calibri Light" w:hAnsi="Calibri Light"/>
                <w:spacing w:val="-12"/>
                <w:sz w:val="20"/>
              </w:rPr>
              <w:t xml:space="preserve"> </w:t>
            </w:r>
            <w:r w:rsidRPr="00FF0AE9">
              <w:rPr>
                <w:rFonts w:ascii="Calibri Light" w:hAnsi="Calibri Light"/>
                <w:sz w:val="20"/>
              </w:rPr>
              <w:t xml:space="preserve">is developed and </w:t>
            </w:r>
            <w:r w:rsidRPr="00FF0AE9">
              <w:rPr>
                <w:rFonts w:ascii="Calibri Light" w:hAnsi="Calibri Light"/>
                <w:spacing w:val="-2"/>
                <w:sz w:val="20"/>
              </w:rPr>
              <w:t>implemented</w:t>
            </w:r>
          </w:p>
        </w:tc>
        <w:tc>
          <w:tcPr>
            <w:tcW w:w="2268" w:type="dxa"/>
          </w:tcPr>
          <w:p w14:paraId="7C984B27" w14:textId="77777777" w:rsidR="0054583B" w:rsidRPr="00FF0AE9" w:rsidRDefault="002D361E">
            <w:pPr>
              <w:pStyle w:val="TableParagraph"/>
              <w:spacing w:before="1"/>
              <w:ind w:right="148"/>
              <w:rPr>
                <w:sz w:val="20"/>
              </w:rPr>
            </w:pPr>
            <w:r w:rsidRPr="00FF0AE9">
              <w:rPr>
                <w:sz w:val="20"/>
              </w:rPr>
              <w:t xml:space="preserve">Newly appointed staff member (HR) will be assigned to assist with </w:t>
            </w:r>
            <w:r w:rsidR="00FB432B" w:rsidRPr="00FF0AE9">
              <w:rPr>
                <w:sz w:val="20"/>
              </w:rPr>
              <w:t xml:space="preserve">the development and implementation of a training plan and </w:t>
            </w:r>
            <w:r w:rsidR="00A323BF" w:rsidRPr="00FF0AE9">
              <w:rPr>
                <w:sz w:val="20"/>
              </w:rPr>
              <w:t>conducting training needs analysis</w:t>
            </w:r>
            <w:r w:rsidR="00A93E5C">
              <w:rPr>
                <w:sz w:val="20"/>
              </w:rPr>
              <w:t xml:space="preserve"> by the HR Department.</w:t>
            </w:r>
          </w:p>
        </w:tc>
        <w:tc>
          <w:tcPr>
            <w:tcW w:w="2410" w:type="dxa"/>
          </w:tcPr>
          <w:p w14:paraId="79880E00" w14:textId="77777777" w:rsidR="0054583B" w:rsidRPr="00FF0AE9" w:rsidRDefault="00A323BF">
            <w:pPr>
              <w:pStyle w:val="TableParagraph"/>
              <w:spacing w:before="1"/>
              <w:ind w:right="161"/>
              <w:rPr>
                <w:sz w:val="20"/>
              </w:rPr>
            </w:pPr>
            <w:r w:rsidRPr="00FF0AE9">
              <w:rPr>
                <w:sz w:val="20"/>
              </w:rPr>
              <w:t>Training Plan developed and 2025 actions implemented.</w:t>
            </w:r>
          </w:p>
        </w:tc>
      </w:tr>
    </w:tbl>
    <w:p w14:paraId="2D7514F3" w14:textId="77777777" w:rsidR="00372670" w:rsidRDefault="00372670" w:rsidP="4B0008EA">
      <w:pPr>
        <w:ind w:right="309"/>
        <w:rPr>
          <w:sz w:val="16"/>
          <w:szCs w:val="16"/>
          <w:vertAlign w:val="superscript"/>
        </w:rPr>
      </w:pPr>
    </w:p>
    <w:p w14:paraId="7FB172D5" w14:textId="77777777" w:rsidR="0054583B" w:rsidRDefault="0054583B">
      <w:pPr>
        <w:spacing w:before="1"/>
        <w:ind w:left="400" w:right="341"/>
        <w:rPr>
          <w:sz w:val="16"/>
        </w:rPr>
      </w:pPr>
    </w:p>
    <w:p w14:paraId="558F5D4C" w14:textId="77777777" w:rsidR="0054583B" w:rsidRDefault="0054583B">
      <w:pPr>
        <w:rPr>
          <w:sz w:val="16"/>
        </w:rPr>
        <w:sectPr w:rsidR="0054583B">
          <w:headerReference w:type="even" r:id="rId26"/>
          <w:headerReference w:type="default" r:id="rId27"/>
          <w:footerReference w:type="even" r:id="rId28"/>
          <w:footerReference w:type="default" r:id="rId29"/>
          <w:pgSz w:w="11900" w:h="16850"/>
          <w:pgMar w:top="1380" w:right="1040" w:bottom="1200" w:left="1040" w:header="751" w:footer="1003" w:gutter="0"/>
          <w:cols w:space="720"/>
        </w:sectPr>
      </w:pPr>
    </w:p>
    <w:p w14:paraId="77FB19A0" w14:textId="77777777" w:rsidR="0054583B" w:rsidRDefault="008F68A0">
      <w:pPr>
        <w:spacing w:before="46" w:after="42"/>
        <w:ind w:left="400"/>
        <w:rPr>
          <w:b/>
          <w:spacing w:val="-2"/>
        </w:rPr>
      </w:pPr>
      <w:r>
        <w:rPr>
          <w:b/>
        </w:rPr>
        <w:lastRenderedPageBreak/>
        <w:t>Governance</w:t>
      </w:r>
      <w:r>
        <w:rPr>
          <w:b/>
          <w:spacing w:val="-9"/>
        </w:rPr>
        <w:t xml:space="preserve"> </w:t>
      </w:r>
      <w:r>
        <w:rPr>
          <w:b/>
          <w:spacing w:val="-2"/>
        </w:rPr>
        <w:t>(continued)</w:t>
      </w:r>
    </w:p>
    <w:p w14:paraId="77131A57" w14:textId="77777777" w:rsidR="001D5161" w:rsidRDefault="001D5161">
      <w:pPr>
        <w:spacing w:before="46" w:after="42"/>
        <w:ind w:left="400"/>
        <w:rPr>
          <w:b/>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254"/>
        <w:gridCol w:w="2450"/>
        <w:gridCol w:w="2410"/>
      </w:tblGrid>
      <w:tr w:rsidR="0054583B" w14:paraId="7BA13FF4" w14:textId="77777777" w:rsidTr="004003D3">
        <w:trPr>
          <w:trHeight w:val="244"/>
        </w:trPr>
        <w:tc>
          <w:tcPr>
            <w:tcW w:w="2252" w:type="dxa"/>
            <w:shd w:val="clear" w:color="auto" w:fill="6DC5BC"/>
          </w:tcPr>
          <w:p w14:paraId="32E66854" w14:textId="77777777" w:rsidR="0054583B" w:rsidRDefault="008F68A0">
            <w:pPr>
              <w:pStyle w:val="TableParagraph"/>
              <w:spacing w:before="1" w:line="223" w:lineRule="exact"/>
              <w:rPr>
                <w:b/>
                <w:sz w:val="20"/>
              </w:rPr>
            </w:pPr>
            <w:r>
              <w:rPr>
                <w:b/>
                <w:color w:val="FFFFFF"/>
                <w:spacing w:val="-2"/>
                <w:sz w:val="20"/>
              </w:rPr>
              <w:t>Priority</w:t>
            </w:r>
          </w:p>
        </w:tc>
        <w:tc>
          <w:tcPr>
            <w:tcW w:w="2254" w:type="dxa"/>
            <w:shd w:val="clear" w:color="auto" w:fill="6DC5BC"/>
          </w:tcPr>
          <w:p w14:paraId="4C3D2792" w14:textId="77777777" w:rsidR="0054583B" w:rsidRDefault="008F68A0">
            <w:pPr>
              <w:pStyle w:val="TableParagraph"/>
              <w:spacing w:before="1" w:line="223" w:lineRule="exact"/>
              <w:rPr>
                <w:b/>
                <w:sz w:val="20"/>
              </w:rPr>
            </w:pPr>
            <w:r>
              <w:rPr>
                <w:b/>
                <w:color w:val="FFFFFF"/>
                <w:spacing w:val="-2"/>
                <w:sz w:val="20"/>
              </w:rPr>
              <w:t>Action</w:t>
            </w:r>
          </w:p>
        </w:tc>
        <w:tc>
          <w:tcPr>
            <w:tcW w:w="2450" w:type="dxa"/>
            <w:shd w:val="clear" w:color="auto" w:fill="6DC5BC"/>
          </w:tcPr>
          <w:p w14:paraId="6123E9B3" w14:textId="77777777" w:rsidR="0054583B" w:rsidRDefault="008F68A0">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10" w:type="dxa"/>
            <w:shd w:val="clear" w:color="auto" w:fill="6DC5BC"/>
          </w:tcPr>
          <w:p w14:paraId="39C953D1" w14:textId="77777777" w:rsidR="0054583B" w:rsidRDefault="008F68A0">
            <w:pPr>
              <w:pStyle w:val="TableParagraph"/>
              <w:spacing w:before="1" w:line="223" w:lineRule="exact"/>
              <w:rPr>
                <w:b/>
                <w:sz w:val="20"/>
              </w:rPr>
            </w:pPr>
            <w:r>
              <w:rPr>
                <w:b/>
                <w:color w:val="FFFFFF"/>
                <w:spacing w:val="-2"/>
                <w:sz w:val="20"/>
              </w:rPr>
              <w:t>Target</w:t>
            </w:r>
          </w:p>
        </w:tc>
      </w:tr>
      <w:tr w:rsidR="0054583B" w14:paraId="450784FB" w14:textId="77777777" w:rsidTr="004003D3">
        <w:trPr>
          <w:trHeight w:val="1218"/>
        </w:trPr>
        <w:tc>
          <w:tcPr>
            <w:tcW w:w="2252" w:type="dxa"/>
          </w:tcPr>
          <w:p w14:paraId="741F7B55" w14:textId="77777777" w:rsidR="0054583B" w:rsidRPr="00FF0AE9" w:rsidRDefault="008F68A0">
            <w:pPr>
              <w:pStyle w:val="TableParagraph"/>
              <w:ind w:right="124"/>
              <w:rPr>
                <w:b/>
                <w:sz w:val="20"/>
              </w:rPr>
            </w:pPr>
            <w:r w:rsidRPr="00FF0AE9">
              <w:rPr>
                <w:b/>
                <w:sz w:val="20"/>
              </w:rPr>
              <w:t>Departmental returns and</w:t>
            </w:r>
            <w:r w:rsidRPr="00FF0AE9">
              <w:rPr>
                <w:b/>
                <w:spacing w:val="-12"/>
                <w:sz w:val="20"/>
              </w:rPr>
              <w:t xml:space="preserve"> </w:t>
            </w:r>
            <w:r w:rsidRPr="00FF0AE9">
              <w:rPr>
                <w:b/>
                <w:sz w:val="20"/>
              </w:rPr>
              <w:t>reporting</w:t>
            </w:r>
            <w:r w:rsidRPr="00FF0AE9">
              <w:rPr>
                <w:b/>
                <w:spacing w:val="-11"/>
                <w:sz w:val="20"/>
              </w:rPr>
              <w:t xml:space="preserve"> </w:t>
            </w:r>
            <w:r w:rsidRPr="00FF0AE9">
              <w:rPr>
                <w:b/>
                <w:sz w:val="20"/>
              </w:rPr>
              <w:t>deadlines</w:t>
            </w:r>
          </w:p>
        </w:tc>
        <w:tc>
          <w:tcPr>
            <w:tcW w:w="2254" w:type="dxa"/>
          </w:tcPr>
          <w:p w14:paraId="76CB6A48" w14:textId="77777777" w:rsidR="0054583B" w:rsidRPr="00FF0AE9" w:rsidRDefault="008F68A0">
            <w:pPr>
              <w:pStyle w:val="TableParagraph"/>
              <w:rPr>
                <w:sz w:val="20"/>
                <w:szCs w:val="20"/>
              </w:rPr>
            </w:pPr>
            <w:r w:rsidRPr="00FF0AE9">
              <w:rPr>
                <w:sz w:val="20"/>
                <w:szCs w:val="20"/>
              </w:rPr>
              <w:t>Returns to the Department must be accurate,</w:t>
            </w:r>
            <w:r w:rsidRPr="00FF0AE9">
              <w:rPr>
                <w:spacing w:val="-12"/>
                <w:sz w:val="20"/>
                <w:szCs w:val="20"/>
              </w:rPr>
              <w:t xml:space="preserve"> </w:t>
            </w:r>
            <w:r w:rsidRPr="00FF0AE9">
              <w:rPr>
                <w:sz w:val="20"/>
                <w:szCs w:val="20"/>
              </w:rPr>
              <w:t>and</w:t>
            </w:r>
            <w:r w:rsidRPr="00FF0AE9">
              <w:rPr>
                <w:spacing w:val="-11"/>
                <w:sz w:val="20"/>
                <w:szCs w:val="20"/>
              </w:rPr>
              <w:t xml:space="preserve"> </w:t>
            </w:r>
            <w:r w:rsidRPr="00FF0AE9">
              <w:rPr>
                <w:sz w:val="20"/>
                <w:szCs w:val="20"/>
              </w:rPr>
              <w:t>reporting deadline</w:t>
            </w:r>
            <w:r w:rsidR="00DF734B" w:rsidRPr="00FF0AE9">
              <w:rPr>
                <w:sz w:val="20"/>
                <w:szCs w:val="20"/>
              </w:rPr>
              <w:t>s</w:t>
            </w:r>
            <w:r w:rsidRPr="00FF0AE9">
              <w:rPr>
                <w:sz w:val="20"/>
                <w:szCs w:val="20"/>
              </w:rPr>
              <w:t xml:space="preserve"> adhered to</w:t>
            </w:r>
            <w:r w:rsidR="4F4791A9" w:rsidRPr="00FF0AE9">
              <w:rPr>
                <w:sz w:val="20"/>
                <w:szCs w:val="20"/>
              </w:rPr>
              <w:t>.</w:t>
            </w:r>
          </w:p>
        </w:tc>
        <w:tc>
          <w:tcPr>
            <w:tcW w:w="2450" w:type="dxa"/>
          </w:tcPr>
          <w:p w14:paraId="74B9367A" w14:textId="77777777" w:rsidR="0054583B" w:rsidRPr="00FF0AE9" w:rsidRDefault="008F68A0">
            <w:pPr>
              <w:pStyle w:val="TableParagraph"/>
              <w:ind w:right="148"/>
              <w:rPr>
                <w:sz w:val="20"/>
                <w:szCs w:val="20"/>
              </w:rPr>
            </w:pPr>
            <w:r w:rsidRPr="00FF0AE9">
              <w:rPr>
                <w:sz w:val="20"/>
                <w:szCs w:val="20"/>
              </w:rPr>
              <w:t>Accuracy of returns to the Department and adherence</w:t>
            </w:r>
            <w:r w:rsidRPr="00FF0AE9">
              <w:rPr>
                <w:spacing w:val="-12"/>
                <w:sz w:val="20"/>
                <w:szCs w:val="20"/>
              </w:rPr>
              <w:t xml:space="preserve"> </w:t>
            </w:r>
            <w:r w:rsidRPr="00FF0AE9">
              <w:rPr>
                <w:sz w:val="20"/>
                <w:szCs w:val="20"/>
              </w:rPr>
              <w:t>to</w:t>
            </w:r>
            <w:r w:rsidRPr="00FF0AE9">
              <w:rPr>
                <w:spacing w:val="-11"/>
                <w:sz w:val="20"/>
                <w:szCs w:val="20"/>
              </w:rPr>
              <w:t xml:space="preserve"> </w:t>
            </w:r>
            <w:r w:rsidRPr="00FF0AE9">
              <w:rPr>
                <w:sz w:val="20"/>
                <w:szCs w:val="20"/>
              </w:rPr>
              <w:t xml:space="preserve">reporting </w:t>
            </w:r>
            <w:r w:rsidRPr="00FF0AE9">
              <w:rPr>
                <w:spacing w:val="-2"/>
                <w:sz w:val="20"/>
                <w:szCs w:val="20"/>
              </w:rPr>
              <w:t>deadlines</w:t>
            </w:r>
            <w:r w:rsidR="1A0916CF" w:rsidRPr="00FF0AE9">
              <w:rPr>
                <w:spacing w:val="-2"/>
                <w:sz w:val="20"/>
                <w:szCs w:val="20"/>
              </w:rPr>
              <w:t>.</w:t>
            </w:r>
          </w:p>
        </w:tc>
        <w:tc>
          <w:tcPr>
            <w:tcW w:w="2410" w:type="dxa"/>
          </w:tcPr>
          <w:p w14:paraId="006BDCF0" w14:textId="77777777" w:rsidR="00236DEA" w:rsidRPr="00FF0AE9" w:rsidRDefault="00236DEA">
            <w:pPr>
              <w:pStyle w:val="TableParagraph"/>
              <w:rPr>
                <w:sz w:val="20"/>
              </w:rPr>
            </w:pPr>
            <w:r w:rsidRPr="00FF0AE9">
              <w:rPr>
                <w:sz w:val="20"/>
              </w:rPr>
              <w:t xml:space="preserve">Returns will be completed accurately, and </w:t>
            </w:r>
            <w:r w:rsidR="00B400D2" w:rsidRPr="00FF0AE9">
              <w:rPr>
                <w:sz w:val="20"/>
              </w:rPr>
              <w:t>r</w:t>
            </w:r>
            <w:r w:rsidRPr="00FF0AE9">
              <w:rPr>
                <w:sz w:val="20"/>
              </w:rPr>
              <w:t>eporting deadlines adhered to.</w:t>
            </w:r>
          </w:p>
        </w:tc>
      </w:tr>
      <w:tr w:rsidR="0054583B" w14:paraId="23E9897E" w14:textId="77777777" w:rsidTr="004003D3">
        <w:trPr>
          <w:trHeight w:val="2543"/>
        </w:trPr>
        <w:tc>
          <w:tcPr>
            <w:tcW w:w="2252" w:type="dxa"/>
          </w:tcPr>
          <w:p w14:paraId="4C8567F4" w14:textId="77777777" w:rsidR="0054583B" w:rsidRPr="00FF0AE9" w:rsidRDefault="008F68A0">
            <w:pPr>
              <w:pStyle w:val="TableParagraph"/>
              <w:spacing w:before="1"/>
              <w:rPr>
                <w:b/>
                <w:sz w:val="20"/>
              </w:rPr>
            </w:pPr>
            <w:r w:rsidRPr="00FF0AE9">
              <w:rPr>
                <w:b/>
                <w:sz w:val="20"/>
              </w:rPr>
              <w:t>Risk</w:t>
            </w:r>
            <w:r w:rsidRPr="00FF0AE9">
              <w:rPr>
                <w:b/>
                <w:spacing w:val="-9"/>
                <w:sz w:val="20"/>
              </w:rPr>
              <w:t xml:space="preserve"> </w:t>
            </w:r>
            <w:r w:rsidRPr="00FF0AE9">
              <w:rPr>
                <w:b/>
                <w:sz w:val="20"/>
              </w:rPr>
              <w:t>management</w:t>
            </w:r>
            <w:r w:rsidRPr="00FF0AE9">
              <w:rPr>
                <w:b/>
                <w:spacing w:val="-9"/>
                <w:sz w:val="20"/>
              </w:rPr>
              <w:t xml:space="preserve"> </w:t>
            </w:r>
            <w:r w:rsidRPr="00FF0AE9">
              <w:rPr>
                <w:b/>
                <w:spacing w:val="-2"/>
                <w:sz w:val="20"/>
              </w:rPr>
              <w:t>policy</w:t>
            </w:r>
          </w:p>
        </w:tc>
        <w:tc>
          <w:tcPr>
            <w:tcW w:w="2254" w:type="dxa"/>
          </w:tcPr>
          <w:p w14:paraId="34F1C79E" w14:textId="77777777" w:rsidR="0054583B" w:rsidRPr="00FF0AE9" w:rsidRDefault="008F68A0">
            <w:pPr>
              <w:pStyle w:val="TableParagraph"/>
              <w:spacing w:before="1"/>
              <w:ind w:right="87"/>
              <w:rPr>
                <w:sz w:val="20"/>
                <w:szCs w:val="20"/>
              </w:rPr>
            </w:pPr>
            <w:r w:rsidRPr="00FF0AE9">
              <w:rPr>
                <w:sz w:val="20"/>
                <w:szCs w:val="20"/>
              </w:rPr>
              <w:t>The</w:t>
            </w:r>
            <w:r w:rsidRPr="00FF0AE9">
              <w:rPr>
                <w:spacing w:val="-12"/>
                <w:sz w:val="20"/>
                <w:szCs w:val="20"/>
              </w:rPr>
              <w:t xml:space="preserve"> </w:t>
            </w:r>
            <w:r w:rsidRPr="00FF0AE9">
              <w:rPr>
                <w:sz w:val="20"/>
                <w:szCs w:val="20"/>
              </w:rPr>
              <w:t>board</w:t>
            </w:r>
            <w:r w:rsidRPr="00FF0AE9">
              <w:rPr>
                <w:spacing w:val="-11"/>
                <w:sz w:val="20"/>
                <w:szCs w:val="20"/>
              </w:rPr>
              <w:t xml:space="preserve"> </w:t>
            </w:r>
            <w:r w:rsidRPr="00FF0AE9">
              <w:rPr>
                <w:sz w:val="20"/>
                <w:szCs w:val="20"/>
              </w:rPr>
              <w:t>should</w:t>
            </w:r>
            <w:r w:rsidRPr="00FF0AE9">
              <w:rPr>
                <w:spacing w:val="-11"/>
                <w:sz w:val="20"/>
                <w:szCs w:val="20"/>
              </w:rPr>
              <w:t xml:space="preserve"> </w:t>
            </w:r>
            <w:r w:rsidRPr="00FF0AE9">
              <w:rPr>
                <w:sz w:val="20"/>
                <w:szCs w:val="20"/>
              </w:rPr>
              <w:t xml:space="preserve">ensure that there is an ongoing process designed to identify and address significant risks involved in achieving an entity’s outcomes. The audit </w:t>
            </w:r>
            <w:r w:rsidR="00272D7E" w:rsidRPr="00FF0AE9">
              <w:rPr>
                <w:sz w:val="20"/>
                <w:szCs w:val="20"/>
              </w:rPr>
              <w:t xml:space="preserve">and risk </w:t>
            </w:r>
            <w:r w:rsidRPr="00FF0AE9">
              <w:rPr>
                <w:sz w:val="20"/>
                <w:szCs w:val="20"/>
              </w:rPr>
              <w:t>committee should support</w:t>
            </w:r>
            <w:r w:rsidRPr="00FF0AE9">
              <w:rPr>
                <w:spacing w:val="-9"/>
                <w:sz w:val="20"/>
                <w:szCs w:val="20"/>
              </w:rPr>
              <w:t xml:space="preserve"> </w:t>
            </w:r>
            <w:r w:rsidRPr="00FF0AE9">
              <w:rPr>
                <w:sz w:val="20"/>
                <w:szCs w:val="20"/>
              </w:rPr>
              <w:t>the</w:t>
            </w:r>
            <w:r w:rsidRPr="00FF0AE9">
              <w:rPr>
                <w:spacing w:val="-10"/>
                <w:sz w:val="20"/>
                <w:szCs w:val="20"/>
              </w:rPr>
              <w:t xml:space="preserve"> </w:t>
            </w:r>
            <w:r w:rsidRPr="00FF0AE9">
              <w:rPr>
                <w:sz w:val="20"/>
                <w:szCs w:val="20"/>
              </w:rPr>
              <w:t>board</w:t>
            </w:r>
            <w:r w:rsidRPr="00FF0AE9">
              <w:rPr>
                <w:spacing w:val="-9"/>
                <w:sz w:val="20"/>
                <w:szCs w:val="20"/>
              </w:rPr>
              <w:t xml:space="preserve"> </w:t>
            </w:r>
            <w:r w:rsidRPr="00FF0AE9">
              <w:rPr>
                <w:sz w:val="20"/>
                <w:szCs w:val="20"/>
              </w:rPr>
              <w:t>in</w:t>
            </w:r>
            <w:r w:rsidRPr="00FF0AE9">
              <w:rPr>
                <w:spacing w:val="-9"/>
                <w:sz w:val="20"/>
                <w:szCs w:val="20"/>
              </w:rPr>
              <w:t xml:space="preserve"> </w:t>
            </w:r>
            <w:r w:rsidRPr="00FF0AE9">
              <w:rPr>
                <w:sz w:val="20"/>
                <w:szCs w:val="20"/>
              </w:rPr>
              <w:t xml:space="preserve">this </w:t>
            </w:r>
            <w:r w:rsidRPr="00FF0AE9">
              <w:rPr>
                <w:spacing w:val="-4"/>
                <w:sz w:val="20"/>
                <w:szCs w:val="20"/>
              </w:rPr>
              <w:t>role</w:t>
            </w:r>
            <w:r w:rsidR="26D7C632" w:rsidRPr="00FF0AE9">
              <w:rPr>
                <w:spacing w:val="-4"/>
                <w:sz w:val="20"/>
                <w:szCs w:val="20"/>
              </w:rPr>
              <w:t>.</w:t>
            </w:r>
          </w:p>
        </w:tc>
        <w:tc>
          <w:tcPr>
            <w:tcW w:w="2450" w:type="dxa"/>
          </w:tcPr>
          <w:p w14:paraId="3A83D948" w14:textId="77777777" w:rsidR="0054583B" w:rsidRPr="00FF0AE9" w:rsidRDefault="008F68A0">
            <w:pPr>
              <w:pStyle w:val="TableParagraph"/>
              <w:spacing w:before="1"/>
              <w:ind w:right="174"/>
              <w:rPr>
                <w:sz w:val="20"/>
                <w:szCs w:val="20"/>
              </w:rPr>
            </w:pPr>
            <w:r w:rsidRPr="00FF0AE9">
              <w:rPr>
                <w:spacing w:val="-2"/>
                <w:sz w:val="20"/>
                <w:szCs w:val="20"/>
              </w:rPr>
              <w:t xml:space="preserve">Successful </w:t>
            </w:r>
            <w:r w:rsidRPr="00FF0AE9">
              <w:rPr>
                <w:sz w:val="20"/>
                <w:szCs w:val="20"/>
              </w:rPr>
              <w:t xml:space="preserve">implementation of an ongoing process for identifying and addressing significant risks in achieving </w:t>
            </w:r>
            <w:proofErr w:type="spellStart"/>
            <w:r w:rsidRPr="00FF0AE9">
              <w:rPr>
                <w:spacing w:val="-2"/>
                <w:sz w:val="20"/>
                <w:szCs w:val="20"/>
              </w:rPr>
              <w:t>organisational</w:t>
            </w:r>
            <w:proofErr w:type="spellEnd"/>
            <w:r w:rsidRPr="00FF0AE9">
              <w:rPr>
                <w:spacing w:val="-2"/>
                <w:sz w:val="20"/>
                <w:szCs w:val="20"/>
              </w:rPr>
              <w:t xml:space="preserve"> </w:t>
            </w:r>
            <w:r w:rsidRPr="00FF0AE9">
              <w:rPr>
                <w:sz w:val="20"/>
                <w:szCs w:val="20"/>
              </w:rPr>
              <w:t>outcomes,</w:t>
            </w:r>
            <w:r w:rsidRPr="00FF0AE9">
              <w:rPr>
                <w:spacing w:val="-12"/>
                <w:sz w:val="20"/>
                <w:szCs w:val="20"/>
              </w:rPr>
              <w:t xml:space="preserve"> </w:t>
            </w:r>
            <w:r w:rsidRPr="00FF0AE9">
              <w:rPr>
                <w:sz w:val="20"/>
                <w:szCs w:val="20"/>
              </w:rPr>
              <w:t>with</w:t>
            </w:r>
            <w:r w:rsidRPr="00FF0AE9">
              <w:rPr>
                <w:spacing w:val="-11"/>
                <w:sz w:val="20"/>
                <w:szCs w:val="20"/>
              </w:rPr>
              <w:t xml:space="preserve"> </w:t>
            </w:r>
            <w:r w:rsidRPr="00FF0AE9">
              <w:rPr>
                <w:sz w:val="20"/>
                <w:szCs w:val="20"/>
              </w:rPr>
              <w:t xml:space="preserve">support from the audit </w:t>
            </w:r>
            <w:r w:rsidR="00272D7E" w:rsidRPr="00FF0AE9">
              <w:rPr>
                <w:sz w:val="20"/>
                <w:szCs w:val="20"/>
              </w:rPr>
              <w:t xml:space="preserve">and risk </w:t>
            </w:r>
            <w:r w:rsidRPr="00FF0AE9">
              <w:rPr>
                <w:spacing w:val="-2"/>
                <w:sz w:val="20"/>
                <w:szCs w:val="20"/>
              </w:rPr>
              <w:t>committee</w:t>
            </w:r>
            <w:r w:rsidR="7D11B04E" w:rsidRPr="00FF0AE9">
              <w:rPr>
                <w:spacing w:val="-2"/>
                <w:sz w:val="20"/>
                <w:szCs w:val="20"/>
              </w:rPr>
              <w:t>.</w:t>
            </w:r>
          </w:p>
        </w:tc>
        <w:tc>
          <w:tcPr>
            <w:tcW w:w="2410" w:type="dxa"/>
          </w:tcPr>
          <w:p w14:paraId="6F3373AC" w14:textId="77777777" w:rsidR="000D688B" w:rsidRPr="00FF0AE9" w:rsidRDefault="00140C2F" w:rsidP="001F527E">
            <w:pPr>
              <w:pStyle w:val="TableParagraph"/>
              <w:spacing w:before="1"/>
              <w:ind w:right="100"/>
              <w:rPr>
                <w:sz w:val="20"/>
              </w:rPr>
            </w:pPr>
            <w:r w:rsidRPr="00FF0AE9">
              <w:rPr>
                <w:sz w:val="20"/>
              </w:rPr>
              <w:t xml:space="preserve">Processes in place to continuously identify and mitigate significant risks that may impact the achievement of our goals. </w:t>
            </w:r>
          </w:p>
        </w:tc>
      </w:tr>
      <w:tr w:rsidR="0054583B" w14:paraId="4E86756C" w14:textId="77777777" w:rsidTr="004003D3">
        <w:trPr>
          <w:trHeight w:val="1463"/>
        </w:trPr>
        <w:tc>
          <w:tcPr>
            <w:tcW w:w="2252" w:type="dxa"/>
          </w:tcPr>
          <w:p w14:paraId="514C71ED" w14:textId="77777777" w:rsidR="0054583B" w:rsidRPr="00FF0AE9" w:rsidRDefault="008F68A0">
            <w:pPr>
              <w:pStyle w:val="TableParagraph"/>
              <w:spacing w:line="243" w:lineRule="exact"/>
              <w:rPr>
                <w:b/>
                <w:sz w:val="20"/>
              </w:rPr>
            </w:pPr>
            <w:r w:rsidRPr="00FF0AE9">
              <w:rPr>
                <w:b/>
                <w:sz w:val="20"/>
              </w:rPr>
              <w:t>Internal</w:t>
            </w:r>
            <w:r w:rsidRPr="00FF0AE9">
              <w:rPr>
                <w:b/>
                <w:spacing w:val="-10"/>
                <w:sz w:val="20"/>
              </w:rPr>
              <w:t xml:space="preserve"> </w:t>
            </w:r>
            <w:r w:rsidRPr="00FF0AE9">
              <w:rPr>
                <w:b/>
                <w:spacing w:val="-2"/>
                <w:sz w:val="20"/>
              </w:rPr>
              <w:t>controls</w:t>
            </w:r>
          </w:p>
        </w:tc>
        <w:tc>
          <w:tcPr>
            <w:tcW w:w="2254" w:type="dxa"/>
          </w:tcPr>
          <w:p w14:paraId="7CBB720D" w14:textId="77777777" w:rsidR="0054583B" w:rsidRPr="00FF0AE9" w:rsidRDefault="008F68A0">
            <w:pPr>
              <w:pStyle w:val="TableParagraph"/>
              <w:ind w:right="114"/>
              <w:jc w:val="both"/>
              <w:rPr>
                <w:sz w:val="20"/>
                <w:szCs w:val="20"/>
              </w:rPr>
            </w:pPr>
            <w:r w:rsidRPr="00FF0AE9">
              <w:rPr>
                <w:sz w:val="20"/>
                <w:szCs w:val="20"/>
              </w:rPr>
              <w:t>The</w:t>
            </w:r>
            <w:r w:rsidRPr="00FF0AE9">
              <w:rPr>
                <w:spacing w:val="-12"/>
                <w:sz w:val="20"/>
                <w:szCs w:val="20"/>
              </w:rPr>
              <w:t xml:space="preserve"> </w:t>
            </w:r>
            <w:r w:rsidRPr="00FF0AE9">
              <w:rPr>
                <w:sz w:val="20"/>
                <w:szCs w:val="20"/>
              </w:rPr>
              <w:t>board</w:t>
            </w:r>
            <w:r w:rsidRPr="00FF0AE9">
              <w:rPr>
                <w:spacing w:val="-11"/>
                <w:sz w:val="20"/>
                <w:szCs w:val="20"/>
              </w:rPr>
              <w:t xml:space="preserve"> </w:t>
            </w:r>
            <w:r w:rsidRPr="00FF0AE9">
              <w:rPr>
                <w:sz w:val="20"/>
                <w:szCs w:val="20"/>
              </w:rPr>
              <w:t>should</w:t>
            </w:r>
            <w:r w:rsidRPr="00FF0AE9">
              <w:rPr>
                <w:spacing w:val="-11"/>
                <w:sz w:val="20"/>
                <w:szCs w:val="20"/>
              </w:rPr>
              <w:t xml:space="preserve"> </w:t>
            </w:r>
            <w:r w:rsidRPr="00FF0AE9">
              <w:rPr>
                <w:sz w:val="20"/>
                <w:szCs w:val="20"/>
              </w:rPr>
              <w:t>ensure that</w:t>
            </w:r>
            <w:r w:rsidRPr="00FF0AE9">
              <w:rPr>
                <w:spacing w:val="-12"/>
                <w:sz w:val="20"/>
                <w:szCs w:val="20"/>
              </w:rPr>
              <w:t xml:space="preserve"> </w:t>
            </w:r>
            <w:r w:rsidRPr="00FF0AE9">
              <w:rPr>
                <w:sz w:val="20"/>
                <w:szCs w:val="20"/>
              </w:rPr>
              <w:t>it</w:t>
            </w:r>
            <w:r w:rsidRPr="00FF0AE9">
              <w:rPr>
                <w:spacing w:val="-11"/>
                <w:sz w:val="20"/>
                <w:szCs w:val="20"/>
              </w:rPr>
              <w:t xml:space="preserve"> </w:t>
            </w:r>
            <w:r w:rsidRPr="00FF0AE9">
              <w:rPr>
                <w:sz w:val="20"/>
                <w:szCs w:val="20"/>
              </w:rPr>
              <w:t>receives</w:t>
            </w:r>
            <w:r w:rsidRPr="00FF0AE9">
              <w:rPr>
                <w:spacing w:val="-11"/>
                <w:sz w:val="20"/>
                <w:szCs w:val="20"/>
              </w:rPr>
              <w:t xml:space="preserve"> </w:t>
            </w:r>
            <w:r w:rsidRPr="00FF0AE9">
              <w:rPr>
                <w:sz w:val="20"/>
                <w:szCs w:val="20"/>
              </w:rPr>
              <w:t>adequate assurance</w:t>
            </w:r>
            <w:r w:rsidR="00DF734B" w:rsidRPr="00FF0AE9">
              <w:rPr>
                <w:sz w:val="20"/>
                <w:szCs w:val="20"/>
              </w:rPr>
              <w:t>s</w:t>
            </w:r>
            <w:r w:rsidRPr="00FF0AE9">
              <w:rPr>
                <w:sz w:val="20"/>
                <w:szCs w:val="20"/>
              </w:rPr>
              <w:t xml:space="preserve"> that specified controls</w:t>
            </w:r>
            <w:r w:rsidRPr="00FF0AE9">
              <w:rPr>
                <w:spacing w:val="-12"/>
                <w:sz w:val="20"/>
                <w:szCs w:val="20"/>
              </w:rPr>
              <w:t xml:space="preserve"> </w:t>
            </w:r>
            <w:r w:rsidRPr="00FF0AE9">
              <w:rPr>
                <w:sz w:val="20"/>
                <w:szCs w:val="20"/>
              </w:rPr>
              <w:t>are</w:t>
            </w:r>
            <w:r w:rsidRPr="00FF0AE9">
              <w:rPr>
                <w:spacing w:val="-11"/>
                <w:sz w:val="20"/>
                <w:szCs w:val="20"/>
              </w:rPr>
              <w:t xml:space="preserve"> </w:t>
            </w:r>
            <w:r w:rsidRPr="00FF0AE9">
              <w:rPr>
                <w:sz w:val="20"/>
                <w:szCs w:val="20"/>
              </w:rPr>
              <w:t>operating</w:t>
            </w:r>
            <w:r w:rsidRPr="00FF0AE9">
              <w:rPr>
                <w:spacing w:val="-11"/>
                <w:sz w:val="20"/>
                <w:szCs w:val="20"/>
              </w:rPr>
              <w:t xml:space="preserve"> </w:t>
            </w:r>
            <w:r w:rsidRPr="00FF0AE9">
              <w:rPr>
                <w:sz w:val="20"/>
                <w:szCs w:val="20"/>
              </w:rPr>
              <w:t xml:space="preserve">as </w:t>
            </w:r>
            <w:r w:rsidRPr="00FF0AE9">
              <w:rPr>
                <w:spacing w:val="-2"/>
                <w:sz w:val="20"/>
                <w:szCs w:val="20"/>
              </w:rPr>
              <w:t>intended</w:t>
            </w:r>
            <w:r w:rsidR="696C3685" w:rsidRPr="00FF0AE9">
              <w:rPr>
                <w:spacing w:val="-2"/>
                <w:sz w:val="20"/>
                <w:szCs w:val="20"/>
              </w:rPr>
              <w:t>.</w:t>
            </w:r>
          </w:p>
        </w:tc>
        <w:tc>
          <w:tcPr>
            <w:tcW w:w="2450" w:type="dxa"/>
          </w:tcPr>
          <w:p w14:paraId="3E135E93" w14:textId="77777777" w:rsidR="0054583B" w:rsidRPr="00FF0AE9" w:rsidRDefault="00263DC9">
            <w:pPr>
              <w:pStyle w:val="TableParagraph"/>
              <w:rPr>
                <w:sz w:val="20"/>
              </w:rPr>
            </w:pPr>
            <w:r w:rsidRPr="00FF0AE9">
              <w:rPr>
                <w:sz w:val="20"/>
              </w:rPr>
              <w:t>The board operates on an informed basis and</w:t>
            </w:r>
            <w:r w:rsidR="00D93420" w:rsidRPr="00FF0AE9">
              <w:rPr>
                <w:sz w:val="20"/>
              </w:rPr>
              <w:t>,</w:t>
            </w:r>
            <w:r w:rsidRPr="00FF0AE9">
              <w:rPr>
                <w:sz w:val="20"/>
              </w:rPr>
              <w:t xml:space="preserve"> supported by the work of the </w:t>
            </w:r>
            <w:r w:rsidR="00D93420" w:rsidRPr="00FF0AE9">
              <w:rPr>
                <w:sz w:val="20"/>
              </w:rPr>
              <w:t>a</w:t>
            </w:r>
            <w:r w:rsidRPr="00FF0AE9">
              <w:rPr>
                <w:sz w:val="20"/>
              </w:rPr>
              <w:t xml:space="preserve">udit and </w:t>
            </w:r>
            <w:r w:rsidR="00D93420" w:rsidRPr="00FF0AE9">
              <w:rPr>
                <w:sz w:val="20"/>
              </w:rPr>
              <w:t>r</w:t>
            </w:r>
            <w:r w:rsidRPr="00FF0AE9">
              <w:rPr>
                <w:sz w:val="20"/>
              </w:rPr>
              <w:t xml:space="preserve">isk </w:t>
            </w:r>
            <w:r w:rsidR="00D93420" w:rsidRPr="00FF0AE9">
              <w:rPr>
                <w:sz w:val="20"/>
              </w:rPr>
              <w:t>c</w:t>
            </w:r>
            <w:r w:rsidRPr="00FF0AE9">
              <w:rPr>
                <w:sz w:val="20"/>
              </w:rPr>
              <w:t>ommittee</w:t>
            </w:r>
            <w:r w:rsidR="00D93420" w:rsidRPr="00FF0AE9">
              <w:rPr>
                <w:sz w:val="20"/>
              </w:rPr>
              <w:t>,</w:t>
            </w:r>
            <w:r w:rsidR="00725A36" w:rsidRPr="00FF0AE9">
              <w:rPr>
                <w:sz w:val="20"/>
              </w:rPr>
              <w:t xml:space="preserve"> receives adequate assurances that specified controls are functioning as intended.</w:t>
            </w:r>
          </w:p>
        </w:tc>
        <w:tc>
          <w:tcPr>
            <w:tcW w:w="2410" w:type="dxa"/>
          </w:tcPr>
          <w:p w14:paraId="081FFF01" w14:textId="77777777" w:rsidR="0054583B" w:rsidRPr="00FF0AE9" w:rsidRDefault="00A25DFC">
            <w:pPr>
              <w:pStyle w:val="TableParagraph"/>
              <w:ind w:right="124"/>
              <w:rPr>
                <w:sz w:val="20"/>
              </w:rPr>
            </w:pPr>
            <w:r w:rsidRPr="00FF0AE9">
              <w:rPr>
                <w:sz w:val="20"/>
              </w:rPr>
              <w:t>Annual confirmation from the audit and risk committee that key controls are operating effectively.</w:t>
            </w:r>
          </w:p>
        </w:tc>
      </w:tr>
    </w:tbl>
    <w:p w14:paraId="17538295" w14:textId="77777777" w:rsidR="0054583B" w:rsidRDefault="0054583B">
      <w:pPr>
        <w:rPr>
          <w:noProof/>
          <w:lang w:val="en-IE" w:eastAsia="en-IE"/>
        </w:rPr>
      </w:pPr>
    </w:p>
    <w:p w14:paraId="79C55981" w14:textId="77777777" w:rsidR="00FF0AE9" w:rsidRDefault="00FF0AE9">
      <w:pPr>
        <w:rPr>
          <w:b/>
        </w:rPr>
      </w:pPr>
    </w:p>
    <w:p w14:paraId="23079FBA" w14:textId="77777777" w:rsidR="00FF0AE9" w:rsidRDefault="007667A2" w:rsidP="007667A2">
      <w:pPr>
        <w:jc w:val="center"/>
        <w:rPr>
          <w:b/>
        </w:rPr>
      </w:pPr>
      <w:r>
        <w:rPr>
          <w:b/>
          <w:noProof/>
          <w:color w:val="FF0000"/>
          <w:sz w:val="36"/>
          <w:szCs w:val="36"/>
          <w:highlight w:val="yellow"/>
        </w:rPr>
        <w:drawing>
          <wp:inline distT="0" distB="0" distL="0" distR="0" wp14:anchorId="608089AC" wp14:editId="6BE90A2D">
            <wp:extent cx="5219700" cy="347625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28992" cy="3482444"/>
                    </a:xfrm>
                    <a:prstGeom prst="rect">
                      <a:avLst/>
                    </a:prstGeom>
                    <a:noFill/>
                    <a:ln>
                      <a:noFill/>
                    </a:ln>
                  </pic:spPr>
                </pic:pic>
              </a:graphicData>
            </a:graphic>
          </wp:inline>
        </w:drawing>
      </w:r>
    </w:p>
    <w:p w14:paraId="768771C4" w14:textId="77777777" w:rsidR="00FF0AE9" w:rsidRDefault="00FF0AE9">
      <w:pPr>
        <w:rPr>
          <w:b/>
        </w:rPr>
      </w:pPr>
    </w:p>
    <w:p w14:paraId="45246C2E" w14:textId="77777777" w:rsidR="00FF0AE9" w:rsidRDefault="00FF0AE9">
      <w:pPr>
        <w:rPr>
          <w:b/>
        </w:rPr>
        <w:sectPr w:rsidR="00FF0AE9">
          <w:pgSz w:w="11900" w:h="16850"/>
          <w:pgMar w:top="1380" w:right="1040" w:bottom="1720" w:left="1040" w:header="751" w:footer="1538" w:gutter="0"/>
          <w:cols w:space="720"/>
        </w:sectPr>
      </w:pPr>
    </w:p>
    <w:p w14:paraId="215703D8" w14:textId="77777777" w:rsidR="007667A2" w:rsidRPr="0072400C" w:rsidRDefault="008062F1" w:rsidP="00954D7C">
      <w:pPr>
        <w:pStyle w:val="Heading1"/>
        <w:ind w:left="0"/>
      </w:pPr>
      <w:bookmarkStart w:id="40" w:name="_Toc190416261"/>
      <w:bookmarkStart w:id="41" w:name="_Toc190416503"/>
      <w:bookmarkStart w:id="42" w:name="_Toc190416881"/>
      <w:bookmarkStart w:id="43" w:name="_Toc190416994"/>
      <w:r w:rsidRPr="0072400C">
        <w:lastRenderedPageBreak/>
        <w:t>Kerry ETB Strategic Goals and Priorities</w:t>
      </w:r>
      <w:bookmarkEnd w:id="40"/>
      <w:bookmarkEnd w:id="41"/>
      <w:bookmarkEnd w:id="42"/>
      <w:bookmarkEnd w:id="43"/>
    </w:p>
    <w:p w14:paraId="223B34DC" w14:textId="77777777" w:rsidR="007667A2" w:rsidRPr="007667A2" w:rsidRDefault="007667A2" w:rsidP="007667A2">
      <w:pPr>
        <w:pStyle w:val="Heading2"/>
      </w:pPr>
    </w:p>
    <w:p w14:paraId="5467A906" w14:textId="77777777" w:rsidR="007667A2" w:rsidRPr="00FF0AE9" w:rsidRDefault="007667A2">
      <w:pPr>
        <w:spacing w:after="40"/>
        <w:ind w:left="400"/>
        <w:rPr>
          <w:b/>
          <w:sz w:val="8"/>
          <w:szCs w:val="8"/>
        </w:rPr>
      </w:pPr>
    </w:p>
    <w:p w14:paraId="27CC2180" w14:textId="77777777" w:rsidR="0091415C" w:rsidRPr="00FF0AE9" w:rsidRDefault="0091415C" w:rsidP="0091415C">
      <w:pPr>
        <w:spacing w:line="360" w:lineRule="auto"/>
        <w:ind w:left="403"/>
        <w:rPr>
          <w:bCs/>
          <w:sz w:val="24"/>
          <w:szCs w:val="24"/>
          <w:lang w:val="en-IE"/>
        </w:rPr>
      </w:pPr>
      <w:r w:rsidRPr="00FF0AE9">
        <w:rPr>
          <w:bCs/>
          <w:sz w:val="24"/>
          <w:szCs w:val="24"/>
          <w:lang w:val="en-IE"/>
        </w:rPr>
        <w:t xml:space="preserve">Building on the goals, priorities, and actions agreed with the Department, Kerry ETB will advance key strategic priorities from our Strategy Statement 2023–2027 throughout 2025. Guided by our core values, these initiatives are designed to promote quality, inclusivity and equity, with a particular focus on supporting those most marginalised in our community. Through </w:t>
      </w:r>
      <w:r w:rsidR="60BCE2B7" w:rsidRPr="00FF0AE9">
        <w:rPr>
          <w:sz w:val="24"/>
          <w:szCs w:val="24"/>
          <w:lang w:val="en-IE"/>
        </w:rPr>
        <w:t>the</w:t>
      </w:r>
      <w:r w:rsidRPr="00FF0AE9">
        <w:rPr>
          <w:bCs/>
          <w:sz w:val="24"/>
          <w:szCs w:val="24"/>
          <w:lang w:val="en-IE"/>
        </w:rPr>
        <w:t xml:space="preserve"> implementation</w:t>
      </w:r>
      <w:r w:rsidR="68DE8F8C" w:rsidRPr="00FF0AE9">
        <w:rPr>
          <w:sz w:val="24"/>
          <w:szCs w:val="24"/>
          <w:lang w:val="en-IE"/>
        </w:rPr>
        <w:t xml:space="preserve"> of these strategic priorities</w:t>
      </w:r>
      <w:r w:rsidRPr="00FF0AE9">
        <w:rPr>
          <w:bCs/>
          <w:sz w:val="24"/>
          <w:szCs w:val="24"/>
          <w:lang w:val="en-IE"/>
        </w:rPr>
        <w:t>, we aim to enhance access to education and create meaningful opportunities for all.</w:t>
      </w:r>
    </w:p>
    <w:p w14:paraId="5D2DE891" w14:textId="77777777" w:rsidR="0091415C" w:rsidRPr="00954D7C" w:rsidRDefault="0091415C" w:rsidP="00954D7C">
      <w:pPr>
        <w:pStyle w:val="Heading3"/>
        <w:rPr>
          <w:b/>
        </w:rPr>
      </w:pPr>
    </w:p>
    <w:p w14:paraId="453FDDF0" w14:textId="77777777" w:rsidR="007667A2" w:rsidRPr="00954D7C" w:rsidRDefault="008F68A0" w:rsidP="00954D7C">
      <w:pPr>
        <w:pStyle w:val="Heading3"/>
        <w:rPr>
          <w:b/>
          <w:spacing w:val="-2"/>
          <w:sz w:val="28"/>
          <w:szCs w:val="28"/>
        </w:rPr>
      </w:pPr>
      <w:bookmarkStart w:id="44" w:name="_Toc190416882"/>
      <w:bookmarkStart w:id="45" w:name="_Toc190416995"/>
      <w:r w:rsidRPr="00954D7C">
        <w:rPr>
          <w:b/>
          <w:sz w:val="28"/>
          <w:szCs w:val="28"/>
        </w:rPr>
        <w:t>Goal</w:t>
      </w:r>
      <w:r w:rsidRPr="00954D7C">
        <w:rPr>
          <w:b/>
          <w:spacing w:val="-4"/>
          <w:sz w:val="28"/>
          <w:szCs w:val="28"/>
        </w:rPr>
        <w:t xml:space="preserve"> </w:t>
      </w:r>
      <w:r w:rsidRPr="00954D7C">
        <w:rPr>
          <w:b/>
          <w:sz w:val="28"/>
          <w:szCs w:val="28"/>
        </w:rPr>
        <w:t>1:</w:t>
      </w:r>
      <w:r w:rsidRPr="00954D7C">
        <w:rPr>
          <w:b/>
          <w:spacing w:val="-7"/>
          <w:sz w:val="28"/>
          <w:szCs w:val="28"/>
        </w:rPr>
        <w:t xml:space="preserve"> </w:t>
      </w:r>
      <w:r w:rsidRPr="00954D7C">
        <w:rPr>
          <w:b/>
          <w:sz w:val="28"/>
          <w:szCs w:val="28"/>
        </w:rPr>
        <w:t>Excellence</w:t>
      </w:r>
      <w:r w:rsidRPr="00954D7C">
        <w:rPr>
          <w:b/>
          <w:spacing w:val="-6"/>
          <w:sz w:val="28"/>
          <w:szCs w:val="28"/>
        </w:rPr>
        <w:t xml:space="preserve"> </w:t>
      </w:r>
      <w:r w:rsidRPr="00954D7C">
        <w:rPr>
          <w:b/>
          <w:sz w:val="28"/>
          <w:szCs w:val="28"/>
        </w:rPr>
        <w:t>in</w:t>
      </w:r>
      <w:r w:rsidRPr="00954D7C">
        <w:rPr>
          <w:b/>
          <w:spacing w:val="-5"/>
          <w:sz w:val="28"/>
          <w:szCs w:val="28"/>
        </w:rPr>
        <w:t xml:space="preserve"> </w:t>
      </w:r>
      <w:r w:rsidRPr="00954D7C">
        <w:rPr>
          <w:b/>
          <w:sz w:val="28"/>
          <w:szCs w:val="28"/>
        </w:rPr>
        <w:t>Education</w:t>
      </w:r>
      <w:r w:rsidRPr="00954D7C">
        <w:rPr>
          <w:b/>
          <w:spacing w:val="-4"/>
          <w:sz w:val="28"/>
          <w:szCs w:val="28"/>
        </w:rPr>
        <w:t xml:space="preserve"> </w:t>
      </w:r>
      <w:r w:rsidRPr="00954D7C">
        <w:rPr>
          <w:b/>
          <w:sz w:val="28"/>
          <w:szCs w:val="28"/>
        </w:rPr>
        <w:t>and</w:t>
      </w:r>
      <w:r w:rsidRPr="00954D7C">
        <w:rPr>
          <w:b/>
          <w:spacing w:val="-5"/>
          <w:sz w:val="28"/>
          <w:szCs w:val="28"/>
        </w:rPr>
        <w:t xml:space="preserve"> </w:t>
      </w:r>
      <w:r w:rsidRPr="00954D7C">
        <w:rPr>
          <w:b/>
          <w:sz w:val="28"/>
          <w:szCs w:val="28"/>
        </w:rPr>
        <w:t>Training</w:t>
      </w:r>
      <w:r w:rsidRPr="00954D7C">
        <w:rPr>
          <w:b/>
          <w:spacing w:val="-3"/>
          <w:sz w:val="28"/>
          <w:szCs w:val="28"/>
        </w:rPr>
        <w:t xml:space="preserve"> </w:t>
      </w:r>
      <w:r w:rsidRPr="00954D7C">
        <w:rPr>
          <w:b/>
          <w:spacing w:val="-2"/>
          <w:sz w:val="28"/>
          <w:szCs w:val="28"/>
        </w:rPr>
        <w:t>Services</w:t>
      </w:r>
      <w:bookmarkEnd w:id="44"/>
      <w:bookmarkEnd w:id="45"/>
    </w:p>
    <w:p w14:paraId="3E32232B" w14:textId="77777777" w:rsidR="001D5161" w:rsidRPr="00954D7C" w:rsidRDefault="001D5161" w:rsidP="00954D7C">
      <w:pPr>
        <w:pStyle w:val="Heading3"/>
        <w:rPr>
          <w:b/>
          <w:spacing w:val="-2"/>
        </w:rPr>
      </w:pPr>
    </w:p>
    <w:tbl>
      <w:tblPr>
        <w:tblW w:w="9650"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235"/>
        <w:gridCol w:w="2835"/>
        <w:gridCol w:w="2410"/>
      </w:tblGrid>
      <w:tr w:rsidR="0054583B" w14:paraId="35591412" w14:textId="77777777" w:rsidTr="001D5161">
        <w:trPr>
          <w:trHeight w:val="244"/>
        </w:trPr>
        <w:tc>
          <w:tcPr>
            <w:tcW w:w="2170" w:type="dxa"/>
            <w:shd w:val="clear" w:color="auto" w:fill="6DC5BC"/>
          </w:tcPr>
          <w:p w14:paraId="247C0070" w14:textId="77777777" w:rsidR="0054583B" w:rsidRDefault="008F68A0">
            <w:pPr>
              <w:pStyle w:val="TableParagraph"/>
              <w:spacing w:before="1" w:line="223" w:lineRule="exact"/>
              <w:rPr>
                <w:b/>
                <w:sz w:val="20"/>
              </w:rPr>
            </w:pPr>
            <w:r>
              <w:rPr>
                <w:b/>
                <w:color w:val="FFFFFF"/>
                <w:spacing w:val="-2"/>
                <w:sz w:val="20"/>
              </w:rPr>
              <w:t>Priority</w:t>
            </w:r>
          </w:p>
        </w:tc>
        <w:tc>
          <w:tcPr>
            <w:tcW w:w="2235" w:type="dxa"/>
            <w:shd w:val="clear" w:color="auto" w:fill="6DC5BC"/>
          </w:tcPr>
          <w:p w14:paraId="44299E08" w14:textId="77777777" w:rsidR="0054583B" w:rsidRDefault="008F68A0">
            <w:pPr>
              <w:pStyle w:val="TableParagraph"/>
              <w:spacing w:before="1" w:line="223" w:lineRule="exact"/>
              <w:rPr>
                <w:b/>
                <w:sz w:val="20"/>
              </w:rPr>
            </w:pPr>
            <w:r>
              <w:rPr>
                <w:b/>
                <w:color w:val="FFFFFF"/>
                <w:spacing w:val="-2"/>
                <w:sz w:val="20"/>
              </w:rPr>
              <w:t>Action</w:t>
            </w:r>
          </w:p>
        </w:tc>
        <w:tc>
          <w:tcPr>
            <w:tcW w:w="2835" w:type="dxa"/>
            <w:shd w:val="clear" w:color="auto" w:fill="6DC5BC"/>
          </w:tcPr>
          <w:p w14:paraId="0BA06E7A" w14:textId="77777777" w:rsidR="0054583B" w:rsidRDefault="008F68A0">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10" w:type="dxa"/>
            <w:shd w:val="clear" w:color="auto" w:fill="6DC5BC"/>
          </w:tcPr>
          <w:p w14:paraId="24BB026F" w14:textId="77777777" w:rsidR="0054583B" w:rsidRDefault="008F68A0">
            <w:pPr>
              <w:pStyle w:val="TableParagraph"/>
              <w:spacing w:before="1" w:line="223" w:lineRule="exact"/>
              <w:rPr>
                <w:b/>
                <w:sz w:val="20"/>
              </w:rPr>
            </w:pPr>
            <w:r>
              <w:rPr>
                <w:b/>
                <w:color w:val="FFFFFF"/>
                <w:spacing w:val="-2"/>
                <w:sz w:val="20"/>
              </w:rPr>
              <w:t>Target</w:t>
            </w:r>
          </w:p>
        </w:tc>
      </w:tr>
      <w:tr w:rsidR="0054583B" w14:paraId="1868DE11" w14:textId="77777777" w:rsidTr="001D5161">
        <w:trPr>
          <w:trHeight w:val="1768"/>
        </w:trPr>
        <w:tc>
          <w:tcPr>
            <w:tcW w:w="2170" w:type="dxa"/>
            <w:vMerge w:val="restart"/>
          </w:tcPr>
          <w:p w14:paraId="3563D5C6" w14:textId="77777777" w:rsidR="0054583B" w:rsidRDefault="008F68A0">
            <w:pPr>
              <w:pStyle w:val="TableParagraph"/>
              <w:spacing w:before="1"/>
              <w:ind w:right="153"/>
              <w:rPr>
                <w:b/>
                <w:sz w:val="20"/>
              </w:rPr>
            </w:pPr>
            <w:r>
              <w:rPr>
                <w:b/>
                <w:sz w:val="20"/>
              </w:rPr>
              <w:t>(a) Create a high- quality, holistic education</w:t>
            </w:r>
            <w:r>
              <w:rPr>
                <w:b/>
                <w:spacing w:val="-12"/>
                <w:sz w:val="20"/>
              </w:rPr>
              <w:t xml:space="preserve"> </w:t>
            </w:r>
            <w:r>
              <w:rPr>
                <w:b/>
                <w:sz w:val="20"/>
              </w:rPr>
              <w:t>and</w:t>
            </w:r>
            <w:r>
              <w:rPr>
                <w:b/>
                <w:spacing w:val="-11"/>
                <w:sz w:val="20"/>
              </w:rPr>
              <w:t xml:space="preserve"> </w:t>
            </w:r>
            <w:r>
              <w:rPr>
                <w:b/>
                <w:sz w:val="20"/>
              </w:rPr>
              <w:t>training environment</w:t>
            </w:r>
            <w:r>
              <w:rPr>
                <w:b/>
                <w:spacing w:val="-12"/>
                <w:sz w:val="20"/>
              </w:rPr>
              <w:t xml:space="preserve"> </w:t>
            </w:r>
            <w:r>
              <w:rPr>
                <w:b/>
                <w:sz w:val="20"/>
              </w:rPr>
              <w:t>informed by learners' voice and actively addressing access for all</w:t>
            </w:r>
          </w:p>
        </w:tc>
        <w:tc>
          <w:tcPr>
            <w:tcW w:w="2235" w:type="dxa"/>
          </w:tcPr>
          <w:p w14:paraId="520CE199" w14:textId="77777777" w:rsidR="0054583B" w:rsidRPr="00D973EB" w:rsidRDefault="008F68A0" w:rsidP="2C338036">
            <w:pPr>
              <w:pStyle w:val="TableParagraph"/>
              <w:spacing w:before="1"/>
              <w:ind w:right="135"/>
              <w:rPr>
                <w:sz w:val="20"/>
                <w:szCs w:val="20"/>
              </w:rPr>
            </w:pPr>
            <w:r w:rsidRPr="00D973EB">
              <w:rPr>
                <w:sz w:val="20"/>
                <w:szCs w:val="20"/>
              </w:rPr>
              <w:t>Continue</w:t>
            </w:r>
            <w:r w:rsidRPr="00D973EB">
              <w:rPr>
                <w:spacing w:val="-5"/>
                <w:sz w:val="20"/>
                <w:szCs w:val="20"/>
              </w:rPr>
              <w:t xml:space="preserve"> </w:t>
            </w:r>
            <w:r w:rsidRPr="00D973EB">
              <w:rPr>
                <w:sz w:val="20"/>
                <w:szCs w:val="20"/>
              </w:rPr>
              <w:t>to</w:t>
            </w:r>
            <w:r w:rsidRPr="00D973EB">
              <w:rPr>
                <w:spacing w:val="-4"/>
                <w:sz w:val="20"/>
                <w:szCs w:val="20"/>
              </w:rPr>
              <w:t xml:space="preserve"> </w:t>
            </w:r>
            <w:r w:rsidRPr="00D973EB">
              <w:rPr>
                <w:sz w:val="20"/>
                <w:szCs w:val="20"/>
              </w:rPr>
              <w:t>support</w:t>
            </w:r>
            <w:r w:rsidRPr="00D973EB">
              <w:rPr>
                <w:spacing w:val="-4"/>
                <w:sz w:val="20"/>
                <w:szCs w:val="20"/>
              </w:rPr>
              <w:t xml:space="preserve"> </w:t>
            </w:r>
            <w:r w:rsidRPr="00D973EB">
              <w:rPr>
                <w:sz w:val="20"/>
                <w:szCs w:val="20"/>
              </w:rPr>
              <w:t>and develop parent</w:t>
            </w:r>
            <w:r w:rsidR="008062F1" w:rsidRPr="00D973EB">
              <w:rPr>
                <w:sz w:val="20"/>
                <w:szCs w:val="20"/>
              </w:rPr>
              <w:t>/guardian</w:t>
            </w:r>
            <w:r w:rsidRPr="00D973EB">
              <w:rPr>
                <w:sz w:val="20"/>
                <w:szCs w:val="20"/>
              </w:rPr>
              <w:t xml:space="preserve">, </w:t>
            </w:r>
            <w:r w:rsidR="008062F1" w:rsidRPr="00D973EB">
              <w:rPr>
                <w:sz w:val="20"/>
                <w:szCs w:val="20"/>
              </w:rPr>
              <w:t>student/</w:t>
            </w:r>
            <w:r w:rsidRPr="00D973EB">
              <w:rPr>
                <w:sz w:val="20"/>
                <w:szCs w:val="20"/>
              </w:rPr>
              <w:t>learner/youth and staff voice participation to ensure provision continues</w:t>
            </w:r>
            <w:r w:rsidRPr="00D973EB">
              <w:rPr>
                <w:spacing w:val="-12"/>
                <w:sz w:val="20"/>
                <w:szCs w:val="20"/>
              </w:rPr>
              <w:t xml:space="preserve"> </w:t>
            </w:r>
            <w:r w:rsidRPr="00D973EB">
              <w:rPr>
                <w:sz w:val="20"/>
                <w:szCs w:val="20"/>
              </w:rPr>
              <w:t>to</w:t>
            </w:r>
            <w:r w:rsidRPr="00D973EB">
              <w:rPr>
                <w:spacing w:val="-11"/>
                <w:sz w:val="20"/>
                <w:szCs w:val="20"/>
              </w:rPr>
              <w:t xml:space="preserve"> </w:t>
            </w:r>
            <w:r w:rsidRPr="00D973EB">
              <w:rPr>
                <w:sz w:val="20"/>
                <w:szCs w:val="20"/>
              </w:rPr>
              <w:t>meet</w:t>
            </w:r>
            <w:r w:rsidRPr="00D973EB">
              <w:rPr>
                <w:spacing w:val="-11"/>
                <w:sz w:val="20"/>
                <w:szCs w:val="20"/>
              </w:rPr>
              <w:t xml:space="preserve"> </w:t>
            </w:r>
            <w:r w:rsidRPr="00D973EB">
              <w:rPr>
                <w:sz w:val="20"/>
                <w:szCs w:val="20"/>
              </w:rPr>
              <w:t>needs and expectations</w:t>
            </w:r>
            <w:r w:rsidR="6AB6E6DB" w:rsidRPr="00D973EB">
              <w:rPr>
                <w:sz w:val="20"/>
                <w:szCs w:val="20"/>
              </w:rPr>
              <w:t>.</w:t>
            </w:r>
          </w:p>
        </w:tc>
        <w:tc>
          <w:tcPr>
            <w:tcW w:w="2835" w:type="dxa"/>
          </w:tcPr>
          <w:p w14:paraId="53378E29" w14:textId="77777777" w:rsidR="0054583B" w:rsidRPr="00D973EB" w:rsidRDefault="00A61E25" w:rsidP="002511D3">
            <w:pPr>
              <w:pStyle w:val="TableParagraph"/>
              <w:rPr>
                <w:sz w:val="20"/>
                <w:szCs w:val="20"/>
              </w:rPr>
            </w:pPr>
            <w:r w:rsidRPr="00D973EB">
              <w:rPr>
                <w:sz w:val="20"/>
                <w:szCs w:val="20"/>
              </w:rPr>
              <w:t>5 Schools</w:t>
            </w:r>
            <w:r w:rsidR="5955120E" w:rsidRPr="00D973EB">
              <w:rPr>
                <w:sz w:val="20"/>
                <w:szCs w:val="20"/>
              </w:rPr>
              <w:t xml:space="preserve"> will have a timetabled Intro</w:t>
            </w:r>
            <w:r w:rsidR="4EB7EC5B" w:rsidRPr="00D973EB">
              <w:rPr>
                <w:sz w:val="20"/>
                <w:szCs w:val="20"/>
              </w:rPr>
              <w:t>duction</w:t>
            </w:r>
            <w:r w:rsidR="5955120E" w:rsidRPr="00D973EB">
              <w:rPr>
                <w:sz w:val="20"/>
                <w:szCs w:val="20"/>
              </w:rPr>
              <w:t xml:space="preserve"> to </w:t>
            </w:r>
            <w:r w:rsidRPr="00D973EB">
              <w:rPr>
                <w:sz w:val="20"/>
                <w:szCs w:val="20"/>
              </w:rPr>
              <w:t>U</w:t>
            </w:r>
            <w:r w:rsidR="105F5719" w:rsidRPr="00D973EB">
              <w:rPr>
                <w:sz w:val="20"/>
                <w:szCs w:val="20"/>
              </w:rPr>
              <w:t xml:space="preserve">niversal </w:t>
            </w:r>
            <w:r w:rsidRPr="00D973EB">
              <w:rPr>
                <w:sz w:val="20"/>
                <w:szCs w:val="20"/>
              </w:rPr>
              <w:t>D</w:t>
            </w:r>
            <w:r w:rsidR="39001332" w:rsidRPr="00D973EB">
              <w:rPr>
                <w:sz w:val="20"/>
                <w:szCs w:val="20"/>
              </w:rPr>
              <w:t xml:space="preserve">esign for </w:t>
            </w:r>
            <w:r w:rsidRPr="00D973EB">
              <w:rPr>
                <w:sz w:val="20"/>
                <w:szCs w:val="20"/>
              </w:rPr>
              <w:t>L</w:t>
            </w:r>
            <w:r w:rsidR="5C7E2520" w:rsidRPr="00D973EB">
              <w:rPr>
                <w:sz w:val="20"/>
                <w:szCs w:val="20"/>
              </w:rPr>
              <w:t>earning</w:t>
            </w:r>
            <w:r w:rsidR="007F0923" w:rsidRPr="00D973EB">
              <w:rPr>
                <w:sz w:val="20"/>
                <w:szCs w:val="20"/>
              </w:rPr>
              <w:t xml:space="preserve"> </w:t>
            </w:r>
            <w:r w:rsidRPr="00D973EB">
              <w:rPr>
                <w:sz w:val="20"/>
                <w:szCs w:val="20"/>
              </w:rPr>
              <w:t>course</w:t>
            </w:r>
            <w:r w:rsidR="5955120E" w:rsidRPr="00D973EB">
              <w:rPr>
                <w:sz w:val="20"/>
                <w:szCs w:val="20"/>
              </w:rPr>
              <w:t xml:space="preserve"> for 1st year students.</w:t>
            </w:r>
          </w:p>
          <w:p w14:paraId="1555A419" w14:textId="77777777" w:rsidR="0054583B" w:rsidRPr="00D973EB" w:rsidRDefault="0054583B" w:rsidP="002511D3">
            <w:pPr>
              <w:pStyle w:val="TableParagraph"/>
              <w:rPr>
                <w:sz w:val="8"/>
                <w:szCs w:val="8"/>
              </w:rPr>
            </w:pPr>
          </w:p>
          <w:p w14:paraId="11850776" w14:textId="77777777" w:rsidR="0054583B" w:rsidRPr="00D973EB" w:rsidRDefault="5955120E" w:rsidP="002511D3">
            <w:pPr>
              <w:pStyle w:val="TableParagraph"/>
              <w:rPr>
                <w:sz w:val="20"/>
                <w:szCs w:val="20"/>
              </w:rPr>
            </w:pPr>
            <w:r w:rsidRPr="00D973EB">
              <w:rPr>
                <w:sz w:val="20"/>
                <w:szCs w:val="20"/>
              </w:rPr>
              <w:t>Teaching and Lear</w:t>
            </w:r>
            <w:r w:rsidR="00A61E25" w:rsidRPr="00D973EB">
              <w:rPr>
                <w:sz w:val="20"/>
                <w:szCs w:val="20"/>
              </w:rPr>
              <w:t>n</w:t>
            </w:r>
            <w:r w:rsidRPr="00D973EB">
              <w:rPr>
                <w:sz w:val="20"/>
                <w:szCs w:val="20"/>
              </w:rPr>
              <w:t>ing team</w:t>
            </w:r>
            <w:r w:rsidR="4709A8C0" w:rsidRPr="00D973EB">
              <w:rPr>
                <w:sz w:val="20"/>
                <w:szCs w:val="20"/>
              </w:rPr>
              <w:t>s</w:t>
            </w:r>
            <w:r w:rsidRPr="00D973EB">
              <w:rPr>
                <w:sz w:val="20"/>
                <w:szCs w:val="20"/>
              </w:rPr>
              <w:t xml:space="preserve"> in each school will </w:t>
            </w:r>
            <w:r w:rsidR="5525878A" w:rsidRPr="00D973EB">
              <w:rPr>
                <w:sz w:val="20"/>
                <w:szCs w:val="20"/>
              </w:rPr>
              <w:t>meet</w:t>
            </w:r>
            <w:r w:rsidRPr="00D973EB">
              <w:rPr>
                <w:sz w:val="20"/>
                <w:szCs w:val="20"/>
              </w:rPr>
              <w:t xml:space="preserve"> to plan </w:t>
            </w:r>
            <w:r w:rsidR="6F6D99FF" w:rsidRPr="00D973EB">
              <w:rPr>
                <w:sz w:val="20"/>
                <w:szCs w:val="20"/>
              </w:rPr>
              <w:t>Universal Design for Learning</w:t>
            </w:r>
            <w:r w:rsidRPr="00D973EB">
              <w:rPr>
                <w:sz w:val="20"/>
                <w:szCs w:val="20"/>
              </w:rPr>
              <w:t xml:space="preserve"> approach for </w:t>
            </w:r>
            <w:r w:rsidR="1F112CC7" w:rsidRPr="00D973EB">
              <w:rPr>
                <w:sz w:val="20"/>
                <w:szCs w:val="20"/>
              </w:rPr>
              <w:t>20</w:t>
            </w:r>
            <w:r w:rsidRPr="00D973EB">
              <w:rPr>
                <w:sz w:val="20"/>
                <w:szCs w:val="20"/>
              </w:rPr>
              <w:t>25/</w:t>
            </w:r>
            <w:r w:rsidR="1C7B41F4" w:rsidRPr="00D973EB">
              <w:rPr>
                <w:sz w:val="20"/>
                <w:szCs w:val="20"/>
              </w:rPr>
              <w:t>20</w:t>
            </w:r>
            <w:r w:rsidRPr="00D973EB">
              <w:rPr>
                <w:sz w:val="20"/>
                <w:szCs w:val="20"/>
              </w:rPr>
              <w:t>26</w:t>
            </w:r>
            <w:r w:rsidR="6D62B8D1" w:rsidRPr="00D973EB">
              <w:rPr>
                <w:sz w:val="20"/>
                <w:szCs w:val="20"/>
              </w:rPr>
              <w:t>.</w:t>
            </w:r>
          </w:p>
          <w:p w14:paraId="377BEC12" w14:textId="77777777" w:rsidR="0054583B" w:rsidRPr="00D973EB" w:rsidRDefault="0054583B" w:rsidP="002511D3">
            <w:pPr>
              <w:pStyle w:val="TableParagraph"/>
              <w:rPr>
                <w:sz w:val="8"/>
                <w:szCs w:val="8"/>
              </w:rPr>
            </w:pPr>
          </w:p>
          <w:p w14:paraId="281C3CD7" w14:textId="77777777" w:rsidR="0054583B" w:rsidRPr="00D973EB" w:rsidRDefault="5955120E" w:rsidP="002511D3">
            <w:pPr>
              <w:pStyle w:val="TableParagraph"/>
              <w:rPr>
                <w:sz w:val="20"/>
                <w:szCs w:val="20"/>
              </w:rPr>
            </w:pPr>
            <w:r w:rsidRPr="00D973EB">
              <w:rPr>
                <w:sz w:val="20"/>
                <w:szCs w:val="20"/>
              </w:rPr>
              <w:t xml:space="preserve">Teaching and Learning team will </w:t>
            </w:r>
            <w:r w:rsidR="01214139" w:rsidRPr="00D973EB">
              <w:rPr>
                <w:sz w:val="20"/>
                <w:szCs w:val="20"/>
              </w:rPr>
              <w:t>provide</w:t>
            </w:r>
            <w:r w:rsidRPr="00D973EB">
              <w:rPr>
                <w:sz w:val="20"/>
                <w:szCs w:val="20"/>
              </w:rPr>
              <w:t xml:space="preserve"> at least </w:t>
            </w:r>
            <w:r w:rsidR="00A61E25" w:rsidRPr="00D973EB">
              <w:rPr>
                <w:sz w:val="20"/>
                <w:szCs w:val="20"/>
              </w:rPr>
              <w:t xml:space="preserve">one </w:t>
            </w:r>
            <w:r w:rsidR="43446FBA" w:rsidRPr="00D973EB">
              <w:rPr>
                <w:sz w:val="20"/>
                <w:szCs w:val="20"/>
              </w:rPr>
              <w:t>Universal Design for Learning</w:t>
            </w:r>
            <w:r w:rsidRPr="00D973EB">
              <w:rPr>
                <w:sz w:val="20"/>
                <w:szCs w:val="20"/>
              </w:rPr>
              <w:t xml:space="preserve"> training session to at a staff meeting.</w:t>
            </w:r>
          </w:p>
        </w:tc>
        <w:tc>
          <w:tcPr>
            <w:tcW w:w="2410" w:type="dxa"/>
          </w:tcPr>
          <w:p w14:paraId="5E56D6D3" w14:textId="77777777" w:rsidR="0054583B" w:rsidRPr="00D973EB" w:rsidRDefault="5955120E" w:rsidP="62850AF3">
            <w:pPr>
              <w:pStyle w:val="TableParagraph"/>
              <w:spacing w:before="1"/>
              <w:ind w:right="181"/>
              <w:rPr>
                <w:sz w:val="20"/>
                <w:szCs w:val="20"/>
              </w:rPr>
            </w:pPr>
            <w:r w:rsidRPr="00D973EB">
              <w:rPr>
                <w:sz w:val="20"/>
                <w:szCs w:val="20"/>
              </w:rPr>
              <w:t>Hold</w:t>
            </w:r>
            <w:r w:rsidR="5C45DB57" w:rsidRPr="00D973EB">
              <w:rPr>
                <w:sz w:val="20"/>
                <w:szCs w:val="20"/>
              </w:rPr>
              <w:t xml:space="preserve"> Universal Design for Learning</w:t>
            </w:r>
            <w:r w:rsidRPr="00D973EB">
              <w:rPr>
                <w:sz w:val="20"/>
                <w:szCs w:val="20"/>
              </w:rPr>
              <w:t xml:space="preserve"> </w:t>
            </w:r>
          </w:p>
          <w:p w14:paraId="447C4ADF" w14:textId="77777777" w:rsidR="00FF0AE9" w:rsidRPr="00D973EB" w:rsidRDefault="5955120E" w:rsidP="2C338036">
            <w:pPr>
              <w:pStyle w:val="TableParagraph"/>
              <w:spacing w:before="1"/>
              <w:ind w:right="181"/>
              <w:rPr>
                <w:sz w:val="20"/>
                <w:szCs w:val="20"/>
              </w:rPr>
            </w:pPr>
            <w:r w:rsidRPr="00D973EB">
              <w:rPr>
                <w:sz w:val="20"/>
                <w:szCs w:val="20"/>
              </w:rPr>
              <w:t xml:space="preserve">Champions </w:t>
            </w:r>
            <w:r w:rsidR="4AD68F72" w:rsidRPr="00D973EB">
              <w:rPr>
                <w:sz w:val="20"/>
                <w:szCs w:val="20"/>
              </w:rPr>
              <w:t>r</w:t>
            </w:r>
            <w:r w:rsidRPr="00D973EB">
              <w:rPr>
                <w:sz w:val="20"/>
                <w:szCs w:val="20"/>
              </w:rPr>
              <w:t>eview and planning Workshop in Quarter 1</w:t>
            </w:r>
            <w:r w:rsidR="00417468" w:rsidRPr="00D973EB">
              <w:rPr>
                <w:sz w:val="20"/>
                <w:szCs w:val="20"/>
              </w:rPr>
              <w:t>.</w:t>
            </w:r>
          </w:p>
          <w:p w14:paraId="6F512E44" w14:textId="77777777" w:rsidR="0054583B" w:rsidRPr="00D973EB" w:rsidRDefault="00417468" w:rsidP="2C338036">
            <w:pPr>
              <w:pStyle w:val="TableParagraph"/>
              <w:spacing w:before="1"/>
              <w:ind w:right="181"/>
              <w:rPr>
                <w:sz w:val="20"/>
                <w:szCs w:val="20"/>
              </w:rPr>
            </w:pPr>
            <w:r w:rsidRPr="00D973EB">
              <w:rPr>
                <w:sz w:val="20"/>
                <w:szCs w:val="20"/>
              </w:rPr>
              <w:t>C</w:t>
            </w:r>
            <w:r w:rsidR="5955120E" w:rsidRPr="00D973EB">
              <w:rPr>
                <w:sz w:val="20"/>
                <w:szCs w:val="20"/>
              </w:rPr>
              <w:t xml:space="preserve">ross-pillar </w:t>
            </w:r>
            <w:r w:rsidR="6861FA86" w:rsidRPr="00D973EB">
              <w:rPr>
                <w:sz w:val="20"/>
                <w:szCs w:val="20"/>
              </w:rPr>
              <w:t>Universal Design for Learning</w:t>
            </w:r>
            <w:r w:rsidR="5955120E" w:rsidRPr="00D973EB">
              <w:rPr>
                <w:sz w:val="20"/>
                <w:szCs w:val="20"/>
              </w:rPr>
              <w:t xml:space="preserve"> </w:t>
            </w:r>
            <w:r w:rsidR="17E17F15" w:rsidRPr="00D973EB">
              <w:rPr>
                <w:sz w:val="20"/>
                <w:szCs w:val="20"/>
              </w:rPr>
              <w:t>r</w:t>
            </w:r>
            <w:r w:rsidR="5955120E" w:rsidRPr="00D973EB">
              <w:rPr>
                <w:sz w:val="20"/>
                <w:szCs w:val="20"/>
              </w:rPr>
              <w:t>eview event in Quarter 4</w:t>
            </w:r>
            <w:r w:rsidR="4AB77F52" w:rsidRPr="00D973EB">
              <w:rPr>
                <w:sz w:val="20"/>
                <w:szCs w:val="20"/>
              </w:rPr>
              <w:t>.</w:t>
            </w:r>
          </w:p>
        </w:tc>
      </w:tr>
      <w:tr w:rsidR="2C338036" w14:paraId="405E5FFB" w14:textId="77777777" w:rsidTr="001D5161">
        <w:trPr>
          <w:trHeight w:val="300"/>
        </w:trPr>
        <w:tc>
          <w:tcPr>
            <w:tcW w:w="2170" w:type="dxa"/>
            <w:vMerge/>
          </w:tcPr>
          <w:p w14:paraId="0A1BF34B" w14:textId="77777777" w:rsidR="004B6519" w:rsidRDefault="004B6519"/>
        </w:tc>
        <w:tc>
          <w:tcPr>
            <w:tcW w:w="2235" w:type="dxa"/>
          </w:tcPr>
          <w:p w14:paraId="6D5131CD" w14:textId="77777777" w:rsidR="2C338036" w:rsidRPr="00D973EB" w:rsidRDefault="2C338036" w:rsidP="2C338036">
            <w:pPr>
              <w:pStyle w:val="TableParagraph"/>
              <w:rPr>
                <w:sz w:val="20"/>
                <w:szCs w:val="20"/>
              </w:rPr>
            </w:pPr>
          </w:p>
        </w:tc>
        <w:tc>
          <w:tcPr>
            <w:tcW w:w="2835" w:type="dxa"/>
          </w:tcPr>
          <w:p w14:paraId="5EF07018" w14:textId="77777777" w:rsidR="00776985" w:rsidRPr="00D973EB" w:rsidRDefault="00776985" w:rsidP="003B6C37">
            <w:pPr>
              <w:pStyle w:val="TableParagraph"/>
              <w:rPr>
                <w:sz w:val="20"/>
                <w:szCs w:val="20"/>
              </w:rPr>
            </w:pPr>
            <w:r w:rsidRPr="00D973EB">
              <w:rPr>
                <w:sz w:val="20"/>
                <w:szCs w:val="20"/>
              </w:rPr>
              <w:t xml:space="preserve">Kerry ETB FET-Youthreach, Kerry College and FET centers Learning Support </w:t>
            </w:r>
            <w:r w:rsidR="007F0923" w:rsidRPr="00D973EB">
              <w:rPr>
                <w:sz w:val="20"/>
                <w:szCs w:val="20"/>
              </w:rPr>
              <w:t>COP</w:t>
            </w:r>
            <w:r w:rsidRPr="00D973EB">
              <w:rPr>
                <w:sz w:val="20"/>
                <w:szCs w:val="20"/>
              </w:rPr>
              <w:t xml:space="preserve"> to continue to meet on a monthly/term basis priority action is to review and amend the Learning Support Policy to include a </w:t>
            </w:r>
            <w:proofErr w:type="spellStart"/>
            <w:r w:rsidRPr="00D973EB">
              <w:rPr>
                <w:sz w:val="20"/>
                <w:szCs w:val="20"/>
              </w:rPr>
              <w:t>centre</w:t>
            </w:r>
            <w:proofErr w:type="spellEnd"/>
            <w:r w:rsidRPr="00D973EB">
              <w:rPr>
                <w:sz w:val="20"/>
                <w:szCs w:val="20"/>
              </w:rPr>
              <w:t xml:space="preserve"> approach to UDL.</w:t>
            </w:r>
          </w:p>
          <w:p w14:paraId="490934D7" w14:textId="77777777" w:rsidR="007F0923" w:rsidRPr="00D973EB" w:rsidRDefault="007F0923" w:rsidP="003B6C37">
            <w:pPr>
              <w:pStyle w:val="TableParagraph"/>
              <w:rPr>
                <w:sz w:val="20"/>
                <w:szCs w:val="20"/>
              </w:rPr>
            </w:pPr>
          </w:p>
          <w:p w14:paraId="013CFA12" w14:textId="77777777" w:rsidR="00776985" w:rsidRPr="00D973EB" w:rsidRDefault="00776985" w:rsidP="003B6C37">
            <w:pPr>
              <w:pStyle w:val="TableParagraph"/>
              <w:rPr>
                <w:sz w:val="20"/>
                <w:szCs w:val="20"/>
              </w:rPr>
            </w:pPr>
            <w:r w:rsidRPr="00D973EB">
              <w:rPr>
                <w:sz w:val="20"/>
                <w:szCs w:val="20"/>
              </w:rPr>
              <w:t xml:space="preserve">Review all current resource used across Kerry ETB FET that enhance UDL approach and develop a system to facilitate the sharing of all resources with staff across all </w:t>
            </w:r>
            <w:proofErr w:type="spellStart"/>
            <w:r w:rsidRPr="00D973EB">
              <w:rPr>
                <w:sz w:val="20"/>
                <w:szCs w:val="20"/>
              </w:rPr>
              <w:t>centres</w:t>
            </w:r>
            <w:proofErr w:type="spellEnd"/>
            <w:r w:rsidRPr="00D973EB">
              <w:rPr>
                <w:sz w:val="20"/>
                <w:szCs w:val="20"/>
              </w:rPr>
              <w:t xml:space="preserve">.     </w:t>
            </w:r>
          </w:p>
          <w:p w14:paraId="1B522F7A" w14:textId="77777777" w:rsidR="5355DCEA" w:rsidRPr="00D973EB" w:rsidRDefault="00776985" w:rsidP="003B6C37">
            <w:pPr>
              <w:pStyle w:val="TableParagraph"/>
              <w:rPr>
                <w:rFonts w:asciiTheme="minorHAnsi" w:eastAsiaTheme="minorEastAsia" w:hAnsiTheme="minorHAnsi" w:cstheme="minorBidi"/>
                <w:sz w:val="20"/>
                <w:szCs w:val="20"/>
              </w:rPr>
            </w:pPr>
            <w:r w:rsidRPr="00D973EB">
              <w:rPr>
                <w:sz w:val="20"/>
                <w:szCs w:val="20"/>
              </w:rPr>
              <w:t xml:space="preserve">                                            Measuring implementation and </w:t>
            </w:r>
            <w:r w:rsidR="001D5161" w:rsidRPr="00D973EB">
              <w:rPr>
                <w:sz w:val="20"/>
                <w:szCs w:val="20"/>
              </w:rPr>
              <w:t>using is</w:t>
            </w:r>
            <w:r w:rsidRPr="00D973EB">
              <w:rPr>
                <w:sz w:val="20"/>
                <w:szCs w:val="20"/>
              </w:rPr>
              <w:t xml:space="preserve"> our evidence base &amp; Incorporating UDL into Course </w:t>
            </w:r>
            <w:r w:rsidRPr="00D973EB">
              <w:rPr>
                <w:sz w:val="20"/>
                <w:szCs w:val="20"/>
              </w:rPr>
              <w:lastRenderedPageBreak/>
              <w:t>specifications </w:t>
            </w:r>
          </w:p>
        </w:tc>
        <w:tc>
          <w:tcPr>
            <w:tcW w:w="2410" w:type="dxa"/>
          </w:tcPr>
          <w:p w14:paraId="3AF411DF" w14:textId="77777777" w:rsidR="5355DCEA" w:rsidRPr="00D973EB" w:rsidRDefault="00A93E5C" w:rsidP="2C338036">
            <w:pPr>
              <w:pStyle w:val="TableParagraph"/>
              <w:rPr>
                <w:sz w:val="20"/>
                <w:szCs w:val="20"/>
              </w:rPr>
            </w:pPr>
            <w:r w:rsidRPr="00D973EB">
              <w:rPr>
                <w:sz w:val="20"/>
                <w:szCs w:val="20"/>
              </w:rPr>
              <w:lastRenderedPageBreak/>
              <w:t>FET S</w:t>
            </w:r>
            <w:r w:rsidR="209E76D7" w:rsidRPr="00D973EB">
              <w:rPr>
                <w:sz w:val="20"/>
                <w:szCs w:val="20"/>
              </w:rPr>
              <w:t>taff Day Q</w:t>
            </w:r>
            <w:r w:rsidR="6D74734C" w:rsidRPr="00D973EB">
              <w:rPr>
                <w:sz w:val="20"/>
                <w:szCs w:val="20"/>
              </w:rPr>
              <w:t xml:space="preserve">uarter </w:t>
            </w:r>
            <w:r w:rsidR="209E76D7" w:rsidRPr="00D973EB">
              <w:rPr>
                <w:sz w:val="20"/>
                <w:szCs w:val="20"/>
              </w:rPr>
              <w:t xml:space="preserve">3 2025 on </w:t>
            </w:r>
            <w:r w:rsidR="546E181E" w:rsidRPr="00D973EB">
              <w:rPr>
                <w:sz w:val="20"/>
                <w:szCs w:val="20"/>
              </w:rPr>
              <w:t>Universal Design for Learning</w:t>
            </w:r>
            <w:r w:rsidR="209E76D7" w:rsidRPr="00D973EB">
              <w:rPr>
                <w:sz w:val="20"/>
                <w:szCs w:val="20"/>
              </w:rPr>
              <w:t xml:space="preserve"> bringing Teaching </w:t>
            </w:r>
            <w:r w:rsidR="6BDE551D" w:rsidRPr="00D973EB">
              <w:rPr>
                <w:sz w:val="20"/>
                <w:szCs w:val="20"/>
              </w:rPr>
              <w:t>and</w:t>
            </w:r>
            <w:r w:rsidR="209E76D7" w:rsidRPr="00D973EB">
              <w:rPr>
                <w:sz w:val="20"/>
                <w:szCs w:val="20"/>
              </w:rPr>
              <w:t xml:space="preserve"> Learning Teams together to share practice.</w:t>
            </w:r>
          </w:p>
        </w:tc>
      </w:tr>
    </w:tbl>
    <w:p w14:paraId="7F94F8BF" w14:textId="77777777" w:rsidR="007F0923" w:rsidRDefault="007F0923" w:rsidP="002511D3">
      <w:pPr>
        <w:spacing w:after="40"/>
        <w:ind w:left="400"/>
        <w:rPr>
          <w:b/>
        </w:rPr>
      </w:pPr>
    </w:p>
    <w:p w14:paraId="1117AC0E" w14:textId="77777777" w:rsidR="001D5161" w:rsidRDefault="001D5161" w:rsidP="002511D3">
      <w:pPr>
        <w:spacing w:after="40"/>
        <w:ind w:left="400"/>
        <w:rPr>
          <w:b/>
        </w:rPr>
      </w:pPr>
    </w:p>
    <w:p w14:paraId="54304184" w14:textId="77777777" w:rsidR="001D5161" w:rsidRDefault="001D5161" w:rsidP="002511D3">
      <w:pPr>
        <w:spacing w:after="40"/>
        <w:ind w:left="400"/>
        <w:rPr>
          <w:b/>
        </w:rPr>
      </w:pPr>
    </w:p>
    <w:p w14:paraId="5A4E5A24" w14:textId="77777777" w:rsidR="002511D3" w:rsidRPr="0072400C" w:rsidRDefault="002511D3" w:rsidP="002511D3">
      <w:pPr>
        <w:spacing w:after="40"/>
        <w:ind w:left="400"/>
        <w:rPr>
          <w:b/>
          <w:sz w:val="28"/>
          <w:szCs w:val="28"/>
        </w:rPr>
      </w:pPr>
      <w:r w:rsidRPr="0072400C">
        <w:rPr>
          <w:b/>
          <w:sz w:val="28"/>
          <w:szCs w:val="28"/>
        </w:rPr>
        <w:t>Goal</w:t>
      </w:r>
      <w:r w:rsidRPr="0072400C">
        <w:rPr>
          <w:b/>
          <w:spacing w:val="-4"/>
          <w:sz w:val="28"/>
          <w:szCs w:val="28"/>
        </w:rPr>
        <w:t xml:space="preserve"> </w:t>
      </w:r>
      <w:r w:rsidRPr="0072400C">
        <w:rPr>
          <w:b/>
          <w:sz w:val="28"/>
          <w:szCs w:val="28"/>
        </w:rPr>
        <w:t>1:</w:t>
      </w:r>
      <w:r w:rsidRPr="0072400C">
        <w:rPr>
          <w:b/>
          <w:spacing w:val="-7"/>
          <w:sz w:val="28"/>
          <w:szCs w:val="28"/>
        </w:rPr>
        <w:t xml:space="preserve"> </w:t>
      </w:r>
      <w:r w:rsidRPr="0072400C">
        <w:rPr>
          <w:b/>
          <w:sz w:val="28"/>
          <w:szCs w:val="28"/>
        </w:rPr>
        <w:t>Excellence</w:t>
      </w:r>
      <w:r w:rsidRPr="0072400C">
        <w:rPr>
          <w:b/>
          <w:spacing w:val="-6"/>
          <w:sz w:val="28"/>
          <w:szCs w:val="28"/>
        </w:rPr>
        <w:t xml:space="preserve"> </w:t>
      </w:r>
      <w:r w:rsidRPr="0072400C">
        <w:rPr>
          <w:b/>
          <w:sz w:val="28"/>
          <w:szCs w:val="28"/>
        </w:rPr>
        <w:t>in</w:t>
      </w:r>
      <w:r w:rsidRPr="0072400C">
        <w:rPr>
          <w:b/>
          <w:spacing w:val="-5"/>
          <w:sz w:val="28"/>
          <w:szCs w:val="28"/>
        </w:rPr>
        <w:t xml:space="preserve"> </w:t>
      </w:r>
      <w:r w:rsidRPr="0072400C">
        <w:rPr>
          <w:b/>
          <w:sz w:val="28"/>
          <w:szCs w:val="28"/>
        </w:rPr>
        <w:t>Education</w:t>
      </w:r>
      <w:r w:rsidRPr="0072400C">
        <w:rPr>
          <w:b/>
          <w:spacing w:val="-4"/>
          <w:sz w:val="28"/>
          <w:szCs w:val="28"/>
        </w:rPr>
        <w:t xml:space="preserve"> </w:t>
      </w:r>
      <w:r w:rsidRPr="0072400C">
        <w:rPr>
          <w:b/>
          <w:sz w:val="28"/>
          <w:szCs w:val="28"/>
        </w:rPr>
        <w:t>and</w:t>
      </w:r>
      <w:r w:rsidRPr="0072400C">
        <w:rPr>
          <w:b/>
          <w:spacing w:val="-5"/>
          <w:sz w:val="28"/>
          <w:szCs w:val="28"/>
        </w:rPr>
        <w:t xml:space="preserve"> </w:t>
      </w:r>
      <w:r w:rsidRPr="0072400C">
        <w:rPr>
          <w:b/>
          <w:sz w:val="28"/>
          <w:szCs w:val="28"/>
        </w:rPr>
        <w:t>Training</w:t>
      </w:r>
      <w:r w:rsidRPr="0072400C">
        <w:rPr>
          <w:b/>
          <w:spacing w:val="-3"/>
          <w:sz w:val="28"/>
          <w:szCs w:val="28"/>
        </w:rPr>
        <w:t xml:space="preserve"> </w:t>
      </w:r>
      <w:r w:rsidRPr="0072400C">
        <w:rPr>
          <w:b/>
          <w:spacing w:val="-2"/>
          <w:sz w:val="28"/>
          <w:szCs w:val="28"/>
        </w:rPr>
        <w:t>Services (Continued)</w:t>
      </w:r>
    </w:p>
    <w:p w14:paraId="0AE4F438" w14:textId="77777777" w:rsidR="00FF0AE9" w:rsidRDefault="00FF0AE9"/>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62"/>
        <w:gridCol w:w="2362"/>
        <w:gridCol w:w="2369"/>
        <w:gridCol w:w="2415"/>
      </w:tblGrid>
      <w:tr w:rsidR="00FF0AE9" w14:paraId="70891272" w14:textId="77777777" w:rsidTr="00954D7C">
        <w:trPr>
          <w:trHeight w:val="283"/>
        </w:trPr>
        <w:tc>
          <w:tcPr>
            <w:tcW w:w="2362" w:type="dxa"/>
            <w:shd w:val="clear" w:color="auto" w:fill="6DC5BC"/>
          </w:tcPr>
          <w:p w14:paraId="0C79B35B" w14:textId="77777777" w:rsidR="00FF0AE9" w:rsidRDefault="00FF0AE9" w:rsidP="003B6C37">
            <w:pPr>
              <w:pStyle w:val="TableParagraph"/>
              <w:spacing w:before="1"/>
              <w:ind w:left="0"/>
              <w:rPr>
                <w:b/>
                <w:color w:val="FFFFFF"/>
                <w:spacing w:val="-2"/>
                <w:sz w:val="20"/>
              </w:rPr>
            </w:pPr>
            <w:r>
              <w:rPr>
                <w:b/>
                <w:color w:val="FFFFFF"/>
                <w:spacing w:val="-2"/>
                <w:sz w:val="20"/>
              </w:rPr>
              <w:t>Priority</w:t>
            </w:r>
          </w:p>
        </w:tc>
        <w:tc>
          <w:tcPr>
            <w:tcW w:w="2362" w:type="dxa"/>
            <w:shd w:val="clear" w:color="auto" w:fill="6DC5BC"/>
          </w:tcPr>
          <w:p w14:paraId="33E26793" w14:textId="77777777" w:rsidR="00FF0AE9" w:rsidRPr="00523E5D" w:rsidRDefault="00FF0AE9" w:rsidP="003B6C37">
            <w:pPr>
              <w:pStyle w:val="TableParagraph"/>
              <w:spacing w:before="1"/>
              <w:ind w:left="0"/>
              <w:rPr>
                <w:color w:val="FF0000"/>
                <w:sz w:val="20"/>
                <w:szCs w:val="20"/>
              </w:rPr>
            </w:pPr>
            <w:r>
              <w:rPr>
                <w:b/>
                <w:color w:val="FFFFFF"/>
                <w:spacing w:val="-2"/>
                <w:sz w:val="20"/>
              </w:rPr>
              <w:t>Action</w:t>
            </w:r>
          </w:p>
        </w:tc>
        <w:tc>
          <w:tcPr>
            <w:tcW w:w="2369" w:type="dxa"/>
            <w:shd w:val="clear" w:color="auto" w:fill="6DC5BC"/>
          </w:tcPr>
          <w:p w14:paraId="0FAC511D" w14:textId="77777777" w:rsidR="00FF0AE9" w:rsidRPr="62850AF3" w:rsidRDefault="00FF0AE9" w:rsidP="003B6C37">
            <w:pPr>
              <w:pStyle w:val="TableParagraph"/>
              <w:spacing w:before="1"/>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15" w:type="dxa"/>
            <w:shd w:val="clear" w:color="auto" w:fill="6DC5BC"/>
          </w:tcPr>
          <w:p w14:paraId="60B08FCA" w14:textId="77777777" w:rsidR="00FF0AE9" w:rsidRPr="00D973EB" w:rsidRDefault="00FF0AE9" w:rsidP="003B6C37">
            <w:pPr>
              <w:pStyle w:val="TableParagraph"/>
              <w:rPr>
                <w:color w:val="FF0000"/>
                <w:sz w:val="20"/>
                <w:szCs w:val="20"/>
              </w:rPr>
            </w:pPr>
            <w:r w:rsidRPr="00D973EB">
              <w:rPr>
                <w:b/>
                <w:color w:val="FFFFFF"/>
                <w:spacing w:val="-2"/>
                <w:sz w:val="20"/>
              </w:rPr>
              <w:t>Target</w:t>
            </w:r>
          </w:p>
        </w:tc>
      </w:tr>
      <w:tr w:rsidR="00FF0AE9" w14:paraId="053E3824" w14:textId="77777777" w:rsidTr="00D973EB">
        <w:trPr>
          <w:trHeight w:val="2532"/>
        </w:trPr>
        <w:tc>
          <w:tcPr>
            <w:tcW w:w="2362" w:type="dxa"/>
            <w:vMerge w:val="restart"/>
          </w:tcPr>
          <w:p w14:paraId="559585FD" w14:textId="77777777" w:rsidR="00FF0AE9" w:rsidRPr="00FF0AE9" w:rsidRDefault="00FF0AE9" w:rsidP="00FF0AE9">
            <w:pPr>
              <w:pStyle w:val="TableParagraph"/>
              <w:spacing w:before="1"/>
              <w:ind w:right="153"/>
              <w:rPr>
                <w:b/>
                <w:sz w:val="20"/>
              </w:rPr>
            </w:pPr>
            <w:r>
              <w:rPr>
                <w:b/>
                <w:sz w:val="20"/>
              </w:rPr>
              <w:t>(a) Create a high- quality, holistic education</w:t>
            </w:r>
            <w:r w:rsidRPr="00FF0AE9">
              <w:rPr>
                <w:b/>
                <w:sz w:val="20"/>
              </w:rPr>
              <w:t xml:space="preserve"> </w:t>
            </w:r>
            <w:r>
              <w:rPr>
                <w:b/>
                <w:sz w:val="20"/>
              </w:rPr>
              <w:t>and</w:t>
            </w:r>
            <w:r w:rsidRPr="00FF0AE9">
              <w:rPr>
                <w:b/>
                <w:sz w:val="20"/>
              </w:rPr>
              <w:t xml:space="preserve"> </w:t>
            </w:r>
            <w:r>
              <w:rPr>
                <w:b/>
                <w:sz w:val="20"/>
              </w:rPr>
              <w:t>training environment</w:t>
            </w:r>
            <w:r w:rsidRPr="00FF0AE9">
              <w:rPr>
                <w:b/>
                <w:sz w:val="20"/>
              </w:rPr>
              <w:t xml:space="preserve"> </w:t>
            </w:r>
            <w:r>
              <w:rPr>
                <w:b/>
                <w:sz w:val="20"/>
              </w:rPr>
              <w:t>informed by learners' voice and actively addressing access for all (Continued)</w:t>
            </w:r>
          </w:p>
        </w:tc>
        <w:tc>
          <w:tcPr>
            <w:tcW w:w="2362" w:type="dxa"/>
            <w:shd w:val="clear" w:color="auto" w:fill="auto"/>
          </w:tcPr>
          <w:p w14:paraId="64422E5F" w14:textId="77777777" w:rsidR="00FF0AE9" w:rsidRPr="00D973EB" w:rsidRDefault="00FF0AE9" w:rsidP="62850AF3">
            <w:pPr>
              <w:pStyle w:val="TableParagraph"/>
              <w:spacing w:before="1"/>
              <w:ind w:left="0"/>
              <w:rPr>
                <w:sz w:val="20"/>
                <w:szCs w:val="20"/>
              </w:rPr>
            </w:pPr>
            <w:r w:rsidRPr="00D973EB">
              <w:rPr>
                <w:sz w:val="20"/>
                <w:szCs w:val="20"/>
              </w:rPr>
              <w:t>Continue</w:t>
            </w:r>
            <w:r w:rsidRPr="00D973EB">
              <w:rPr>
                <w:spacing w:val="-12"/>
                <w:sz w:val="20"/>
                <w:szCs w:val="20"/>
              </w:rPr>
              <w:t xml:space="preserve"> </w:t>
            </w:r>
            <w:r w:rsidRPr="00D973EB">
              <w:rPr>
                <w:sz w:val="20"/>
                <w:szCs w:val="20"/>
              </w:rPr>
              <w:t>to</w:t>
            </w:r>
            <w:r w:rsidRPr="00D973EB">
              <w:rPr>
                <w:spacing w:val="-11"/>
                <w:sz w:val="20"/>
                <w:szCs w:val="20"/>
              </w:rPr>
              <w:t xml:space="preserve"> </w:t>
            </w:r>
            <w:r w:rsidRPr="00D973EB">
              <w:rPr>
                <w:sz w:val="20"/>
                <w:szCs w:val="20"/>
              </w:rPr>
              <w:t>develop</w:t>
            </w:r>
            <w:r w:rsidRPr="00D973EB">
              <w:rPr>
                <w:spacing w:val="-11"/>
                <w:sz w:val="20"/>
                <w:szCs w:val="20"/>
              </w:rPr>
              <w:t xml:space="preserve"> </w:t>
            </w:r>
            <w:r w:rsidRPr="00D973EB">
              <w:rPr>
                <w:sz w:val="20"/>
                <w:szCs w:val="20"/>
              </w:rPr>
              <w:t xml:space="preserve">child protection oversight and adult safeguarding </w:t>
            </w:r>
            <w:r w:rsidRPr="00D973EB">
              <w:rPr>
                <w:spacing w:val="-2"/>
                <w:sz w:val="20"/>
                <w:szCs w:val="20"/>
              </w:rPr>
              <w:t>structures.</w:t>
            </w:r>
          </w:p>
        </w:tc>
        <w:tc>
          <w:tcPr>
            <w:tcW w:w="2369" w:type="dxa"/>
            <w:shd w:val="clear" w:color="auto" w:fill="auto"/>
          </w:tcPr>
          <w:p w14:paraId="59F9EF31" w14:textId="77777777" w:rsidR="00FF0AE9" w:rsidRPr="00D973EB" w:rsidRDefault="00FF0AE9" w:rsidP="2C338036">
            <w:pPr>
              <w:pStyle w:val="TableParagraph"/>
              <w:spacing w:before="1"/>
              <w:rPr>
                <w:sz w:val="20"/>
                <w:szCs w:val="20"/>
              </w:rPr>
            </w:pPr>
            <w:r w:rsidRPr="00D973EB">
              <w:rPr>
                <w:sz w:val="20"/>
                <w:szCs w:val="20"/>
              </w:rPr>
              <w:t>Child Protection Oversight Committee Meetings in Quarter 1 and Quarter 4.</w:t>
            </w:r>
          </w:p>
          <w:p w14:paraId="645A0E3B" w14:textId="77777777" w:rsidR="00FF0AE9" w:rsidRPr="00D973EB" w:rsidRDefault="00FF0AE9" w:rsidP="2C338036">
            <w:pPr>
              <w:pStyle w:val="TableParagraph"/>
              <w:spacing w:before="1"/>
              <w:rPr>
                <w:sz w:val="20"/>
                <w:szCs w:val="20"/>
              </w:rPr>
            </w:pPr>
          </w:p>
          <w:p w14:paraId="6DE0C8B2" w14:textId="77777777" w:rsidR="00FF0AE9" w:rsidRPr="00D973EB" w:rsidRDefault="00FF0AE9" w:rsidP="2C338036">
            <w:pPr>
              <w:pStyle w:val="TableParagraph"/>
              <w:spacing w:before="1"/>
              <w:rPr>
                <w:sz w:val="20"/>
                <w:szCs w:val="20"/>
              </w:rPr>
            </w:pPr>
            <w:r w:rsidRPr="00D973EB">
              <w:rPr>
                <w:sz w:val="20"/>
                <w:szCs w:val="20"/>
              </w:rPr>
              <w:t xml:space="preserve">Child protection training for school staff and for Boards of Management (BOM) members to be provided. </w:t>
            </w:r>
          </w:p>
          <w:p w14:paraId="638037A4" w14:textId="77777777" w:rsidR="00FF0AE9" w:rsidRPr="00D973EB" w:rsidRDefault="00FF0AE9" w:rsidP="2C338036">
            <w:pPr>
              <w:pStyle w:val="TableParagraph"/>
              <w:spacing w:before="1"/>
              <w:rPr>
                <w:sz w:val="20"/>
                <w:szCs w:val="20"/>
              </w:rPr>
            </w:pPr>
          </w:p>
          <w:p w14:paraId="48E38CD5" w14:textId="77777777" w:rsidR="00FF0AE9" w:rsidRPr="00D973EB" w:rsidRDefault="00FF0AE9" w:rsidP="2C338036">
            <w:pPr>
              <w:pStyle w:val="TableParagraph"/>
              <w:spacing w:before="1"/>
              <w:rPr>
                <w:sz w:val="20"/>
                <w:szCs w:val="20"/>
              </w:rPr>
            </w:pPr>
            <w:r w:rsidRPr="00D973EB">
              <w:rPr>
                <w:sz w:val="20"/>
                <w:szCs w:val="20"/>
              </w:rPr>
              <w:t xml:space="preserve">Online Child Protection e-modules to be completed by school staff. </w:t>
            </w:r>
          </w:p>
          <w:p w14:paraId="5C9EA3B0" w14:textId="77777777" w:rsidR="00FF0AE9" w:rsidRPr="00D973EB" w:rsidRDefault="00FF0AE9" w:rsidP="2C338036">
            <w:pPr>
              <w:pStyle w:val="TableParagraph"/>
              <w:spacing w:before="1"/>
              <w:rPr>
                <w:sz w:val="20"/>
                <w:szCs w:val="20"/>
              </w:rPr>
            </w:pPr>
          </w:p>
          <w:p w14:paraId="4CFA8EBF" w14:textId="77777777" w:rsidR="00FF0AE9" w:rsidRPr="00D973EB" w:rsidRDefault="00FF0AE9" w:rsidP="2C338036">
            <w:pPr>
              <w:pStyle w:val="TableParagraph"/>
              <w:spacing w:before="1"/>
              <w:rPr>
                <w:sz w:val="20"/>
                <w:szCs w:val="20"/>
              </w:rPr>
            </w:pPr>
            <w:r w:rsidRPr="00D973EB">
              <w:rPr>
                <w:sz w:val="20"/>
                <w:szCs w:val="20"/>
              </w:rPr>
              <w:t xml:space="preserve">Annual review and update meeting with </w:t>
            </w:r>
            <w:proofErr w:type="spellStart"/>
            <w:r w:rsidRPr="00D973EB">
              <w:rPr>
                <w:sz w:val="20"/>
                <w:szCs w:val="20"/>
              </w:rPr>
              <w:t>Tusla</w:t>
            </w:r>
            <w:proofErr w:type="spellEnd"/>
            <w:r w:rsidRPr="00D973EB">
              <w:rPr>
                <w:sz w:val="20"/>
                <w:szCs w:val="20"/>
              </w:rPr>
              <w:t xml:space="preserve"> in Quarter 4 to create closer links to support students and families.</w:t>
            </w:r>
          </w:p>
          <w:p w14:paraId="4343203C" w14:textId="77777777" w:rsidR="00FF0AE9" w:rsidRPr="00D973EB" w:rsidRDefault="00FF0AE9" w:rsidP="2C338036">
            <w:pPr>
              <w:pStyle w:val="TableParagraph"/>
              <w:spacing w:before="1"/>
              <w:rPr>
                <w:sz w:val="20"/>
                <w:szCs w:val="20"/>
              </w:rPr>
            </w:pPr>
          </w:p>
          <w:p w14:paraId="01387864" w14:textId="77777777" w:rsidR="00FF0AE9" w:rsidRPr="00D973EB" w:rsidRDefault="00FF0AE9" w:rsidP="2C338036">
            <w:pPr>
              <w:pStyle w:val="TableParagraph"/>
              <w:spacing w:before="1"/>
              <w:rPr>
                <w:sz w:val="20"/>
                <w:szCs w:val="20"/>
              </w:rPr>
            </w:pPr>
            <w:r w:rsidRPr="00D973EB">
              <w:rPr>
                <w:sz w:val="20"/>
                <w:szCs w:val="20"/>
              </w:rPr>
              <w:t xml:space="preserve">Adopt the New Vulnerable Adults policy once received from ETBI. </w:t>
            </w:r>
          </w:p>
          <w:p w14:paraId="6E6F3897" w14:textId="77777777" w:rsidR="00FF0AE9" w:rsidRPr="00D973EB" w:rsidRDefault="00FF0AE9" w:rsidP="62850AF3">
            <w:pPr>
              <w:pStyle w:val="TableParagraph"/>
              <w:spacing w:before="1"/>
              <w:rPr>
                <w:sz w:val="20"/>
                <w:szCs w:val="20"/>
              </w:rPr>
            </w:pPr>
          </w:p>
          <w:p w14:paraId="3BDAF5C3" w14:textId="77777777" w:rsidR="00FF0AE9" w:rsidRPr="00D973EB" w:rsidRDefault="00FF0AE9" w:rsidP="2C338036">
            <w:pPr>
              <w:pStyle w:val="TableParagraph"/>
              <w:spacing w:before="1"/>
              <w:rPr>
                <w:sz w:val="20"/>
                <w:szCs w:val="20"/>
              </w:rPr>
            </w:pPr>
            <w:r w:rsidRPr="00D973EB">
              <w:rPr>
                <w:sz w:val="20"/>
                <w:szCs w:val="20"/>
              </w:rPr>
              <w:t xml:space="preserve">Training to be procured in Quarter 3 on Vulnerable Adult policy and procedure. </w:t>
            </w:r>
          </w:p>
        </w:tc>
        <w:tc>
          <w:tcPr>
            <w:tcW w:w="2415" w:type="dxa"/>
            <w:shd w:val="clear" w:color="auto" w:fill="auto"/>
          </w:tcPr>
          <w:p w14:paraId="5A13176D" w14:textId="77777777" w:rsidR="00FF0AE9" w:rsidRPr="00D973EB" w:rsidRDefault="00FF0AE9" w:rsidP="003B6C37">
            <w:pPr>
              <w:pStyle w:val="TableParagraph"/>
              <w:rPr>
                <w:sz w:val="20"/>
                <w:szCs w:val="20"/>
              </w:rPr>
            </w:pPr>
            <w:r w:rsidRPr="00D973EB">
              <w:rPr>
                <w:sz w:val="20"/>
                <w:szCs w:val="20"/>
              </w:rPr>
              <w:t xml:space="preserve">Child </w:t>
            </w:r>
            <w:r w:rsidR="003A0AD2" w:rsidRPr="00D973EB">
              <w:rPr>
                <w:sz w:val="20"/>
                <w:szCs w:val="20"/>
              </w:rPr>
              <w:t>P</w:t>
            </w:r>
            <w:r w:rsidRPr="00D973EB">
              <w:rPr>
                <w:sz w:val="20"/>
                <w:szCs w:val="20"/>
              </w:rPr>
              <w:t xml:space="preserve">rotection Policy to be updated </w:t>
            </w:r>
            <w:r w:rsidR="003A0AD2" w:rsidRPr="00D973EB">
              <w:rPr>
                <w:sz w:val="20"/>
                <w:szCs w:val="20"/>
              </w:rPr>
              <w:t xml:space="preserve">Quarter 3 </w:t>
            </w:r>
            <w:r w:rsidRPr="00D973EB">
              <w:rPr>
                <w:sz w:val="20"/>
                <w:szCs w:val="20"/>
              </w:rPr>
              <w:t xml:space="preserve">in line with any circulars or legislative requirements. All schools and Youthreach mandatory checklists are presented and </w:t>
            </w:r>
            <w:bookmarkStart w:id="46" w:name="_Int_i4QYSV2j"/>
            <w:r w:rsidRPr="00D973EB">
              <w:rPr>
                <w:sz w:val="20"/>
                <w:szCs w:val="20"/>
              </w:rPr>
              <w:t>reviewed</w:t>
            </w:r>
            <w:bookmarkEnd w:id="46"/>
            <w:r w:rsidRPr="00D973EB">
              <w:rPr>
                <w:sz w:val="20"/>
                <w:szCs w:val="20"/>
              </w:rPr>
              <w:t xml:space="preserve"> at Quarter 1 Child Protection Oversight Committee Meeting.</w:t>
            </w:r>
          </w:p>
          <w:p w14:paraId="2976856B" w14:textId="77777777" w:rsidR="00FF0AE9" w:rsidRPr="00D973EB" w:rsidRDefault="00FF0AE9" w:rsidP="003B6C37">
            <w:pPr>
              <w:pStyle w:val="TableParagraph"/>
              <w:rPr>
                <w:sz w:val="20"/>
                <w:szCs w:val="20"/>
              </w:rPr>
            </w:pPr>
            <w:r w:rsidRPr="00D973EB">
              <w:rPr>
                <w:sz w:val="20"/>
                <w:szCs w:val="20"/>
              </w:rPr>
              <w:t>Review of all Child Protection Templates across FET to ensure they are in line with Kerry ETB Child Protection and Oversight Policy.</w:t>
            </w:r>
          </w:p>
          <w:p w14:paraId="42E92506" w14:textId="77777777" w:rsidR="00FF0AE9" w:rsidRPr="00D973EB" w:rsidRDefault="00FF0AE9" w:rsidP="003B6C37">
            <w:pPr>
              <w:pStyle w:val="TableParagraph"/>
              <w:rPr>
                <w:sz w:val="20"/>
                <w:szCs w:val="20"/>
              </w:rPr>
            </w:pPr>
            <w:r w:rsidRPr="00D973EB">
              <w:rPr>
                <w:sz w:val="20"/>
                <w:szCs w:val="20"/>
              </w:rPr>
              <w:t>Complete training sessions with all staff on Vulnerable Adult policy and procedure.</w:t>
            </w:r>
          </w:p>
        </w:tc>
      </w:tr>
      <w:tr w:rsidR="00FF0AE9" w14:paraId="584AB69D" w14:textId="77777777" w:rsidTr="00954D7C">
        <w:trPr>
          <w:trHeight w:val="1221"/>
        </w:trPr>
        <w:tc>
          <w:tcPr>
            <w:tcW w:w="2362" w:type="dxa"/>
            <w:vMerge/>
          </w:tcPr>
          <w:p w14:paraId="3EFC7234" w14:textId="77777777" w:rsidR="00FF0AE9" w:rsidRPr="00FF0AE9" w:rsidRDefault="00FF0AE9" w:rsidP="2C338036">
            <w:pPr>
              <w:pStyle w:val="TableParagraph"/>
              <w:spacing w:before="1"/>
              <w:ind w:right="135"/>
              <w:rPr>
                <w:sz w:val="20"/>
                <w:szCs w:val="20"/>
              </w:rPr>
            </w:pPr>
          </w:p>
        </w:tc>
        <w:tc>
          <w:tcPr>
            <w:tcW w:w="2362" w:type="dxa"/>
            <w:vMerge w:val="restart"/>
          </w:tcPr>
          <w:p w14:paraId="75B60669" w14:textId="77777777" w:rsidR="00FF0AE9" w:rsidRPr="00FF0AE9" w:rsidRDefault="00FF0AE9" w:rsidP="2C338036">
            <w:pPr>
              <w:pStyle w:val="TableParagraph"/>
              <w:spacing w:before="1"/>
              <w:ind w:right="135"/>
              <w:rPr>
                <w:sz w:val="20"/>
                <w:szCs w:val="20"/>
              </w:rPr>
            </w:pPr>
            <w:r w:rsidRPr="00FF0AE9">
              <w:rPr>
                <w:sz w:val="20"/>
                <w:szCs w:val="20"/>
              </w:rPr>
              <w:t>Provide</w:t>
            </w:r>
            <w:r w:rsidRPr="00FF0AE9">
              <w:rPr>
                <w:spacing w:val="-12"/>
                <w:sz w:val="20"/>
                <w:szCs w:val="20"/>
              </w:rPr>
              <w:t xml:space="preserve"> </w:t>
            </w:r>
            <w:r w:rsidRPr="00FF0AE9">
              <w:rPr>
                <w:sz w:val="20"/>
                <w:szCs w:val="20"/>
              </w:rPr>
              <w:t>opportunities</w:t>
            </w:r>
            <w:r w:rsidRPr="00FF0AE9">
              <w:rPr>
                <w:spacing w:val="-11"/>
                <w:sz w:val="20"/>
                <w:szCs w:val="20"/>
              </w:rPr>
              <w:t xml:space="preserve"> </w:t>
            </w:r>
            <w:r w:rsidRPr="00FF0AE9">
              <w:rPr>
                <w:sz w:val="20"/>
                <w:szCs w:val="20"/>
              </w:rPr>
              <w:t>for learners to engage in clubs and societies.</w:t>
            </w:r>
          </w:p>
        </w:tc>
        <w:tc>
          <w:tcPr>
            <w:tcW w:w="2369" w:type="dxa"/>
          </w:tcPr>
          <w:p w14:paraId="6320DBF5" w14:textId="77777777" w:rsidR="00FF0AE9" w:rsidRPr="00FF0AE9" w:rsidRDefault="00FF0AE9" w:rsidP="2C338036">
            <w:pPr>
              <w:pStyle w:val="TableParagraph"/>
              <w:spacing w:before="1"/>
              <w:ind w:right="252"/>
              <w:rPr>
                <w:sz w:val="20"/>
                <w:szCs w:val="20"/>
              </w:rPr>
            </w:pPr>
            <w:r w:rsidRPr="00FF0AE9">
              <w:rPr>
                <w:sz w:val="20"/>
                <w:szCs w:val="20"/>
              </w:rPr>
              <w:t>Promote and administer Local Youth Club Grant Scheme Quarter 1 and Quarter 2.</w:t>
            </w:r>
          </w:p>
        </w:tc>
        <w:tc>
          <w:tcPr>
            <w:tcW w:w="2415" w:type="dxa"/>
          </w:tcPr>
          <w:p w14:paraId="7EA342E8" w14:textId="77777777" w:rsidR="00FF0AE9" w:rsidRPr="00FF0AE9" w:rsidRDefault="00FF0AE9" w:rsidP="003B6C37">
            <w:pPr>
              <w:pStyle w:val="TableParagraph"/>
              <w:rPr>
                <w:sz w:val="20"/>
                <w:szCs w:val="20"/>
              </w:rPr>
            </w:pPr>
            <w:r w:rsidRPr="00FF0AE9">
              <w:rPr>
                <w:sz w:val="20"/>
                <w:szCs w:val="20"/>
              </w:rPr>
              <w:t xml:space="preserve">Youth Clubs/Groups supported </w:t>
            </w:r>
            <w:bookmarkStart w:id="47" w:name="_Int_ykXmIHDu"/>
            <w:r w:rsidRPr="00FF0AE9">
              <w:rPr>
                <w:sz w:val="20"/>
                <w:szCs w:val="20"/>
              </w:rPr>
              <w:t>to deliver</w:t>
            </w:r>
            <w:bookmarkEnd w:id="47"/>
            <w:r w:rsidRPr="00FF0AE9">
              <w:rPr>
                <w:sz w:val="20"/>
                <w:szCs w:val="20"/>
              </w:rPr>
              <w:t xml:space="preserve"> services to learners through Local Youth Club Grant Scheme.</w:t>
            </w:r>
          </w:p>
        </w:tc>
      </w:tr>
      <w:tr w:rsidR="00FF0AE9" w14:paraId="5F46AE8E" w14:textId="77777777" w:rsidTr="00954D7C">
        <w:trPr>
          <w:trHeight w:val="1466"/>
        </w:trPr>
        <w:tc>
          <w:tcPr>
            <w:tcW w:w="2362" w:type="dxa"/>
            <w:vMerge/>
          </w:tcPr>
          <w:p w14:paraId="454C9A73" w14:textId="77777777" w:rsidR="00FF0AE9" w:rsidRPr="00FF0AE9" w:rsidRDefault="00FF0AE9">
            <w:pPr>
              <w:rPr>
                <w:sz w:val="20"/>
                <w:szCs w:val="20"/>
              </w:rPr>
            </w:pPr>
          </w:p>
        </w:tc>
        <w:tc>
          <w:tcPr>
            <w:tcW w:w="2362" w:type="dxa"/>
            <w:vMerge/>
          </w:tcPr>
          <w:p w14:paraId="26CDF975" w14:textId="77777777" w:rsidR="00FF0AE9" w:rsidRPr="00FF0AE9" w:rsidRDefault="00FF0AE9">
            <w:pPr>
              <w:rPr>
                <w:sz w:val="20"/>
                <w:szCs w:val="20"/>
              </w:rPr>
            </w:pPr>
          </w:p>
        </w:tc>
        <w:tc>
          <w:tcPr>
            <w:tcW w:w="2369" w:type="dxa"/>
          </w:tcPr>
          <w:p w14:paraId="46E7C283" w14:textId="77777777" w:rsidR="00FF0AE9" w:rsidRPr="00FF0AE9" w:rsidRDefault="00FF0AE9" w:rsidP="003B6C37">
            <w:pPr>
              <w:pStyle w:val="TableParagraph"/>
              <w:rPr>
                <w:sz w:val="20"/>
                <w:szCs w:val="20"/>
              </w:rPr>
            </w:pPr>
            <w:r w:rsidRPr="00FF0AE9">
              <w:rPr>
                <w:sz w:val="20"/>
                <w:szCs w:val="20"/>
              </w:rPr>
              <w:t>Promote club/group provision through Radio Kerry Sound and Vision Project Quarter 3.</w:t>
            </w:r>
          </w:p>
          <w:p w14:paraId="441E0098" w14:textId="77777777" w:rsidR="00FF0AE9" w:rsidRPr="00FF0AE9" w:rsidRDefault="00FF0AE9" w:rsidP="003B6C37">
            <w:pPr>
              <w:pStyle w:val="TableParagraph"/>
              <w:rPr>
                <w:sz w:val="20"/>
                <w:szCs w:val="20"/>
              </w:rPr>
            </w:pPr>
            <w:r w:rsidRPr="00FF0AE9">
              <w:rPr>
                <w:sz w:val="20"/>
                <w:szCs w:val="20"/>
              </w:rPr>
              <w:t xml:space="preserve">Development of Clubs and Societies in FET Campuses to enhance the learner experience. </w:t>
            </w:r>
          </w:p>
          <w:p w14:paraId="4E099B5D" w14:textId="77777777" w:rsidR="00FF0AE9" w:rsidRPr="00FF0AE9" w:rsidRDefault="00FF0AE9" w:rsidP="003B6C37">
            <w:pPr>
              <w:pStyle w:val="TableParagraph"/>
              <w:rPr>
                <w:sz w:val="20"/>
                <w:szCs w:val="20"/>
              </w:rPr>
            </w:pPr>
            <w:r w:rsidRPr="00FF0AE9">
              <w:rPr>
                <w:sz w:val="20"/>
                <w:szCs w:val="20"/>
              </w:rPr>
              <w:t>The establishment of sports teams in local and regional competitions.</w:t>
            </w:r>
          </w:p>
          <w:p w14:paraId="619A17F3" w14:textId="77777777" w:rsidR="00FF0AE9" w:rsidRPr="00FF0AE9" w:rsidRDefault="00FF0AE9" w:rsidP="003B6C37">
            <w:pPr>
              <w:pStyle w:val="TableParagraph"/>
              <w:rPr>
                <w:sz w:val="20"/>
                <w:szCs w:val="20"/>
              </w:rPr>
            </w:pPr>
          </w:p>
          <w:p w14:paraId="6F95A4F5" w14:textId="77777777" w:rsidR="00FF0AE9" w:rsidRPr="00FF0AE9" w:rsidRDefault="00FF0AE9" w:rsidP="2C338036">
            <w:pPr>
              <w:pStyle w:val="TableParagraph"/>
              <w:spacing w:before="1"/>
              <w:ind w:right="110"/>
              <w:rPr>
                <w:sz w:val="20"/>
                <w:szCs w:val="20"/>
              </w:rPr>
            </w:pPr>
          </w:p>
        </w:tc>
        <w:tc>
          <w:tcPr>
            <w:tcW w:w="2415" w:type="dxa"/>
          </w:tcPr>
          <w:p w14:paraId="5AE6497B" w14:textId="77777777" w:rsidR="00FF0AE9" w:rsidRPr="00FF0AE9" w:rsidRDefault="00FF0AE9" w:rsidP="003B6C37">
            <w:pPr>
              <w:pStyle w:val="TableParagraph"/>
              <w:rPr>
                <w:sz w:val="20"/>
                <w:szCs w:val="20"/>
              </w:rPr>
            </w:pPr>
            <w:r w:rsidRPr="00FF0AE9">
              <w:rPr>
                <w:sz w:val="20"/>
                <w:szCs w:val="20"/>
              </w:rPr>
              <w:lastRenderedPageBreak/>
              <w:t>Learners made aware of club/group provision and opportunities available to them in their local areas through Sound and Vision initiative Radio Kerry Q 2-</w:t>
            </w:r>
            <w:r w:rsidR="00525D69">
              <w:rPr>
                <w:sz w:val="20"/>
                <w:szCs w:val="20"/>
              </w:rPr>
              <w:t xml:space="preserve"> Q</w:t>
            </w:r>
            <w:r w:rsidRPr="00FF0AE9">
              <w:rPr>
                <w:sz w:val="20"/>
                <w:szCs w:val="20"/>
              </w:rPr>
              <w:t>4 2025.</w:t>
            </w:r>
          </w:p>
          <w:p w14:paraId="4F9DE4E6" w14:textId="77777777" w:rsidR="00FF0AE9" w:rsidRPr="00FF0AE9" w:rsidRDefault="00FF0AE9" w:rsidP="003B6C37">
            <w:pPr>
              <w:pStyle w:val="TableParagraph"/>
              <w:rPr>
                <w:sz w:val="20"/>
                <w:szCs w:val="20"/>
              </w:rPr>
            </w:pPr>
          </w:p>
          <w:p w14:paraId="77633700" w14:textId="77777777" w:rsidR="00525D69" w:rsidRDefault="00FF0AE9" w:rsidP="00525D69">
            <w:pPr>
              <w:pStyle w:val="TableParagraph"/>
              <w:rPr>
                <w:sz w:val="20"/>
                <w:szCs w:val="20"/>
              </w:rPr>
            </w:pPr>
            <w:r w:rsidRPr="00FF0AE9">
              <w:rPr>
                <w:sz w:val="20"/>
                <w:szCs w:val="20"/>
              </w:rPr>
              <w:t>Q3 - Clubs and Societies in Kerry College Denny Street and Listowel.</w:t>
            </w:r>
          </w:p>
          <w:p w14:paraId="3441E6F9" w14:textId="77777777" w:rsidR="00FF0AE9" w:rsidRPr="00FF0AE9" w:rsidRDefault="00FF0AE9" w:rsidP="00525D69">
            <w:pPr>
              <w:pStyle w:val="TableParagraph"/>
              <w:rPr>
                <w:sz w:val="20"/>
                <w:szCs w:val="20"/>
              </w:rPr>
            </w:pPr>
            <w:r w:rsidRPr="00FF0AE9">
              <w:rPr>
                <w:sz w:val="20"/>
                <w:szCs w:val="20"/>
              </w:rPr>
              <w:t xml:space="preserve">Development of Cross </w:t>
            </w:r>
            <w:r w:rsidRPr="00FF0AE9">
              <w:rPr>
                <w:sz w:val="20"/>
                <w:szCs w:val="20"/>
              </w:rPr>
              <w:lastRenderedPageBreak/>
              <w:t>Campus sports teams in Kerry College</w:t>
            </w:r>
          </w:p>
        </w:tc>
      </w:tr>
    </w:tbl>
    <w:p w14:paraId="35A35E18" w14:textId="77777777" w:rsidR="00525D69" w:rsidRDefault="00525D69" w:rsidP="003B6C37">
      <w:pPr>
        <w:spacing w:before="46" w:after="42"/>
        <w:ind w:left="400"/>
        <w:rPr>
          <w:b/>
        </w:rPr>
      </w:pPr>
    </w:p>
    <w:p w14:paraId="575D96C2" w14:textId="77777777" w:rsidR="007667A2" w:rsidRPr="00954D7C" w:rsidRDefault="007667A2" w:rsidP="003B6C37">
      <w:pPr>
        <w:spacing w:before="46" w:after="42"/>
        <w:ind w:left="400"/>
        <w:rPr>
          <w:b/>
          <w:sz w:val="26"/>
          <w:szCs w:val="26"/>
        </w:rPr>
      </w:pPr>
    </w:p>
    <w:p w14:paraId="3C6D7ABA" w14:textId="77777777" w:rsidR="003B6C37" w:rsidRPr="00954D7C" w:rsidRDefault="003B6C37" w:rsidP="003B6C37">
      <w:pPr>
        <w:spacing w:before="46" w:after="42"/>
        <w:ind w:left="400"/>
        <w:rPr>
          <w:b/>
          <w:sz w:val="26"/>
          <w:szCs w:val="26"/>
        </w:rPr>
      </w:pPr>
      <w:r w:rsidRPr="00954D7C">
        <w:rPr>
          <w:b/>
          <w:sz w:val="26"/>
          <w:szCs w:val="26"/>
        </w:rPr>
        <w:t>Goal</w:t>
      </w:r>
      <w:r w:rsidRPr="00954D7C">
        <w:rPr>
          <w:b/>
          <w:spacing w:val="-4"/>
          <w:sz w:val="26"/>
          <w:szCs w:val="26"/>
        </w:rPr>
        <w:t xml:space="preserve"> </w:t>
      </w:r>
      <w:r w:rsidRPr="00954D7C">
        <w:rPr>
          <w:b/>
          <w:sz w:val="26"/>
          <w:szCs w:val="26"/>
        </w:rPr>
        <w:t>1:</w:t>
      </w:r>
      <w:r w:rsidRPr="00954D7C">
        <w:rPr>
          <w:b/>
          <w:spacing w:val="-7"/>
          <w:sz w:val="26"/>
          <w:szCs w:val="26"/>
        </w:rPr>
        <w:t xml:space="preserve"> </w:t>
      </w:r>
      <w:r w:rsidRPr="00954D7C">
        <w:rPr>
          <w:b/>
          <w:sz w:val="26"/>
          <w:szCs w:val="26"/>
        </w:rPr>
        <w:t>Excellence</w:t>
      </w:r>
      <w:r w:rsidRPr="00954D7C">
        <w:rPr>
          <w:b/>
          <w:spacing w:val="-7"/>
          <w:sz w:val="26"/>
          <w:szCs w:val="26"/>
        </w:rPr>
        <w:t xml:space="preserve"> </w:t>
      </w:r>
      <w:r w:rsidRPr="00954D7C">
        <w:rPr>
          <w:b/>
          <w:sz w:val="26"/>
          <w:szCs w:val="26"/>
        </w:rPr>
        <w:t>in</w:t>
      </w:r>
      <w:r w:rsidRPr="00954D7C">
        <w:rPr>
          <w:b/>
          <w:spacing w:val="-5"/>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Training</w:t>
      </w:r>
      <w:r w:rsidRPr="00954D7C">
        <w:rPr>
          <w:b/>
          <w:spacing w:val="-4"/>
          <w:sz w:val="26"/>
          <w:szCs w:val="26"/>
        </w:rPr>
        <w:t xml:space="preserve"> </w:t>
      </w:r>
      <w:r w:rsidRPr="00954D7C">
        <w:rPr>
          <w:b/>
          <w:sz w:val="26"/>
          <w:szCs w:val="26"/>
        </w:rPr>
        <w:t>Services</w:t>
      </w:r>
      <w:r w:rsidRPr="00954D7C">
        <w:rPr>
          <w:b/>
          <w:spacing w:val="-5"/>
          <w:sz w:val="26"/>
          <w:szCs w:val="26"/>
        </w:rPr>
        <w:t xml:space="preserve"> </w:t>
      </w:r>
      <w:r w:rsidRPr="00954D7C">
        <w:rPr>
          <w:b/>
          <w:spacing w:val="-2"/>
          <w:sz w:val="26"/>
          <w:szCs w:val="26"/>
        </w:rPr>
        <w:t>(continued)</w:t>
      </w:r>
    </w:p>
    <w:p w14:paraId="4F09FAC6" w14:textId="77777777" w:rsidR="003B6C37" w:rsidRDefault="003B6C37"/>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62"/>
        <w:gridCol w:w="2362"/>
        <w:gridCol w:w="15"/>
        <w:gridCol w:w="2354"/>
        <w:gridCol w:w="2415"/>
      </w:tblGrid>
      <w:tr w:rsidR="00FF0AE9" w14:paraId="0BB99BFC" w14:textId="77777777" w:rsidTr="00954D7C">
        <w:trPr>
          <w:trHeight w:val="71"/>
        </w:trPr>
        <w:tc>
          <w:tcPr>
            <w:tcW w:w="2362" w:type="dxa"/>
            <w:shd w:val="clear" w:color="auto" w:fill="6DC5BC"/>
          </w:tcPr>
          <w:p w14:paraId="4CE66987" w14:textId="77777777" w:rsidR="00FF0AE9" w:rsidRDefault="00FF0AE9" w:rsidP="003B6C37">
            <w:pPr>
              <w:pStyle w:val="TableParagraph"/>
              <w:ind w:right="135"/>
              <w:rPr>
                <w:b/>
                <w:color w:val="FFFFFF"/>
                <w:spacing w:val="-2"/>
                <w:sz w:val="20"/>
              </w:rPr>
            </w:pPr>
            <w:r>
              <w:rPr>
                <w:b/>
                <w:color w:val="FFFFFF"/>
                <w:spacing w:val="-2"/>
                <w:sz w:val="20"/>
              </w:rPr>
              <w:t>Priority</w:t>
            </w:r>
          </w:p>
        </w:tc>
        <w:tc>
          <w:tcPr>
            <w:tcW w:w="2362" w:type="dxa"/>
            <w:shd w:val="clear" w:color="auto" w:fill="6DC5BC"/>
          </w:tcPr>
          <w:p w14:paraId="3E6B3397" w14:textId="77777777" w:rsidR="00FF0AE9" w:rsidRPr="00523E5D" w:rsidRDefault="00FF0AE9" w:rsidP="003B6C37">
            <w:pPr>
              <w:pStyle w:val="TableParagraph"/>
              <w:ind w:right="135"/>
              <w:rPr>
                <w:color w:val="FF0000"/>
                <w:sz w:val="20"/>
                <w:szCs w:val="20"/>
              </w:rPr>
            </w:pPr>
            <w:r>
              <w:rPr>
                <w:b/>
                <w:color w:val="FFFFFF"/>
                <w:spacing w:val="-2"/>
                <w:sz w:val="20"/>
              </w:rPr>
              <w:t>Action</w:t>
            </w:r>
          </w:p>
        </w:tc>
        <w:tc>
          <w:tcPr>
            <w:tcW w:w="2369" w:type="dxa"/>
            <w:gridSpan w:val="2"/>
            <w:shd w:val="clear" w:color="auto" w:fill="6DC5BC"/>
          </w:tcPr>
          <w:p w14:paraId="31A6EFA3" w14:textId="77777777" w:rsidR="00FF0AE9" w:rsidRPr="62850AF3" w:rsidRDefault="00FF0AE9" w:rsidP="003B6C37">
            <w:pPr>
              <w:pStyle w:val="TableParagraph"/>
              <w:ind w:right="352"/>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15" w:type="dxa"/>
            <w:shd w:val="clear" w:color="auto" w:fill="6DC5BC"/>
          </w:tcPr>
          <w:p w14:paraId="6C441A80" w14:textId="77777777" w:rsidR="00FF0AE9" w:rsidRPr="62850AF3" w:rsidRDefault="00FF0AE9" w:rsidP="003B6C37">
            <w:pPr>
              <w:pStyle w:val="TableParagraph"/>
              <w:rPr>
                <w:color w:val="FF0000"/>
                <w:sz w:val="20"/>
                <w:szCs w:val="20"/>
              </w:rPr>
            </w:pPr>
            <w:r>
              <w:rPr>
                <w:b/>
                <w:color w:val="FFFFFF"/>
                <w:spacing w:val="-2"/>
                <w:sz w:val="20"/>
              </w:rPr>
              <w:t>Target</w:t>
            </w:r>
          </w:p>
        </w:tc>
      </w:tr>
      <w:tr w:rsidR="00FF0AE9" w14:paraId="1918285E" w14:textId="77777777" w:rsidTr="00954D7C">
        <w:trPr>
          <w:trHeight w:val="1463"/>
        </w:trPr>
        <w:tc>
          <w:tcPr>
            <w:tcW w:w="2362" w:type="dxa"/>
            <w:vMerge w:val="restart"/>
          </w:tcPr>
          <w:p w14:paraId="6AA1D335" w14:textId="77777777" w:rsidR="00FF0AE9" w:rsidRPr="00FF0AE9" w:rsidRDefault="00FF0AE9" w:rsidP="00FF0AE9">
            <w:pPr>
              <w:pStyle w:val="TableParagraph"/>
              <w:ind w:left="152" w:right="135"/>
              <w:rPr>
                <w:sz w:val="20"/>
                <w:szCs w:val="20"/>
              </w:rPr>
            </w:pPr>
            <w:r w:rsidRPr="00FF0AE9">
              <w:rPr>
                <w:b/>
                <w:spacing w:val="-2"/>
                <w:sz w:val="20"/>
              </w:rPr>
              <w:t>(a</w:t>
            </w:r>
            <w:r>
              <w:rPr>
                <w:b/>
                <w:sz w:val="20"/>
              </w:rPr>
              <w:t>) Create a high- quality, holistic education</w:t>
            </w:r>
            <w:r w:rsidRPr="00FF0AE9">
              <w:rPr>
                <w:b/>
                <w:sz w:val="20"/>
              </w:rPr>
              <w:t xml:space="preserve"> </w:t>
            </w:r>
            <w:r>
              <w:rPr>
                <w:b/>
                <w:sz w:val="20"/>
              </w:rPr>
              <w:t>and</w:t>
            </w:r>
            <w:r w:rsidRPr="00FF0AE9">
              <w:rPr>
                <w:b/>
                <w:sz w:val="20"/>
              </w:rPr>
              <w:t xml:space="preserve"> </w:t>
            </w:r>
            <w:r>
              <w:rPr>
                <w:b/>
                <w:sz w:val="20"/>
              </w:rPr>
              <w:t>training environment</w:t>
            </w:r>
            <w:r w:rsidRPr="00FF0AE9">
              <w:rPr>
                <w:b/>
                <w:sz w:val="20"/>
              </w:rPr>
              <w:t xml:space="preserve"> </w:t>
            </w:r>
            <w:r>
              <w:rPr>
                <w:b/>
                <w:sz w:val="20"/>
              </w:rPr>
              <w:t>informed by learners' voice and actively addressing access for all (Continued)</w:t>
            </w:r>
          </w:p>
        </w:tc>
        <w:tc>
          <w:tcPr>
            <w:tcW w:w="2362" w:type="dxa"/>
          </w:tcPr>
          <w:p w14:paraId="5D308F17" w14:textId="77777777" w:rsidR="00FF0AE9" w:rsidRPr="00FF0AE9" w:rsidRDefault="00FF0AE9" w:rsidP="003B6C37">
            <w:pPr>
              <w:pStyle w:val="TableParagraph"/>
              <w:ind w:right="135"/>
              <w:rPr>
                <w:sz w:val="20"/>
                <w:szCs w:val="20"/>
              </w:rPr>
            </w:pPr>
            <w:r w:rsidRPr="00FF0AE9">
              <w:rPr>
                <w:sz w:val="20"/>
                <w:szCs w:val="20"/>
              </w:rPr>
              <w:t>Review practical subject facilities, sports facilities and resources and develop</w:t>
            </w:r>
            <w:r w:rsidRPr="00FF0AE9">
              <w:rPr>
                <w:spacing w:val="-9"/>
                <w:sz w:val="20"/>
                <w:szCs w:val="20"/>
              </w:rPr>
              <w:t xml:space="preserve"> </w:t>
            </w:r>
            <w:r w:rsidRPr="00FF0AE9">
              <w:rPr>
                <w:sz w:val="20"/>
                <w:szCs w:val="20"/>
              </w:rPr>
              <w:t>a</w:t>
            </w:r>
            <w:r w:rsidRPr="00FF0AE9">
              <w:rPr>
                <w:spacing w:val="-11"/>
                <w:sz w:val="20"/>
                <w:szCs w:val="20"/>
              </w:rPr>
              <w:t xml:space="preserve"> </w:t>
            </w:r>
            <w:r w:rsidRPr="00FF0AE9">
              <w:rPr>
                <w:sz w:val="20"/>
                <w:szCs w:val="20"/>
              </w:rPr>
              <w:t>plan</w:t>
            </w:r>
            <w:r w:rsidRPr="00FF0AE9">
              <w:rPr>
                <w:spacing w:val="-11"/>
                <w:sz w:val="20"/>
                <w:szCs w:val="20"/>
              </w:rPr>
              <w:t xml:space="preserve"> </w:t>
            </w:r>
            <w:r w:rsidRPr="00FF0AE9">
              <w:rPr>
                <w:sz w:val="20"/>
                <w:szCs w:val="20"/>
              </w:rPr>
              <w:t>to</w:t>
            </w:r>
            <w:r w:rsidRPr="00FF0AE9">
              <w:rPr>
                <w:spacing w:val="-11"/>
                <w:sz w:val="20"/>
                <w:szCs w:val="20"/>
              </w:rPr>
              <w:t xml:space="preserve"> </w:t>
            </w:r>
            <w:r w:rsidRPr="00FF0AE9">
              <w:rPr>
                <w:sz w:val="20"/>
                <w:szCs w:val="20"/>
              </w:rPr>
              <w:t>achieve high standards.</w:t>
            </w:r>
          </w:p>
        </w:tc>
        <w:tc>
          <w:tcPr>
            <w:tcW w:w="2369" w:type="dxa"/>
            <w:gridSpan w:val="2"/>
          </w:tcPr>
          <w:p w14:paraId="2AEE4258" w14:textId="77777777" w:rsidR="00FF0AE9" w:rsidRPr="00FF0AE9" w:rsidRDefault="00FF0AE9" w:rsidP="003B6C37">
            <w:pPr>
              <w:pStyle w:val="TableParagraph"/>
              <w:ind w:right="352"/>
              <w:rPr>
                <w:sz w:val="20"/>
                <w:szCs w:val="20"/>
              </w:rPr>
            </w:pPr>
            <w:r w:rsidRPr="00FF0AE9">
              <w:rPr>
                <w:sz w:val="20"/>
                <w:szCs w:val="20"/>
              </w:rPr>
              <w:t>A</w:t>
            </w:r>
            <w:r w:rsidR="00A93E5C">
              <w:rPr>
                <w:sz w:val="20"/>
                <w:szCs w:val="20"/>
              </w:rPr>
              <w:t xml:space="preserve"> review</w:t>
            </w:r>
            <w:r w:rsidRPr="00FF0AE9">
              <w:rPr>
                <w:sz w:val="20"/>
                <w:szCs w:val="20"/>
              </w:rPr>
              <w:t xml:space="preserve"> of Sports facilities will take place in each of the 8 Post Primary schools in 202</w:t>
            </w:r>
            <w:r w:rsidR="003A0AD2">
              <w:rPr>
                <w:sz w:val="20"/>
                <w:szCs w:val="20"/>
              </w:rPr>
              <w:t>5</w:t>
            </w:r>
            <w:r w:rsidRPr="00FF0AE9">
              <w:rPr>
                <w:sz w:val="20"/>
                <w:szCs w:val="20"/>
              </w:rPr>
              <w:t xml:space="preserve">. Plan applications for upgrades with Technology, Estates and Sustainability Department in Quarter 2.  </w:t>
            </w:r>
          </w:p>
        </w:tc>
        <w:tc>
          <w:tcPr>
            <w:tcW w:w="2415" w:type="dxa"/>
          </w:tcPr>
          <w:p w14:paraId="1173ED68" w14:textId="77777777" w:rsidR="00FF0AE9" w:rsidRPr="00FF0AE9" w:rsidRDefault="00FF0AE9" w:rsidP="003B6C37">
            <w:pPr>
              <w:pStyle w:val="TableParagraph"/>
              <w:rPr>
                <w:sz w:val="20"/>
                <w:szCs w:val="20"/>
              </w:rPr>
            </w:pPr>
            <w:r w:rsidRPr="00FF0AE9">
              <w:rPr>
                <w:sz w:val="20"/>
                <w:szCs w:val="20"/>
              </w:rPr>
              <w:t xml:space="preserve">Home Economic Rooms and Art rooms will be </w:t>
            </w:r>
            <w:r w:rsidR="00A93E5C">
              <w:rPr>
                <w:sz w:val="20"/>
                <w:szCs w:val="20"/>
              </w:rPr>
              <w:t>reviewed</w:t>
            </w:r>
            <w:r w:rsidRPr="00FF0AE9">
              <w:rPr>
                <w:sz w:val="20"/>
                <w:szCs w:val="20"/>
              </w:rPr>
              <w:t xml:space="preserve"> in Quarter 2. </w:t>
            </w:r>
          </w:p>
          <w:p w14:paraId="2767748B" w14:textId="77777777" w:rsidR="00FF0AE9" w:rsidRPr="00FF0AE9" w:rsidRDefault="00FF0AE9" w:rsidP="003B6C37">
            <w:pPr>
              <w:pStyle w:val="TableParagraph"/>
              <w:rPr>
                <w:sz w:val="20"/>
                <w:szCs w:val="20"/>
              </w:rPr>
            </w:pPr>
          </w:p>
          <w:p w14:paraId="46EEB018" w14:textId="77777777" w:rsidR="00FF0AE9" w:rsidRPr="00FF0AE9" w:rsidRDefault="00FF0AE9" w:rsidP="003B6C37">
            <w:pPr>
              <w:pStyle w:val="TableParagraph"/>
              <w:rPr>
                <w:sz w:val="20"/>
                <w:szCs w:val="20"/>
              </w:rPr>
            </w:pPr>
            <w:r w:rsidRPr="00FF0AE9">
              <w:rPr>
                <w:sz w:val="20"/>
                <w:szCs w:val="20"/>
              </w:rPr>
              <w:t>An Art teachers Community of Practice set up in Quarter 1.</w:t>
            </w:r>
          </w:p>
          <w:p w14:paraId="4DE65A04" w14:textId="77777777" w:rsidR="00FF0AE9" w:rsidRPr="00FF0AE9" w:rsidRDefault="0017178D" w:rsidP="003B6C37">
            <w:pPr>
              <w:pStyle w:val="TableParagraph"/>
              <w:rPr>
                <w:sz w:val="20"/>
                <w:szCs w:val="20"/>
              </w:rPr>
            </w:pPr>
            <w:r>
              <w:rPr>
                <w:sz w:val="20"/>
                <w:szCs w:val="20"/>
              </w:rPr>
              <w:t xml:space="preserve">Review </w:t>
            </w:r>
            <w:r w:rsidR="00FF0AE9" w:rsidRPr="00FF0AE9">
              <w:rPr>
                <w:sz w:val="20"/>
                <w:szCs w:val="20"/>
              </w:rPr>
              <w:t>of Art facilities in Quarter 2.</w:t>
            </w:r>
          </w:p>
        </w:tc>
      </w:tr>
      <w:tr w:rsidR="00FF0AE9" w14:paraId="180A5E34" w14:textId="77777777" w:rsidTr="00954D7C">
        <w:trPr>
          <w:trHeight w:val="1465"/>
        </w:trPr>
        <w:tc>
          <w:tcPr>
            <w:tcW w:w="2362" w:type="dxa"/>
            <w:vMerge/>
          </w:tcPr>
          <w:p w14:paraId="4ED15A9D" w14:textId="77777777" w:rsidR="00FF0AE9" w:rsidRPr="00FF0AE9" w:rsidRDefault="00FF0AE9" w:rsidP="003B6C37">
            <w:pPr>
              <w:pStyle w:val="TableParagraph"/>
              <w:spacing w:before="1"/>
              <w:rPr>
                <w:sz w:val="20"/>
                <w:szCs w:val="20"/>
              </w:rPr>
            </w:pPr>
          </w:p>
        </w:tc>
        <w:tc>
          <w:tcPr>
            <w:tcW w:w="2362" w:type="dxa"/>
          </w:tcPr>
          <w:p w14:paraId="508E2947" w14:textId="77777777" w:rsidR="00FF0AE9" w:rsidRPr="00D973EB" w:rsidRDefault="00FF0AE9" w:rsidP="003B6C37">
            <w:pPr>
              <w:pStyle w:val="TableParagraph"/>
              <w:spacing w:before="1"/>
              <w:rPr>
                <w:sz w:val="20"/>
                <w:szCs w:val="20"/>
              </w:rPr>
            </w:pPr>
            <w:r w:rsidRPr="00D973EB">
              <w:rPr>
                <w:sz w:val="20"/>
                <w:szCs w:val="20"/>
              </w:rPr>
              <w:t>Continue</w:t>
            </w:r>
            <w:r w:rsidRPr="00D973EB">
              <w:rPr>
                <w:spacing w:val="-12"/>
                <w:sz w:val="20"/>
                <w:szCs w:val="20"/>
              </w:rPr>
              <w:t xml:space="preserve"> </w:t>
            </w:r>
            <w:r w:rsidRPr="00D973EB">
              <w:rPr>
                <w:sz w:val="20"/>
                <w:szCs w:val="20"/>
              </w:rPr>
              <w:t>to</w:t>
            </w:r>
            <w:r w:rsidRPr="00D973EB">
              <w:rPr>
                <w:spacing w:val="-11"/>
                <w:sz w:val="20"/>
                <w:szCs w:val="20"/>
              </w:rPr>
              <w:t xml:space="preserve"> </w:t>
            </w:r>
            <w:r w:rsidRPr="00D973EB">
              <w:rPr>
                <w:sz w:val="20"/>
                <w:szCs w:val="20"/>
              </w:rPr>
              <w:t>support</w:t>
            </w:r>
            <w:r w:rsidRPr="00D973EB">
              <w:rPr>
                <w:spacing w:val="-11"/>
                <w:sz w:val="20"/>
                <w:szCs w:val="20"/>
              </w:rPr>
              <w:t xml:space="preserve"> </w:t>
            </w:r>
            <w:r w:rsidRPr="00D973EB">
              <w:rPr>
                <w:sz w:val="20"/>
                <w:szCs w:val="20"/>
              </w:rPr>
              <w:t>and develop the Kerry ETB Student Forum.</w:t>
            </w:r>
          </w:p>
        </w:tc>
        <w:tc>
          <w:tcPr>
            <w:tcW w:w="2369" w:type="dxa"/>
            <w:gridSpan w:val="2"/>
          </w:tcPr>
          <w:p w14:paraId="78D26660" w14:textId="77777777" w:rsidR="00FF0AE9" w:rsidRPr="00D973EB" w:rsidRDefault="00FF0AE9" w:rsidP="003B6C37">
            <w:pPr>
              <w:pStyle w:val="TableParagraph"/>
              <w:spacing w:before="1"/>
              <w:ind w:right="110"/>
              <w:rPr>
                <w:sz w:val="20"/>
                <w:szCs w:val="20"/>
              </w:rPr>
            </w:pPr>
            <w:r w:rsidRPr="00D973EB">
              <w:rPr>
                <w:sz w:val="20"/>
                <w:szCs w:val="20"/>
              </w:rPr>
              <w:t xml:space="preserve">Provide training for Post Primary Student Councils in Quarter 4.  Student Councils </w:t>
            </w:r>
            <w:bookmarkStart w:id="48" w:name="_Int_QvlAbxQq"/>
            <w:r w:rsidRPr="00D973EB">
              <w:rPr>
                <w:sz w:val="20"/>
                <w:szCs w:val="20"/>
              </w:rPr>
              <w:t>operating</w:t>
            </w:r>
            <w:bookmarkEnd w:id="48"/>
            <w:r w:rsidRPr="00D973EB">
              <w:rPr>
                <w:sz w:val="20"/>
                <w:szCs w:val="20"/>
              </w:rPr>
              <w:t xml:space="preserve"> to a very high standard. Kerry ETB Student Forum will meet in Quarter 1 and Quarter 4 highlighting the issues which matter most to students and develop strategies to tackle these issues locally in schools.</w:t>
            </w:r>
          </w:p>
        </w:tc>
        <w:tc>
          <w:tcPr>
            <w:tcW w:w="2415" w:type="dxa"/>
          </w:tcPr>
          <w:p w14:paraId="3AAE6C0F" w14:textId="77777777" w:rsidR="00FF0AE9" w:rsidRPr="00D973EB" w:rsidRDefault="00FF0AE9" w:rsidP="003B6C37">
            <w:pPr>
              <w:pStyle w:val="TableParagraph"/>
              <w:spacing w:before="1"/>
              <w:rPr>
                <w:sz w:val="20"/>
                <w:szCs w:val="20"/>
              </w:rPr>
            </w:pPr>
            <w:r w:rsidRPr="00D973EB">
              <w:rPr>
                <w:sz w:val="20"/>
                <w:szCs w:val="20"/>
              </w:rPr>
              <w:t xml:space="preserve">Student Councils to lead out activities during ETB Week. </w:t>
            </w:r>
          </w:p>
          <w:p w14:paraId="5074469A" w14:textId="77777777" w:rsidR="00FF0AE9" w:rsidRPr="00D973EB" w:rsidRDefault="00FF0AE9" w:rsidP="003B6C37">
            <w:pPr>
              <w:pStyle w:val="TableParagraph"/>
              <w:spacing w:before="1"/>
              <w:rPr>
                <w:sz w:val="20"/>
                <w:szCs w:val="20"/>
              </w:rPr>
            </w:pPr>
          </w:p>
          <w:p w14:paraId="17C562E8" w14:textId="77777777" w:rsidR="00FF0AE9" w:rsidRPr="00D973EB" w:rsidRDefault="00FF0AE9" w:rsidP="003B6C37">
            <w:pPr>
              <w:pStyle w:val="TableParagraph"/>
              <w:spacing w:before="1"/>
              <w:rPr>
                <w:sz w:val="20"/>
                <w:szCs w:val="20"/>
              </w:rPr>
            </w:pPr>
            <w:r w:rsidRPr="00D973EB">
              <w:rPr>
                <w:sz w:val="20"/>
                <w:szCs w:val="20"/>
              </w:rPr>
              <w:t xml:space="preserve">Student Councils will report to Boards of Management in Quarter 2. </w:t>
            </w:r>
          </w:p>
          <w:p w14:paraId="0A701369" w14:textId="77777777" w:rsidR="00FF0AE9" w:rsidRPr="00D973EB" w:rsidRDefault="00FF0AE9" w:rsidP="003B6C37">
            <w:pPr>
              <w:pStyle w:val="TableParagraph"/>
              <w:spacing w:before="1"/>
              <w:rPr>
                <w:sz w:val="20"/>
                <w:szCs w:val="20"/>
              </w:rPr>
            </w:pPr>
          </w:p>
          <w:p w14:paraId="08A54E4F" w14:textId="77777777" w:rsidR="00FF0AE9" w:rsidRPr="00D973EB" w:rsidRDefault="00FF0AE9" w:rsidP="003B6C37">
            <w:pPr>
              <w:pStyle w:val="TableParagraph"/>
              <w:spacing w:before="1"/>
              <w:rPr>
                <w:sz w:val="20"/>
                <w:szCs w:val="20"/>
              </w:rPr>
            </w:pPr>
            <w:r w:rsidRPr="00D973EB">
              <w:rPr>
                <w:sz w:val="20"/>
                <w:szCs w:val="20"/>
              </w:rPr>
              <w:t xml:space="preserve">Student Councils will be trained to provide peer education workshops on 'Say No to Vaping' in Quarter 4. </w:t>
            </w:r>
          </w:p>
          <w:p w14:paraId="48B9D1CA" w14:textId="77777777" w:rsidR="00FF0AE9" w:rsidRPr="00D973EB" w:rsidRDefault="00FF0AE9" w:rsidP="003B6C37">
            <w:pPr>
              <w:pStyle w:val="TableParagraph"/>
              <w:spacing w:before="1"/>
              <w:rPr>
                <w:sz w:val="20"/>
                <w:szCs w:val="20"/>
              </w:rPr>
            </w:pPr>
          </w:p>
          <w:p w14:paraId="1BB208DA" w14:textId="77777777" w:rsidR="00FF0AE9" w:rsidRPr="00D973EB" w:rsidRDefault="00FF0AE9" w:rsidP="003B6C37">
            <w:pPr>
              <w:pStyle w:val="TableParagraph"/>
              <w:spacing w:before="1"/>
              <w:rPr>
                <w:sz w:val="20"/>
                <w:szCs w:val="20"/>
              </w:rPr>
            </w:pPr>
            <w:r w:rsidRPr="00D973EB">
              <w:rPr>
                <w:sz w:val="20"/>
                <w:szCs w:val="20"/>
              </w:rPr>
              <w:t>School management will support the facilitation of peer workshops.</w:t>
            </w:r>
          </w:p>
        </w:tc>
      </w:tr>
      <w:tr w:rsidR="00FF0AE9" w14:paraId="790D9741" w14:textId="77777777" w:rsidTr="00954D7C">
        <w:trPr>
          <w:trHeight w:val="1648"/>
        </w:trPr>
        <w:tc>
          <w:tcPr>
            <w:tcW w:w="2362" w:type="dxa"/>
          </w:tcPr>
          <w:p w14:paraId="60CC9D8C" w14:textId="77777777" w:rsidR="00FF0AE9" w:rsidRPr="00FF0AE9" w:rsidRDefault="00FF0AE9" w:rsidP="2C338036">
            <w:pPr>
              <w:pStyle w:val="TableParagraph"/>
              <w:spacing w:line="242" w:lineRule="exact"/>
              <w:rPr>
                <w:sz w:val="20"/>
                <w:szCs w:val="20"/>
              </w:rPr>
            </w:pPr>
            <w:r w:rsidRPr="00FF0AE9">
              <w:rPr>
                <w:b/>
                <w:sz w:val="20"/>
              </w:rPr>
              <w:t>(b)</w:t>
            </w:r>
            <w:r w:rsidRPr="00FF0AE9">
              <w:rPr>
                <w:b/>
                <w:spacing w:val="-2"/>
                <w:sz w:val="20"/>
              </w:rPr>
              <w:t xml:space="preserve"> Provide comprehensive </w:t>
            </w:r>
            <w:r w:rsidRPr="00FF0AE9">
              <w:rPr>
                <w:b/>
                <w:sz w:val="20"/>
              </w:rPr>
              <w:t>guidance</w:t>
            </w:r>
            <w:r w:rsidRPr="00FF0AE9">
              <w:rPr>
                <w:b/>
                <w:spacing w:val="-6"/>
                <w:sz w:val="20"/>
              </w:rPr>
              <w:t xml:space="preserve"> </w:t>
            </w:r>
            <w:r w:rsidRPr="00FF0AE9">
              <w:rPr>
                <w:b/>
                <w:sz w:val="20"/>
              </w:rPr>
              <w:t>to</w:t>
            </w:r>
            <w:r w:rsidRPr="00FF0AE9">
              <w:rPr>
                <w:b/>
                <w:spacing w:val="-6"/>
                <w:sz w:val="20"/>
              </w:rPr>
              <w:t xml:space="preserve"> </w:t>
            </w:r>
            <w:r w:rsidRPr="00FF0AE9">
              <w:rPr>
                <w:b/>
                <w:spacing w:val="-5"/>
                <w:sz w:val="20"/>
              </w:rPr>
              <w:t xml:space="preserve">all </w:t>
            </w:r>
            <w:r w:rsidRPr="00FF0AE9">
              <w:rPr>
                <w:b/>
                <w:sz w:val="20"/>
              </w:rPr>
              <w:t>learners,</w:t>
            </w:r>
            <w:r w:rsidRPr="00FF0AE9">
              <w:rPr>
                <w:b/>
                <w:spacing w:val="-10"/>
                <w:sz w:val="20"/>
              </w:rPr>
              <w:t xml:space="preserve"> </w:t>
            </w:r>
            <w:r w:rsidRPr="00FF0AE9">
              <w:rPr>
                <w:b/>
                <w:spacing w:val="-2"/>
                <w:sz w:val="20"/>
              </w:rPr>
              <w:t>offering academic,</w:t>
            </w:r>
            <w:r w:rsidRPr="00FF0AE9">
              <w:rPr>
                <w:b/>
                <w:spacing w:val="5"/>
                <w:sz w:val="20"/>
              </w:rPr>
              <w:t xml:space="preserve"> </w:t>
            </w:r>
            <w:r w:rsidRPr="00FF0AE9">
              <w:rPr>
                <w:b/>
                <w:spacing w:val="-2"/>
                <w:sz w:val="20"/>
              </w:rPr>
              <w:t xml:space="preserve">employment </w:t>
            </w:r>
            <w:r w:rsidRPr="00FF0AE9">
              <w:rPr>
                <w:b/>
                <w:sz w:val="20"/>
              </w:rPr>
              <w:t>and</w:t>
            </w:r>
            <w:r w:rsidRPr="00FF0AE9">
              <w:rPr>
                <w:b/>
                <w:spacing w:val="-6"/>
                <w:sz w:val="20"/>
              </w:rPr>
              <w:t xml:space="preserve"> </w:t>
            </w:r>
            <w:r w:rsidRPr="00FF0AE9">
              <w:rPr>
                <w:b/>
                <w:sz w:val="20"/>
              </w:rPr>
              <w:t>personal</w:t>
            </w:r>
            <w:r w:rsidRPr="00FF0AE9">
              <w:rPr>
                <w:b/>
                <w:spacing w:val="-8"/>
                <w:sz w:val="20"/>
              </w:rPr>
              <w:t xml:space="preserve"> </w:t>
            </w:r>
            <w:r w:rsidRPr="00FF0AE9">
              <w:rPr>
                <w:b/>
                <w:spacing w:val="-2"/>
                <w:sz w:val="20"/>
              </w:rPr>
              <w:t>support</w:t>
            </w:r>
          </w:p>
        </w:tc>
        <w:tc>
          <w:tcPr>
            <w:tcW w:w="2377" w:type="dxa"/>
            <w:gridSpan w:val="2"/>
          </w:tcPr>
          <w:p w14:paraId="24C4E797" w14:textId="77777777" w:rsidR="00FF0AE9" w:rsidRPr="00FF0AE9" w:rsidRDefault="00FF0AE9" w:rsidP="2C338036">
            <w:pPr>
              <w:pStyle w:val="TableParagraph"/>
              <w:spacing w:line="242" w:lineRule="exact"/>
              <w:rPr>
                <w:sz w:val="20"/>
                <w:szCs w:val="20"/>
              </w:rPr>
            </w:pPr>
            <w:r w:rsidRPr="00FF0AE9">
              <w:rPr>
                <w:sz w:val="20"/>
                <w:szCs w:val="20"/>
              </w:rPr>
              <w:t>Expand</w:t>
            </w:r>
            <w:r w:rsidRPr="00FF0AE9">
              <w:rPr>
                <w:spacing w:val="-4"/>
                <w:sz w:val="20"/>
                <w:szCs w:val="20"/>
              </w:rPr>
              <w:t xml:space="preserve"> </w:t>
            </w:r>
            <w:r w:rsidRPr="00FF0AE9">
              <w:rPr>
                <w:sz w:val="20"/>
                <w:szCs w:val="20"/>
              </w:rPr>
              <w:t>FET</w:t>
            </w:r>
            <w:r w:rsidRPr="00FF0AE9">
              <w:rPr>
                <w:spacing w:val="-5"/>
                <w:sz w:val="20"/>
                <w:szCs w:val="20"/>
              </w:rPr>
              <w:t xml:space="preserve"> </w:t>
            </w:r>
            <w:r w:rsidRPr="00FF0AE9">
              <w:rPr>
                <w:sz w:val="20"/>
                <w:szCs w:val="20"/>
              </w:rPr>
              <w:t>to</w:t>
            </w:r>
            <w:r w:rsidRPr="00FF0AE9">
              <w:rPr>
                <w:spacing w:val="-4"/>
                <w:sz w:val="20"/>
                <w:szCs w:val="20"/>
              </w:rPr>
              <w:t xml:space="preserve"> </w:t>
            </w:r>
            <w:r w:rsidRPr="00FF0AE9">
              <w:rPr>
                <w:sz w:val="20"/>
                <w:szCs w:val="20"/>
              </w:rPr>
              <w:t>HE</w:t>
            </w:r>
            <w:r w:rsidRPr="00FF0AE9">
              <w:rPr>
                <w:spacing w:val="-5"/>
                <w:sz w:val="20"/>
                <w:szCs w:val="20"/>
              </w:rPr>
              <w:t xml:space="preserve"> </w:t>
            </w:r>
            <w:r w:rsidRPr="00FF0AE9">
              <w:rPr>
                <w:spacing w:val="-2"/>
                <w:sz w:val="20"/>
                <w:szCs w:val="20"/>
              </w:rPr>
              <w:t>pathways</w:t>
            </w:r>
          </w:p>
          <w:p w14:paraId="30F55CA1" w14:textId="77777777" w:rsidR="00FF0AE9" w:rsidRPr="00FF0AE9" w:rsidRDefault="00FF0AE9" w:rsidP="2C338036">
            <w:pPr>
              <w:pStyle w:val="TableParagraph"/>
              <w:spacing w:line="225" w:lineRule="exact"/>
              <w:rPr>
                <w:sz w:val="20"/>
                <w:szCs w:val="20"/>
              </w:rPr>
            </w:pPr>
            <w:r w:rsidRPr="00FF0AE9">
              <w:rPr>
                <w:sz w:val="20"/>
                <w:szCs w:val="20"/>
              </w:rPr>
              <w:t>for</w:t>
            </w:r>
            <w:r w:rsidRPr="00FF0AE9">
              <w:rPr>
                <w:spacing w:val="-8"/>
                <w:sz w:val="20"/>
                <w:szCs w:val="20"/>
              </w:rPr>
              <w:t xml:space="preserve"> </w:t>
            </w:r>
            <w:r w:rsidRPr="00FF0AE9">
              <w:rPr>
                <w:sz w:val="20"/>
                <w:szCs w:val="20"/>
              </w:rPr>
              <w:t>learner</w:t>
            </w:r>
            <w:r w:rsidRPr="00FF0AE9">
              <w:rPr>
                <w:spacing w:val="-8"/>
                <w:sz w:val="20"/>
                <w:szCs w:val="20"/>
              </w:rPr>
              <w:t xml:space="preserve"> </w:t>
            </w:r>
            <w:r w:rsidRPr="00FF0AE9">
              <w:rPr>
                <w:sz w:val="20"/>
                <w:szCs w:val="20"/>
              </w:rPr>
              <w:t>progression</w:t>
            </w:r>
            <w:r w:rsidRPr="00FF0AE9">
              <w:rPr>
                <w:spacing w:val="-8"/>
                <w:sz w:val="20"/>
                <w:szCs w:val="20"/>
              </w:rPr>
              <w:t xml:space="preserve"> </w:t>
            </w:r>
            <w:r w:rsidRPr="00FF0AE9">
              <w:rPr>
                <w:spacing w:val="-4"/>
                <w:sz w:val="20"/>
                <w:szCs w:val="20"/>
              </w:rPr>
              <w:t>with</w:t>
            </w:r>
          </w:p>
          <w:p w14:paraId="4FEF5EFC" w14:textId="77777777" w:rsidR="00FF0AE9" w:rsidRPr="00FF0AE9" w:rsidRDefault="00FF0AE9" w:rsidP="2C338036">
            <w:pPr>
              <w:pStyle w:val="TableParagraph"/>
              <w:spacing w:line="225" w:lineRule="exact"/>
              <w:rPr>
                <w:sz w:val="20"/>
                <w:szCs w:val="20"/>
              </w:rPr>
            </w:pPr>
            <w:r w:rsidRPr="00FF0AE9">
              <w:rPr>
                <w:sz w:val="20"/>
                <w:szCs w:val="20"/>
              </w:rPr>
              <w:t>MTU</w:t>
            </w:r>
            <w:r w:rsidRPr="00FF0AE9">
              <w:rPr>
                <w:spacing w:val="-5"/>
                <w:sz w:val="20"/>
                <w:szCs w:val="20"/>
              </w:rPr>
              <w:t xml:space="preserve"> </w:t>
            </w:r>
            <w:r w:rsidRPr="00FF0AE9">
              <w:rPr>
                <w:sz w:val="20"/>
                <w:szCs w:val="20"/>
              </w:rPr>
              <w:t>and</w:t>
            </w:r>
            <w:r w:rsidRPr="00FF0AE9">
              <w:rPr>
                <w:spacing w:val="-3"/>
                <w:sz w:val="20"/>
                <w:szCs w:val="20"/>
              </w:rPr>
              <w:t xml:space="preserve"> </w:t>
            </w:r>
            <w:r w:rsidRPr="00FF0AE9">
              <w:rPr>
                <w:sz w:val="20"/>
                <w:szCs w:val="20"/>
              </w:rPr>
              <w:t>UCC</w:t>
            </w:r>
            <w:r w:rsidRPr="00FF0AE9">
              <w:rPr>
                <w:spacing w:val="-4"/>
                <w:sz w:val="20"/>
                <w:szCs w:val="20"/>
              </w:rPr>
              <w:t xml:space="preserve"> </w:t>
            </w:r>
            <w:r w:rsidRPr="00FF0AE9">
              <w:rPr>
                <w:sz w:val="20"/>
                <w:szCs w:val="20"/>
              </w:rPr>
              <w:t>–</w:t>
            </w:r>
            <w:r w:rsidRPr="00FF0AE9">
              <w:rPr>
                <w:spacing w:val="-4"/>
                <w:sz w:val="20"/>
                <w:szCs w:val="20"/>
              </w:rPr>
              <w:t xml:space="preserve"> </w:t>
            </w:r>
            <w:r w:rsidRPr="00FF0AE9">
              <w:rPr>
                <w:spacing w:val="-2"/>
                <w:sz w:val="20"/>
                <w:szCs w:val="20"/>
              </w:rPr>
              <w:t>unified</w:t>
            </w:r>
          </w:p>
          <w:p w14:paraId="2D1BC2DD" w14:textId="77777777" w:rsidR="00FF0AE9" w:rsidRPr="00FF0AE9" w:rsidRDefault="00FF0AE9" w:rsidP="2C338036">
            <w:pPr>
              <w:pStyle w:val="TableParagraph"/>
              <w:spacing w:line="224" w:lineRule="exact"/>
              <w:rPr>
                <w:sz w:val="20"/>
                <w:szCs w:val="20"/>
              </w:rPr>
            </w:pPr>
            <w:r w:rsidRPr="00FF0AE9">
              <w:rPr>
                <w:sz w:val="20"/>
                <w:szCs w:val="20"/>
              </w:rPr>
              <w:t>tertiary</w:t>
            </w:r>
            <w:r w:rsidRPr="00FF0AE9">
              <w:rPr>
                <w:spacing w:val="-7"/>
                <w:sz w:val="20"/>
                <w:szCs w:val="20"/>
              </w:rPr>
              <w:t xml:space="preserve"> </w:t>
            </w:r>
            <w:r w:rsidRPr="00FF0AE9">
              <w:rPr>
                <w:spacing w:val="-2"/>
                <w:sz w:val="20"/>
                <w:szCs w:val="20"/>
              </w:rPr>
              <w:t>education.</w:t>
            </w:r>
          </w:p>
        </w:tc>
        <w:tc>
          <w:tcPr>
            <w:tcW w:w="2354" w:type="dxa"/>
          </w:tcPr>
          <w:p w14:paraId="1D0F5F8B" w14:textId="77777777" w:rsidR="00FF0AE9" w:rsidRPr="00FF0AE9" w:rsidRDefault="00FF0AE9" w:rsidP="2C338036">
            <w:pPr>
              <w:pStyle w:val="TableParagraph"/>
              <w:spacing w:line="242" w:lineRule="exact"/>
              <w:rPr>
                <w:sz w:val="20"/>
                <w:szCs w:val="20"/>
              </w:rPr>
            </w:pPr>
            <w:r w:rsidRPr="00FF0AE9">
              <w:rPr>
                <w:sz w:val="20"/>
                <w:szCs w:val="20"/>
              </w:rPr>
              <w:t xml:space="preserve">New Occupational Therapy Course 1+4 with UCC. </w:t>
            </w:r>
          </w:p>
          <w:p w14:paraId="71D1275E" w14:textId="77777777" w:rsidR="00FF0AE9" w:rsidRPr="00FF0AE9" w:rsidRDefault="00FF0AE9" w:rsidP="2C338036">
            <w:pPr>
              <w:pStyle w:val="TableParagraph"/>
              <w:spacing w:line="242" w:lineRule="exact"/>
              <w:rPr>
                <w:sz w:val="20"/>
                <w:szCs w:val="20"/>
              </w:rPr>
            </w:pPr>
          </w:p>
          <w:p w14:paraId="7FE0331C" w14:textId="77777777" w:rsidR="00FF0AE9" w:rsidRPr="00FF0AE9" w:rsidRDefault="00FF0AE9" w:rsidP="00A93E5C">
            <w:pPr>
              <w:pStyle w:val="TableParagraph"/>
              <w:spacing w:line="242" w:lineRule="exact"/>
              <w:rPr>
                <w:sz w:val="20"/>
                <w:szCs w:val="20"/>
              </w:rPr>
            </w:pPr>
            <w:r w:rsidRPr="00FF0AE9">
              <w:rPr>
                <w:sz w:val="20"/>
                <w:szCs w:val="20"/>
              </w:rPr>
              <w:t>Renew agreements with MTU to continue the BA in Animation.</w:t>
            </w:r>
            <w:r w:rsidR="00A93E5C">
              <w:rPr>
                <w:sz w:val="20"/>
                <w:szCs w:val="20"/>
              </w:rPr>
              <w:t xml:space="preserve"> </w:t>
            </w:r>
            <w:r w:rsidRPr="00FF0AE9">
              <w:rPr>
                <w:sz w:val="20"/>
                <w:szCs w:val="20"/>
              </w:rPr>
              <w:t>Grow</w:t>
            </w:r>
            <w:r w:rsidR="00A93E5C">
              <w:rPr>
                <w:sz w:val="20"/>
                <w:szCs w:val="20"/>
              </w:rPr>
              <w:t xml:space="preserve"> n</w:t>
            </w:r>
            <w:r w:rsidRPr="00FF0AE9">
              <w:rPr>
                <w:sz w:val="20"/>
                <w:szCs w:val="20"/>
              </w:rPr>
              <w:t>umbers accessing Tertiary Nursing in our Denny Street and Listowel Campuses in addition to work with the NTO and UCC to develop Dental Nursing.</w:t>
            </w:r>
          </w:p>
        </w:tc>
        <w:tc>
          <w:tcPr>
            <w:tcW w:w="2415" w:type="dxa"/>
          </w:tcPr>
          <w:p w14:paraId="5715C403" w14:textId="77777777" w:rsidR="00FF0AE9" w:rsidRPr="00FF0AE9" w:rsidRDefault="00FF0AE9" w:rsidP="2C338036">
            <w:pPr>
              <w:pStyle w:val="TableParagraph"/>
              <w:spacing w:line="226" w:lineRule="exact"/>
              <w:rPr>
                <w:sz w:val="20"/>
                <w:szCs w:val="20"/>
              </w:rPr>
            </w:pPr>
            <w:r w:rsidRPr="00FF0AE9">
              <w:rPr>
                <w:sz w:val="20"/>
                <w:szCs w:val="20"/>
              </w:rPr>
              <w:t>New intake in September 2025.</w:t>
            </w:r>
          </w:p>
        </w:tc>
      </w:tr>
    </w:tbl>
    <w:p w14:paraId="19709599" w14:textId="77777777" w:rsidR="00C15535" w:rsidRDefault="00C15535"/>
    <w:p w14:paraId="0F27C129" w14:textId="77777777" w:rsidR="00C15535" w:rsidRDefault="00C15535">
      <w:r>
        <w:br w:type="page"/>
      </w:r>
    </w:p>
    <w:p w14:paraId="032A0CAD" w14:textId="77777777" w:rsidR="00C15535" w:rsidRPr="00954D7C" w:rsidRDefault="00C15535" w:rsidP="00C15535">
      <w:pPr>
        <w:spacing w:before="46" w:after="42"/>
        <w:ind w:left="400"/>
        <w:rPr>
          <w:b/>
          <w:sz w:val="26"/>
          <w:szCs w:val="26"/>
        </w:rPr>
      </w:pPr>
      <w:r w:rsidRPr="00954D7C">
        <w:rPr>
          <w:b/>
          <w:sz w:val="26"/>
          <w:szCs w:val="26"/>
        </w:rPr>
        <w:lastRenderedPageBreak/>
        <w:t>Goal</w:t>
      </w:r>
      <w:r w:rsidRPr="00954D7C">
        <w:rPr>
          <w:b/>
          <w:spacing w:val="-4"/>
          <w:sz w:val="26"/>
          <w:szCs w:val="26"/>
        </w:rPr>
        <w:t xml:space="preserve"> </w:t>
      </w:r>
      <w:r w:rsidRPr="00954D7C">
        <w:rPr>
          <w:b/>
          <w:sz w:val="26"/>
          <w:szCs w:val="26"/>
        </w:rPr>
        <w:t>1:</w:t>
      </w:r>
      <w:r w:rsidRPr="00954D7C">
        <w:rPr>
          <w:b/>
          <w:spacing w:val="-7"/>
          <w:sz w:val="26"/>
          <w:szCs w:val="26"/>
        </w:rPr>
        <w:t xml:space="preserve"> </w:t>
      </w:r>
      <w:r w:rsidRPr="00954D7C">
        <w:rPr>
          <w:b/>
          <w:sz w:val="26"/>
          <w:szCs w:val="26"/>
        </w:rPr>
        <w:t>Excellence</w:t>
      </w:r>
      <w:r w:rsidRPr="00954D7C">
        <w:rPr>
          <w:b/>
          <w:spacing w:val="-7"/>
          <w:sz w:val="26"/>
          <w:szCs w:val="26"/>
        </w:rPr>
        <w:t xml:space="preserve"> </w:t>
      </w:r>
      <w:r w:rsidRPr="00954D7C">
        <w:rPr>
          <w:b/>
          <w:sz w:val="26"/>
          <w:szCs w:val="26"/>
        </w:rPr>
        <w:t>in</w:t>
      </w:r>
      <w:r w:rsidRPr="00954D7C">
        <w:rPr>
          <w:b/>
          <w:spacing w:val="-5"/>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Training</w:t>
      </w:r>
      <w:r w:rsidRPr="00954D7C">
        <w:rPr>
          <w:b/>
          <w:spacing w:val="-4"/>
          <w:sz w:val="26"/>
          <w:szCs w:val="26"/>
        </w:rPr>
        <w:t xml:space="preserve"> </w:t>
      </w:r>
      <w:r w:rsidRPr="00954D7C">
        <w:rPr>
          <w:b/>
          <w:sz w:val="26"/>
          <w:szCs w:val="26"/>
        </w:rPr>
        <w:t>Services</w:t>
      </w:r>
      <w:r w:rsidRPr="00954D7C">
        <w:rPr>
          <w:b/>
          <w:spacing w:val="-5"/>
          <w:sz w:val="26"/>
          <w:szCs w:val="26"/>
        </w:rPr>
        <w:t xml:space="preserve"> </w:t>
      </w:r>
      <w:r w:rsidRPr="00954D7C">
        <w:rPr>
          <w:b/>
          <w:spacing w:val="-2"/>
          <w:sz w:val="26"/>
          <w:szCs w:val="26"/>
        </w:rPr>
        <w:t>(continued)</w:t>
      </w:r>
    </w:p>
    <w:p w14:paraId="7F3506F6" w14:textId="77777777" w:rsidR="00C15535" w:rsidRDefault="00C15535"/>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377"/>
        <w:gridCol w:w="2354"/>
        <w:gridCol w:w="2323"/>
      </w:tblGrid>
      <w:tr w:rsidR="00C15535" w14:paraId="3EAA1D16" w14:textId="77777777" w:rsidTr="00525D69">
        <w:trPr>
          <w:trHeight w:val="258"/>
        </w:trPr>
        <w:tc>
          <w:tcPr>
            <w:tcW w:w="2170" w:type="dxa"/>
            <w:shd w:val="clear" w:color="auto" w:fill="6DC5BC"/>
          </w:tcPr>
          <w:p w14:paraId="3058FB77" w14:textId="77777777" w:rsidR="00C15535" w:rsidRDefault="00C15535" w:rsidP="00C15535">
            <w:pPr>
              <w:pStyle w:val="TableParagraph"/>
              <w:ind w:left="0"/>
              <w:rPr>
                <w:rFonts w:ascii="Times New Roman"/>
                <w:sz w:val="18"/>
              </w:rPr>
            </w:pPr>
            <w:r>
              <w:rPr>
                <w:b/>
                <w:color w:val="FFFFFF"/>
                <w:spacing w:val="-2"/>
                <w:sz w:val="20"/>
              </w:rPr>
              <w:t>Priority</w:t>
            </w:r>
          </w:p>
        </w:tc>
        <w:tc>
          <w:tcPr>
            <w:tcW w:w="2377" w:type="dxa"/>
            <w:shd w:val="clear" w:color="auto" w:fill="6DC5BC"/>
          </w:tcPr>
          <w:p w14:paraId="60B3C498" w14:textId="77777777" w:rsidR="00C15535" w:rsidRPr="00523E5D" w:rsidRDefault="00C15535" w:rsidP="00C15535">
            <w:pPr>
              <w:pStyle w:val="TableParagraph"/>
              <w:spacing w:line="242" w:lineRule="exact"/>
              <w:rPr>
                <w:color w:val="FF0000"/>
                <w:sz w:val="20"/>
                <w:szCs w:val="20"/>
              </w:rPr>
            </w:pPr>
            <w:r>
              <w:rPr>
                <w:b/>
                <w:color w:val="FFFFFF"/>
                <w:spacing w:val="-2"/>
                <w:sz w:val="20"/>
              </w:rPr>
              <w:t>Action</w:t>
            </w:r>
          </w:p>
        </w:tc>
        <w:tc>
          <w:tcPr>
            <w:tcW w:w="2354" w:type="dxa"/>
            <w:shd w:val="clear" w:color="auto" w:fill="6DC5BC"/>
          </w:tcPr>
          <w:p w14:paraId="6B89D62E" w14:textId="77777777" w:rsidR="00C15535" w:rsidRPr="00523E5D" w:rsidRDefault="00C15535" w:rsidP="00C15535">
            <w:pPr>
              <w:pStyle w:val="TableParagraph"/>
              <w:spacing w:line="224" w:lineRule="exact"/>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323" w:type="dxa"/>
            <w:shd w:val="clear" w:color="auto" w:fill="6DC5BC"/>
          </w:tcPr>
          <w:p w14:paraId="21EA902F" w14:textId="77777777" w:rsidR="00C15535" w:rsidRPr="00523E5D" w:rsidRDefault="00C15535" w:rsidP="00C15535">
            <w:pPr>
              <w:pStyle w:val="TableParagraph"/>
              <w:spacing w:line="242" w:lineRule="exact"/>
              <w:rPr>
                <w:color w:val="FF0000"/>
                <w:sz w:val="20"/>
                <w:szCs w:val="20"/>
              </w:rPr>
            </w:pPr>
            <w:r>
              <w:rPr>
                <w:b/>
                <w:color w:val="FFFFFF"/>
                <w:spacing w:val="-2"/>
                <w:sz w:val="20"/>
              </w:rPr>
              <w:t>Target</w:t>
            </w:r>
          </w:p>
        </w:tc>
      </w:tr>
      <w:tr w:rsidR="00C15535" w14:paraId="382CB448" w14:textId="77777777" w:rsidTr="00525D69">
        <w:trPr>
          <w:trHeight w:val="3386"/>
        </w:trPr>
        <w:tc>
          <w:tcPr>
            <w:tcW w:w="2170" w:type="dxa"/>
          </w:tcPr>
          <w:p w14:paraId="1F2AAFCF" w14:textId="77777777" w:rsidR="00C15535" w:rsidRPr="00FF0AE9" w:rsidRDefault="00FF0AE9" w:rsidP="00FF0AE9">
            <w:pPr>
              <w:pStyle w:val="TableParagraph"/>
              <w:ind w:left="156"/>
              <w:rPr>
                <w:rFonts w:ascii="Times New Roman"/>
                <w:sz w:val="18"/>
              </w:rPr>
            </w:pPr>
            <w:r w:rsidRPr="00FF0AE9">
              <w:rPr>
                <w:b/>
                <w:sz w:val="20"/>
              </w:rPr>
              <w:t>(</w:t>
            </w:r>
            <w:r w:rsidRPr="00FF0AE9">
              <w:rPr>
                <w:b/>
                <w:bCs/>
                <w:sz w:val="20"/>
                <w:szCs w:val="20"/>
              </w:rPr>
              <w:t>b) Provide comprehensive guidance to all learners, offering academic, employment and personal support</w:t>
            </w:r>
          </w:p>
        </w:tc>
        <w:tc>
          <w:tcPr>
            <w:tcW w:w="2377" w:type="dxa"/>
          </w:tcPr>
          <w:p w14:paraId="43A7515F" w14:textId="77777777" w:rsidR="00C15535" w:rsidRPr="00FF0AE9" w:rsidRDefault="00C15535" w:rsidP="00C15535">
            <w:pPr>
              <w:pStyle w:val="TableParagraph"/>
              <w:spacing w:line="242" w:lineRule="exact"/>
              <w:rPr>
                <w:sz w:val="20"/>
                <w:szCs w:val="20"/>
              </w:rPr>
            </w:pPr>
            <w:r w:rsidRPr="00FF0AE9">
              <w:rPr>
                <w:sz w:val="20"/>
                <w:szCs w:val="20"/>
              </w:rPr>
              <w:t>Strengthen</w:t>
            </w:r>
            <w:r w:rsidRPr="00FF0AE9">
              <w:rPr>
                <w:spacing w:val="-11"/>
                <w:sz w:val="20"/>
                <w:szCs w:val="20"/>
              </w:rPr>
              <w:t xml:space="preserve"> </w:t>
            </w:r>
            <w:r w:rsidRPr="00FF0AE9">
              <w:rPr>
                <w:spacing w:val="-2"/>
                <w:sz w:val="20"/>
                <w:szCs w:val="20"/>
              </w:rPr>
              <w:t>internal</w:t>
            </w:r>
          </w:p>
          <w:p w14:paraId="04E973B2" w14:textId="77777777" w:rsidR="00C15535" w:rsidRPr="00FF0AE9" w:rsidRDefault="00C15535" w:rsidP="00C15535">
            <w:pPr>
              <w:pStyle w:val="TableParagraph"/>
              <w:spacing w:line="225" w:lineRule="exact"/>
              <w:rPr>
                <w:sz w:val="20"/>
                <w:szCs w:val="20"/>
              </w:rPr>
            </w:pPr>
            <w:r w:rsidRPr="00FF0AE9">
              <w:rPr>
                <w:sz w:val="20"/>
                <w:szCs w:val="20"/>
              </w:rPr>
              <w:t>progression</w:t>
            </w:r>
            <w:r w:rsidRPr="00FF0AE9">
              <w:rPr>
                <w:spacing w:val="-11"/>
                <w:sz w:val="20"/>
                <w:szCs w:val="20"/>
              </w:rPr>
              <w:t xml:space="preserve"> </w:t>
            </w:r>
            <w:r w:rsidRPr="00FF0AE9">
              <w:rPr>
                <w:sz w:val="20"/>
                <w:szCs w:val="20"/>
              </w:rPr>
              <w:t>routes</w:t>
            </w:r>
            <w:r w:rsidRPr="00FF0AE9">
              <w:rPr>
                <w:spacing w:val="-11"/>
                <w:sz w:val="20"/>
                <w:szCs w:val="20"/>
              </w:rPr>
              <w:t xml:space="preserve"> </w:t>
            </w:r>
            <w:r w:rsidRPr="00FF0AE9">
              <w:rPr>
                <w:spacing w:val="-2"/>
                <w:sz w:val="20"/>
                <w:szCs w:val="20"/>
              </w:rPr>
              <w:t>through</w:t>
            </w:r>
          </w:p>
          <w:p w14:paraId="0B082066" w14:textId="77777777" w:rsidR="00C15535" w:rsidRPr="00FF0AE9" w:rsidRDefault="00C15535" w:rsidP="00C15535">
            <w:pPr>
              <w:pStyle w:val="TableParagraph"/>
              <w:spacing w:line="225" w:lineRule="exact"/>
              <w:rPr>
                <w:sz w:val="20"/>
                <w:szCs w:val="20"/>
              </w:rPr>
            </w:pPr>
            <w:r w:rsidRPr="00FF0AE9">
              <w:rPr>
                <w:sz w:val="20"/>
                <w:szCs w:val="20"/>
              </w:rPr>
              <w:t>the</w:t>
            </w:r>
            <w:r w:rsidRPr="00FF0AE9">
              <w:rPr>
                <w:spacing w:val="-5"/>
                <w:sz w:val="20"/>
                <w:szCs w:val="20"/>
              </w:rPr>
              <w:t xml:space="preserve"> </w:t>
            </w:r>
            <w:r w:rsidRPr="00FF0AE9">
              <w:rPr>
                <w:sz w:val="20"/>
                <w:szCs w:val="20"/>
              </w:rPr>
              <w:t>NQF</w:t>
            </w:r>
            <w:r w:rsidRPr="00FF0AE9">
              <w:rPr>
                <w:spacing w:val="-3"/>
                <w:sz w:val="20"/>
                <w:szCs w:val="20"/>
              </w:rPr>
              <w:t xml:space="preserve"> </w:t>
            </w:r>
            <w:r w:rsidRPr="00FF0AE9">
              <w:rPr>
                <w:spacing w:val="-2"/>
                <w:sz w:val="20"/>
                <w:szCs w:val="20"/>
              </w:rPr>
              <w:t>(National</w:t>
            </w:r>
          </w:p>
          <w:p w14:paraId="51CFAD63" w14:textId="77777777" w:rsidR="00C15535" w:rsidRPr="00FF0AE9" w:rsidRDefault="00C15535" w:rsidP="00C15535">
            <w:pPr>
              <w:pStyle w:val="TableParagraph"/>
              <w:spacing w:line="224" w:lineRule="exact"/>
              <w:rPr>
                <w:sz w:val="20"/>
                <w:szCs w:val="20"/>
              </w:rPr>
            </w:pPr>
            <w:r w:rsidRPr="00FF0AE9">
              <w:rPr>
                <w:spacing w:val="-2"/>
                <w:sz w:val="20"/>
                <w:szCs w:val="20"/>
              </w:rPr>
              <w:t>Qualifications</w:t>
            </w:r>
            <w:r w:rsidRPr="00FF0AE9">
              <w:rPr>
                <w:spacing w:val="5"/>
                <w:sz w:val="20"/>
                <w:szCs w:val="20"/>
              </w:rPr>
              <w:t xml:space="preserve"> </w:t>
            </w:r>
            <w:r w:rsidRPr="00FF0AE9">
              <w:rPr>
                <w:spacing w:val="-2"/>
                <w:sz w:val="20"/>
                <w:szCs w:val="20"/>
              </w:rPr>
              <w:t>Framework)</w:t>
            </w:r>
          </w:p>
          <w:p w14:paraId="273BA1FB" w14:textId="77777777" w:rsidR="00C15535" w:rsidRPr="00FF0AE9" w:rsidRDefault="00C15535" w:rsidP="00C15535">
            <w:pPr>
              <w:pStyle w:val="TableParagraph"/>
              <w:spacing w:line="225" w:lineRule="exact"/>
              <w:rPr>
                <w:sz w:val="20"/>
                <w:szCs w:val="20"/>
              </w:rPr>
            </w:pPr>
            <w:r w:rsidRPr="00FF0AE9">
              <w:rPr>
                <w:spacing w:val="-2"/>
                <w:sz w:val="20"/>
                <w:szCs w:val="20"/>
              </w:rPr>
              <w:t>Levels.</w:t>
            </w:r>
          </w:p>
        </w:tc>
        <w:tc>
          <w:tcPr>
            <w:tcW w:w="2354" w:type="dxa"/>
          </w:tcPr>
          <w:p w14:paraId="35C1ED0E" w14:textId="77777777" w:rsidR="00C15535" w:rsidRPr="00FF0AE9" w:rsidRDefault="00C15535" w:rsidP="00C15535">
            <w:pPr>
              <w:pStyle w:val="TableParagraph"/>
              <w:spacing w:line="224" w:lineRule="exact"/>
              <w:rPr>
                <w:sz w:val="20"/>
                <w:szCs w:val="20"/>
              </w:rPr>
            </w:pPr>
            <w:r w:rsidRPr="00FF0AE9">
              <w:rPr>
                <w:sz w:val="20"/>
                <w:szCs w:val="20"/>
              </w:rPr>
              <w:t>Expand established internal progression pathways, currently in place for Youthreach and Pathways, to include Community Education and ABE creating a more comprehensive progression framework through the NFQ Levels 3-6.</w:t>
            </w:r>
          </w:p>
          <w:p w14:paraId="6BB007E0" w14:textId="77777777" w:rsidR="00C15535" w:rsidRPr="00FF0AE9" w:rsidRDefault="00C15535" w:rsidP="00C15535">
            <w:pPr>
              <w:pStyle w:val="TableParagraph"/>
              <w:spacing w:line="224" w:lineRule="exact"/>
              <w:rPr>
                <w:sz w:val="20"/>
                <w:szCs w:val="20"/>
              </w:rPr>
            </w:pPr>
          </w:p>
          <w:p w14:paraId="5B2B1BC0" w14:textId="77777777" w:rsidR="00C15535" w:rsidRPr="00FF0AE9" w:rsidRDefault="00C15535" w:rsidP="00C15535">
            <w:pPr>
              <w:pStyle w:val="TableParagraph"/>
              <w:spacing w:line="224" w:lineRule="exact"/>
              <w:rPr>
                <w:sz w:val="20"/>
                <w:szCs w:val="20"/>
              </w:rPr>
            </w:pPr>
            <w:r w:rsidRPr="00FF0AE9">
              <w:rPr>
                <w:sz w:val="20"/>
                <w:szCs w:val="20"/>
              </w:rPr>
              <w:t>Build on the Youthreach and Pathways Learner Experience days.</w:t>
            </w:r>
          </w:p>
        </w:tc>
        <w:tc>
          <w:tcPr>
            <w:tcW w:w="2323" w:type="dxa"/>
          </w:tcPr>
          <w:p w14:paraId="1FD48CDD" w14:textId="77777777" w:rsidR="00C15535" w:rsidRPr="00FF0AE9" w:rsidRDefault="00C15535" w:rsidP="00C15535">
            <w:pPr>
              <w:pStyle w:val="TableParagraph"/>
              <w:spacing w:line="242" w:lineRule="exact"/>
              <w:rPr>
                <w:sz w:val="20"/>
                <w:szCs w:val="20"/>
              </w:rPr>
            </w:pPr>
            <w:bookmarkStart w:id="49" w:name="_Hlk190346522"/>
            <w:r w:rsidRPr="00FF0AE9">
              <w:rPr>
                <w:sz w:val="20"/>
                <w:szCs w:val="20"/>
              </w:rPr>
              <w:t xml:space="preserve">Establish a system to record and </w:t>
            </w:r>
            <w:proofErr w:type="spellStart"/>
            <w:r w:rsidRPr="00FF0AE9">
              <w:rPr>
                <w:sz w:val="20"/>
                <w:szCs w:val="20"/>
              </w:rPr>
              <w:t>analyse</w:t>
            </w:r>
            <w:proofErr w:type="spellEnd"/>
            <w:r w:rsidRPr="00FF0AE9">
              <w:rPr>
                <w:sz w:val="20"/>
                <w:szCs w:val="20"/>
              </w:rPr>
              <w:t xml:space="preserve"> internal progression data which will enable year on year comparison to identify trends, measure growth to enhance internal progression routes with a goal of increasing learner internal progression.</w:t>
            </w:r>
            <w:bookmarkEnd w:id="49"/>
          </w:p>
        </w:tc>
      </w:tr>
      <w:tr w:rsidR="00C15535" w14:paraId="39D6AF54" w14:textId="77777777" w:rsidTr="00525D69">
        <w:trPr>
          <w:trHeight w:val="468"/>
        </w:trPr>
        <w:tc>
          <w:tcPr>
            <w:tcW w:w="2170" w:type="dxa"/>
          </w:tcPr>
          <w:p w14:paraId="260CF843" w14:textId="77777777" w:rsidR="00C15535" w:rsidRPr="00FF0AE9" w:rsidRDefault="00C15535" w:rsidP="00C15535">
            <w:pPr>
              <w:pStyle w:val="TableParagraph"/>
              <w:spacing w:line="225" w:lineRule="exact"/>
              <w:rPr>
                <w:b/>
                <w:bCs/>
                <w:sz w:val="20"/>
                <w:szCs w:val="20"/>
              </w:rPr>
            </w:pPr>
            <w:r w:rsidRPr="00FF0AE9">
              <w:rPr>
                <w:b/>
                <w:bCs/>
                <w:sz w:val="20"/>
                <w:szCs w:val="20"/>
              </w:rPr>
              <w:t>(c) Provide widely accessible education and training opportunities in a range of areas, including creativity and music</w:t>
            </w:r>
          </w:p>
          <w:p w14:paraId="5A9CEE77" w14:textId="77777777" w:rsidR="00C15535" w:rsidRPr="00FF0AE9" w:rsidRDefault="00C15535" w:rsidP="00C15535">
            <w:pPr>
              <w:pStyle w:val="TableParagraph"/>
              <w:spacing w:line="242" w:lineRule="exact"/>
              <w:rPr>
                <w:b/>
                <w:bCs/>
                <w:sz w:val="20"/>
                <w:szCs w:val="20"/>
              </w:rPr>
            </w:pPr>
          </w:p>
        </w:tc>
        <w:tc>
          <w:tcPr>
            <w:tcW w:w="2377" w:type="dxa"/>
          </w:tcPr>
          <w:p w14:paraId="51753A0C" w14:textId="77777777" w:rsidR="00C15535" w:rsidRPr="00FF0AE9" w:rsidRDefault="00C15535" w:rsidP="00C15535">
            <w:pPr>
              <w:pStyle w:val="TableParagraph"/>
              <w:spacing w:line="225" w:lineRule="exact"/>
              <w:rPr>
                <w:sz w:val="20"/>
                <w:szCs w:val="20"/>
              </w:rPr>
            </w:pPr>
            <w:r w:rsidRPr="00FF0AE9">
              <w:rPr>
                <w:sz w:val="20"/>
                <w:szCs w:val="20"/>
              </w:rPr>
              <w:t>Develop a county-wide strategy for music education</w:t>
            </w:r>
          </w:p>
          <w:p w14:paraId="1940D101" w14:textId="77777777" w:rsidR="00C15535" w:rsidRPr="00FF0AE9" w:rsidRDefault="00C15535" w:rsidP="00C15535">
            <w:pPr>
              <w:pStyle w:val="TableParagraph"/>
              <w:spacing w:line="224" w:lineRule="exact"/>
              <w:rPr>
                <w:sz w:val="20"/>
                <w:szCs w:val="20"/>
              </w:rPr>
            </w:pPr>
            <w:r w:rsidRPr="00FF0AE9">
              <w:rPr>
                <w:sz w:val="20"/>
                <w:szCs w:val="20"/>
              </w:rPr>
              <w:t>and performance (establish a Kerry ETB School of Music</w:t>
            </w:r>
          </w:p>
          <w:p w14:paraId="669EC364" w14:textId="77777777" w:rsidR="00C15535" w:rsidRPr="00FF0AE9" w:rsidRDefault="00C15535" w:rsidP="00C15535">
            <w:pPr>
              <w:pStyle w:val="TableParagraph"/>
              <w:spacing w:line="224" w:lineRule="exact"/>
              <w:rPr>
                <w:sz w:val="20"/>
                <w:szCs w:val="20"/>
              </w:rPr>
            </w:pPr>
            <w:r w:rsidRPr="00FF0AE9">
              <w:rPr>
                <w:sz w:val="20"/>
                <w:szCs w:val="20"/>
              </w:rPr>
              <w:t>Performance).</w:t>
            </w:r>
          </w:p>
          <w:p w14:paraId="73BABDB9" w14:textId="77777777" w:rsidR="00C15535" w:rsidRPr="00FF0AE9" w:rsidRDefault="00C15535" w:rsidP="00C15535">
            <w:pPr>
              <w:pStyle w:val="TableParagraph"/>
              <w:spacing w:line="224" w:lineRule="exact"/>
              <w:rPr>
                <w:sz w:val="20"/>
                <w:szCs w:val="20"/>
              </w:rPr>
            </w:pPr>
          </w:p>
          <w:p w14:paraId="5E0D5FB6" w14:textId="77777777" w:rsidR="00C15535" w:rsidRPr="00FF0AE9" w:rsidRDefault="00C15535" w:rsidP="00C15535">
            <w:pPr>
              <w:pStyle w:val="TableParagraph"/>
              <w:spacing w:line="224" w:lineRule="exact"/>
              <w:rPr>
                <w:sz w:val="20"/>
                <w:szCs w:val="20"/>
              </w:rPr>
            </w:pPr>
            <w:r w:rsidRPr="00FF0AE9">
              <w:rPr>
                <w:sz w:val="20"/>
                <w:szCs w:val="20"/>
              </w:rPr>
              <w:t>ETB Local Creative Youth Partnership (LCYP) Strategy across all schools and more broadly across Kerry.</w:t>
            </w:r>
          </w:p>
          <w:p w14:paraId="421DAC8C" w14:textId="77777777" w:rsidR="00C15535" w:rsidRPr="00FF0AE9" w:rsidRDefault="00C15535" w:rsidP="00C15535">
            <w:pPr>
              <w:pStyle w:val="TableParagraph"/>
              <w:spacing w:line="242" w:lineRule="exact"/>
              <w:rPr>
                <w:sz w:val="20"/>
                <w:szCs w:val="20"/>
              </w:rPr>
            </w:pPr>
          </w:p>
        </w:tc>
        <w:tc>
          <w:tcPr>
            <w:tcW w:w="2354" w:type="dxa"/>
          </w:tcPr>
          <w:p w14:paraId="07715220" w14:textId="77777777" w:rsidR="00C15535" w:rsidRPr="00FF0AE9" w:rsidRDefault="00C15535" w:rsidP="00C15535">
            <w:pPr>
              <w:pStyle w:val="TableParagraph"/>
              <w:spacing w:line="242" w:lineRule="exact"/>
              <w:rPr>
                <w:sz w:val="20"/>
                <w:szCs w:val="20"/>
              </w:rPr>
            </w:pPr>
            <w:proofErr w:type="spellStart"/>
            <w:r w:rsidRPr="00FF0AE9">
              <w:rPr>
                <w:sz w:val="20"/>
                <w:szCs w:val="20"/>
              </w:rPr>
              <w:t>Finalise</w:t>
            </w:r>
            <w:proofErr w:type="spellEnd"/>
            <w:r w:rsidRPr="00FF0AE9">
              <w:rPr>
                <w:sz w:val="20"/>
                <w:szCs w:val="20"/>
              </w:rPr>
              <w:t xml:space="preserve"> Music Education Plan and commence implementation in Quarter 1 2025.</w:t>
            </w:r>
          </w:p>
          <w:p w14:paraId="2168523F" w14:textId="77777777" w:rsidR="00C15535" w:rsidRPr="00FF0AE9" w:rsidRDefault="00C15535" w:rsidP="00C15535">
            <w:pPr>
              <w:pStyle w:val="TableParagraph"/>
              <w:spacing w:line="242" w:lineRule="exact"/>
              <w:rPr>
                <w:sz w:val="20"/>
                <w:szCs w:val="20"/>
              </w:rPr>
            </w:pPr>
          </w:p>
          <w:p w14:paraId="3A27EC57" w14:textId="77777777" w:rsidR="00C15535" w:rsidRPr="00FF0AE9" w:rsidRDefault="00C15535" w:rsidP="00C15535">
            <w:pPr>
              <w:pStyle w:val="TableParagraph"/>
              <w:spacing w:line="242" w:lineRule="exact"/>
              <w:rPr>
                <w:sz w:val="20"/>
                <w:szCs w:val="20"/>
              </w:rPr>
            </w:pPr>
            <w:r w:rsidRPr="00FF0AE9">
              <w:rPr>
                <w:sz w:val="20"/>
                <w:szCs w:val="20"/>
              </w:rPr>
              <w:t>Successful implementation of the Kerry ETB LCYP Strategy, (KPIs identified in LCYP Strategy).</w:t>
            </w:r>
          </w:p>
          <w:p w14:paraId="28A29AF3" w14:textId="77777777" w:rsidR="00C15535" w:rsidRPr="00FF0AE9" w:rsidRDefault="00C15535" w:rsidP="00C15535">
            <w:pPr>
              <w:pStyle w:val="TableParagraph"/>
              <w:spacing w:line="224" w:lineRule="exact"/>
              <w:rPr>
                <w:sz w:val="20"/>
                <w:szCs w:val="20"/>
              </w:rPr>
            </w:pPr>
          </w:p>
        </w:tc>
        <w:tc>
          <w:tcPr>
            <w:tcW w:w="2323" w:type="dxa"/>
            <w:tcBorders>
              <w:top w:val="nil"/>
            </w:tcBorders>
          </w:tcPr>
          <w:p w14:paraId="011F31DA" w14:textId="77777777" w:rsidR="00C15535" w:rsidRPr="00FF0AE9" w:rsidRDefault="00C15535" w:rsidP="00C15535">
            <w:pPr>
              <w:pStyle w:val="TableParagraph"/>
              <w:spacing w:line="225" w:lineRule="exact"/>
              <w:rPr>
                <w:sz w:val="20"/>
                <w:szCs w:val="20"/>
              </w:rPr>
            </w:pPr>
            <w:r w:rsidRPr="00FF0AE9">
              <w:rPr>
                <w:sz w:val="20"/>
                <w:szCs w:val="20"/>
              </w:rPr>
              <w:t>Achieve 95% implementation by the end of 2027.</w:t>
            </w:r>
          </w:p>
          <w:p w14:paraId="24C815F2" w14:textId="77777777" w:rsidR="00C15535" w:rsidRPr="00FF0AE9" w:rsidRDefault="00C15535" w:rsidP="00C15535">
            <w:pPr>
              <w:pStyle w:val="TableParagraph"/>
              <w:spacing w:line="242" w:lineRule="exact"/>
              <w:rPr>
                <w:sz w:val="20"/>
                <w:szCs w:val="20"/>
              </w:rPr>
            </w:pPr>
          </w:p>
          <w:p w14:paraId="2AFE9CAA" w14:textId="77777777" w:rsidR="00C15535" w:rsidRPr="00FF0AE9" w:rsidRDefault="00C15535" w:rsidP="00C15535">
            <w:pPr>
              <w:pStyle w:val="TableParagraph"/>
              <w:spacing w:line="242" w:lineRule="exact"/>
              <w:rPr>
                <w:sz w:val="20"/>
                <w:szCs w:val="20"/>
              </w:rPr>
            </w:pPr>
          </w:p>
          <w:p w14:paraId="04CCEA22" w14:textId="77777777" w:rsidR="00C15535" w:rsidRPr="00FF0AE9" w:rsidRDefault="00C15535" w:rsidP="00C15535">
            <w:pPr>
              <w:pStyle w:val="TableParagraph"/>
              <w:spacing w:line="242" w:lineRule="exact"/>
              <w:rPr>
                <w:sz w:val="20"/>
                <w:szCs w:val="20"/>
              </w:rPr>
            </w:pPr>
            <w:r w:rsidRPr="00FF0AE9">
              <w:rPr>
                <w:sz w:val="20"/>
                <w:szCs w:val="20"/>
              </w:rPr>
              <w:t>Implementation by the end of 2027.</w:t>
            </w:r>
          </w:p>
          <w:p w14:paraId="443ED74E" w14:textId="77777777" w:rsidR="00C15535" w:rsidRPr="00FF0AE9" w:rsidRDefault="00C15535" w:rsidP="00C15535">
            <w:pPr>
              <w:pStyle w:val="TableParagraph"/>
              <w:spacing w:line="225" w:lineRule="exact"/>
              <w:rPr>
                <w:sz w:val="20"/>
                <w:szCs w:val="20"/>
              </w:rPr>
            </w:pPr>
          </w:p>
        </w:tc>
      </w:tr>
      <w:tr w:rsidR="0054583B" w14:paraId="115B5B37" w14:textId="77777777" w:rsidTr="00525D69">
        <w:trPr>
          <w:trHeight w:val="1708"/>
        </w:trPr>
        <w:tc>
          <w:tcPr>
            <w:tcW w:w="2170" w:type="dxa"/>
            <w:vMerge w:val="restart"/>
          </w:tcPr>
          <w:p w14:paraId="7C10FF88" w14:textId="77777777" w:rsidR="0054583B" w:rsidRPr="006A7DF8" w:rsidRDefault="008F68A0">
            <w:pPr>
              <w:pStyle w:val="TableParagraph"/>
              <w:ind w:right="119"/>
              <w:rPr>
                <w:b/>
                <w:sz w:val="20"/>
              </w:rPr>
            </w:pPr>
            <w:r w:rsidRPr="006A7DF8">
              <w:rPr>
                <w:b/>
                <w:sz w:val="20"/>
              </w:rPr>
              <w:t xml:space="preserve">(d) Provide excellent responsive delivery to support the local and national economy, taking account of local and national </w:t>
            </w:r>
            <w:proofErr w:type="spellStart"/>
            <w:r w:rsidRPr="006A7DF8">
              <w:rPr>
                <w:b/>
                <w:sz w:val="20"/>
              </w:rPr>
              <w:t>labour</w:t>
            </w:r>
            <w:proofErr w:type="spellEnd"/>
            <w:r w:rsidRPr="006A7DF8">
              <w:rPr>
                <w:b/>
                <w:sz w:val="20"/>
              </w:rPr>
              <w:t xml:space="preserve"> shortages and delivering</w:t>
            </w:r>
            <w:r w:rsidRPr="006A7DF8">
              <w:rPr>
                <w:b/>
                <w:spacing w:val="-12"/>
                <w:sz w:val="20"/>
              </w:rPr>
              <w:t xml:space="preserve"> </w:t>
            </w:r>
            <w:proofErr w:type="spellStart"/>
            <w:r w:rsidRPr="006A7DF8">
              <w:rPr>
                <w:b/>
                <w:sz w:val="20"/>
              </w:rPr>
              <w:t>programmes</w:t>
            </w:r>
            <w:proofErr w:type="spellEnd"/>
            <w:r w:rsidRPr="006A7DF8">
              <w:rPr>
                <w:b/>
                <w:sz w:val="20"/>
              </w:rPr>
              <w:t xml:space="preserve"> to best meet this skills </w:t>
            </w:r>
            <w:r w:rsidRPr="006A7DF8">
              <w:rPr>
                <w:b/>
                <w:spacing w:val="-4"/>
                <w:sz w:val="20"/>
              </w:rPr>
              <w:t>gap</w:t>
            </w:r>
          </w:p>
        </w:tc>
        <w:tc>
          <w:tcPr>
            <w:tcW w:w="2377" w:type="dxa"/>
          </w:tcPr>
          <w:p w14:paraId="3327F254" w14:textId="77777777" w:rsidR="0054583B" w:rsidRPr="006A7DF8" w:rsidRDefault="008F68A0" w:rsidP="3560F475">
            <w:pPr>
              <w:pStyle w:val="TableParagraph"/>
              <w:rPr>
                <w:sz w:val="20"/>
                <w:szCs w:val="20"/>
              </w:rPr>
            </w:pPr>
            <w:r w:rsidRPr="006A7DF8">
              <w:rPr>
                <w:sz w:val="20"/>
                <w:szCs w:val="20"/>
              </w:rPr>
              <w:t xml:space="preserve">Achieve devolved </w:t>
            </w:r>
            <w:r w:rsidRPr="006A7DF8">
              <w:rPr>
                <w:spacing w:val="-2"/>
                <w:sz w:val="20"/>
                <w:szCs w:val="20"/>
              </w:rPr>
              <w:t xml:space="preserve">responsibility/delegated </w:t>
            </w:r>
            <w:r w:rsidRPr="006A7DF8">
              <w:rPr>
                <w:sz w:val="20"/>
                <w:szCs w:val="20"/>
              </w:rPr>
              <w:t>authority</w:t>
            </w:r>
            <w:r w:rsidRPr="006A7DF8">
              <w:rPr>
                <w:spacing w:val="-12"/>
                <w:sz w:val="20"/>
                <w:szCs w:val="20"/>
              </w:rPr>
              <w:t xml:space="preserve"> </w:t>
            </w:r>
            <w:r w:rsidRPr="006A7DF8">
              <w:rPr>
                <w:sz w:val="20"/>
                <w:szCs w:val="20"/>
              </w:rPr>
              <w:t>status</w:t>
            </w:r>
            <w:r w:rsidRPr="006A7DF8">
              <w:rPr>
                <w:spacing w:val="-11"/>
                <w:sz w:val="20"/>
                <w:szCs w:val="20"/>
              </w:rPr>
              <w:t xml:space="preserve"> </w:t>
            </w:r>
            <w:r w:rsidRPr="006A7DF8">
              <w:rPr>
                <w:sz w:val="20"/>
                <w:szCs w:val="20"/>
              </w:rPr>
              <w:t>from</w:t>
            </w:r>
            <w:r w:rsidRPr="006A7DF8">
              <w:rPr>
                <w:spacing w:val="-11"/>
                <w:sz w:val="20"/>
                <w:szCs w:val="20"/>
              </w:rPr>
              <w:t xml:space="preserve"> </w:t>
            </w:r>
            <w:r w:rsidRPr="006A7DF8">
              <w:rPr>
                <w:sz w:val="20"/>
                <w:szCs w:val="20"/>
              </w:rPr>
              <w:t xml:space="preserve">Quality and Qualifications Ireland </w:t>
            </w:r>
            <w:r w:rsidRPr="006A7DF8">
              <w:rPr>
                <w:spacing w:val="-2"/>
                <w:sz w:val="20"/>
                <w:szCs w:val="20"/>
              </w:rPr>
              <w:t>(QQI)</w:t>
            </w:r>
            <w:r w:rsidR="6122F890" w:rsidRPr="006A7DF8">
              <w:rPr>
                <w:spacing w:val="-2"/>
                <w:sz w:val="20"/>
                <w:szCs w:val="20"/>
              </w:rPr>
              <w:t>.</w:t>
            </w:r>
          </w:p>
        </w:tc>
        <w:tc>
          <w:tcPr>
            <w:tcW w:w="2354" w:type="dxa"/>
          </w:tcPr>
          <w:p w14:paraId="1E8845FA" w14:textId="77777777" w:rsidR="0054583B" w:rsidRPr="006A7DF8" w:rsidRDefault="40D3CAA8" w:rsidP="3560F475">
            <w:pPr>
              <w:pStyle w:val="TableParagraph"/>
              <w:rPr>
                <w:sz w:val="20"/>
                <w:szCs w:val="20"/>
              </w:rPr>
            </w:pPr>
            <w:r w:rsidRPr="006A7DF8">
              <w:rPr>
                <w:sz w:val="20"/>
                <w:szCs w:val="20"/>
              </w:rPr>
              <w:t>Kerry ETB Annual Quality Action plan 2025.</w:t>
            </w:r>
          </w:p>
          <w:p w14:paraId="6CF149E8" w14:textId="77777777" w:rsidR="0054583B" w:rsidRPr="006A7DF8" w:rsidRDefault="0054583B" w:rsidP="3560F475">
            <w:pPr>
              <w:pStyle w:val="TableParagraph"/>
              <w:rPr>
                <w:sz w:val="20"/>
                <w:szCs w:val="20"/>
              </w:rPr>
            </w:pPr>
          </w:p>
          <w:p w14:paraId="7FAD2B0F" w14:textId="77777777" w:rsidR="0054583B" w:rsidRPr="006A7DF8" w:rsidRDefault="0054583B" w:rsidP="3560F475">
            <w:pPr>
              <w:pStyle w:val="TableParagraph"/>
              <w:rPr>
                <w:sz w:val="20"/>
                <w:szCs w:val="20"/>
              </w:rPr>
            </w:pPr>
          </w:p>
        </w:tc>
        <w:tc>
          <w:tcPr>
            <w:tcW w:w="2323" w:type="dxa"/>
          </w:tcPr>
          <w:p w14:paraId="3159E04D" w14:textId="77777777" w:rsidR="0054583B" w:rsidRPr="006A7DF8" w:rsidRDefault="0610CF28" w:rsidP="3560F475">
            <w:pPr>
              <w:pStyle w:val="TableParagraph"/>
              <w:rPr>
                <w:sz w:val="20"/>
                <w:szCs w:val="20"/>
              </w:rPr>
            </w:pPr>
            <w:r w:rsidRPr="006A7DF8">
              <w:rPr>
                <w:sz w:val="20"/>
                <w:szCs w:val="20"/>
              </w:rPr>
              <w:t xml:space="preserve">Review Terms of Reference of the FET Quality Council. </w:t>
            </w:r>
          </w:p>
          <w:p w14:paraId="5FFEBB91" w14:textId="77777777" w:rsidR="0054583B" w:rsidRPr="006A7DF8" w:rsidRDefault="0054583B" w:rsidP="3560F475">
            <w:pPr>
              <w:pStyle w:val="TableParagraph"/>
              <w:rPr>
                <w:sz w:val="20"/>
                <w:szCs w:val="20"/>
              </w:rPr>
            </w:pPr>
          </w:p>
          <w:p w14:paraId="4A6EA276" w14:textId="77777777" w:rsidR="0054583B" w:rsidRPr="006A7DF8" w:rsidRDefault="0610CF28" w:rsidP="3560F475">
            <w:pPr>
              <w:pStyle w:val="TableParagraph"/>
              <w:ind w:right="114"/>
              <w:rPr>
                <w:sz w:val="20"/>
                <w:szCs w:val="20"/>
              </w:rPr>
            </w:pPr>
            <w:r w:rsidRPr="006A7DF8">
              <w:rPr>
                <w:sz w:val="20"/>
                <w:szCs w:val="20"/>
              </w:rPr>
              <w:t xml:space="preserve">Review the current membership of the FET Quality Council, </w:t>
            </w:r>
            <w:r w:rsidR="00A93E5C">
              <w:rPr>
                <w:sz w:val="20"/>
                <w:szCs w:val="20"/>
              </w:rPr>
              <w:t>retaining</w:t>
            </w:r>
            <w:r w:rsidRPr="006A7DF8">
              <w:rPr>
                <w:sz w:val="20"/>
                <w:szCs w:val="20"/>
              </w:rPr>
              <w:t xml:space="preserve"> independent chair and employers/ industrial and other partners.</w:t>
            </w:r>
          </w:p>
        </w:tc>
      </w:tr>
      <w:tr w:rsidR="0054583B" w14:paraId="05E66C51" w14:textId="77777777" w:rsidTr="00525D69">
        <w:trPr>
          <w:trHeight w:val="1465"/>
        </w:trPr>
        <w:tc>
          <w:tcPr>
            <w:tcW w:w="2170" w:type="dxa"/>
            <w:vMerge/>
          </w:tcPr>
          <w:p w14:paraId="78C7185B" w14:textId="77777777" w:rsidR="0054583B" w:rsidRPr="006A7DF8" w:rsidRDefault="0054583B">
            <w:pPr>
              <w:rPr>
                <w:sz w:val="2"/>
                <w:szCs w:val="2"/>
              </w:rPr>
            </w:pPr>
          </w:p>
        </w:tc>
        <w:tc>
          <w:tcPr>
            <w:tcW w:w="2377" w:type="dxa"/>
          </w:tcPr>
          <w:p w14:paraId="08FE50ED" w14:textId="77777777" w:rsidR="0054583B" w:rsidRPr="006A7DF8" w:rsidRDefault="008F68A0" w:rsidP="3560F475">
            <w:pPr>
              <w:pStyle w:val="TableParagraph"/>
              <w:spacing w:before="1"/>
              <w:ind w:right="166"/>
              <w:rPr>
                <w:sz w:val="20"/>
                <w:szCs w:val="20"/>
              </w:rPr>
            </w:pPr>
            <w:r w:rsidRPr="006A7DF8">
              <w:rPr>
                <w:sz w:val="20"/>
                <w:szCs w:val="20"/>
              </w:rPr>
              <w:t>Re-structure and expand part-time evening</w:t>
            </w:r>
            <w:r w:rsidRPr="006A7DF8">
              <w:rPr>
                <w:spacing w:val="-1"/>
                <w:sz w:val="20"/>
                <w:szCs w:val="20"/>
              </w:rPr>
              <w:t xml:space="preserve"> </w:t>
            </w:r>
            <w:r w:rsidRPr="006A7DF8">
              <w:rPr>
                <w:sz w:val="20"/>
                <w:szCs w:val="20"/>
              </w:rPr>
              <w:t>provision across</w:t>
            </w:r>
            <w:r w:rsidRPr="006A7DF8">
              <w:rPr>
                <w:spacing w:val="-12"/>
                <w:sz w:val="20"/>
                <w:szCs w:val="20"/>
              </w:rPr>
              <w:t xml:space="preserve"> </w:t>
            </w:r>
            <w:r w:rsidRPr="006A7DF8">
              <w:rPr>
                <w:sz w:val="20"/>
                <w:szCs w:val="20"/>
              </w:rPr>
              <w:t>the</w:t>
            </w:r>
            <w:r w:rsidRPr="006A7DF8">
              <w:rPr>
                <w:spacing w:val="-11"/>
                <w:sz w:val="20"/>
                <w:szCs w:val="20"/>
              </w:rPr>
              <w:t xml:space="preserve"> </w:t>
            </w:r>
            <w:r w:rsidRPr="006A7DF8">
              <w:rPr>
                <w:sz w:val="20"/>
                <w:szCs w:val="20"/>
              </w:rPr>
              <w:t>county,</w:t>
            </w:r>
            <w:r w:rsidRPr="006A7DF8">
              <w:rPr>
                <w:spacing w:val="-11"/>
                <w:sz w:val="20"/>
                <w:szCs w:val="20"/>
              </w:rPr>
              <w:t xml:space="preserve"> </w:t>
            </w:r>
            <w:r w:rsidRPr="006A7DF8">
              <w:rPr>
                <w:sz w:val="20"/>
                <w:szCs w:val="20"/>
              </w:rPr>
              <w:t xml:space="preserve">providing an extensive and flexible </w:t>
            </w:r>
            <w:proofErr w:type="spellStart"/>
            <w:r w:rsidRPr="006A7DF8">
              <w:rPr>
                <w:spacing w:val="-2"/>
                <w:sz w:val="20"/>
                <w:szCs w:val="20"/>
              </w:rPr>
              <w:t>programme</w:t>
            </w:r>
            <w:proofErr w:type="spellEnd"/>
            <w:r w:rsidR="78F26AD7" w:rsidRPr="006A7DF8">
              <w:rPr>
                <w:spacing w:val="-2"/>
                <w:sz w:val="20"/>
                <w:szCs w:val="20"/>
              </w:rPr>
              <w:t>.</w:t>
            </w:r>
          </w:p>
        </w:tc>
        <w:tc>
          <w:tcPr>
            <w:tcW w:w="2354" w:type="dxa"/>
          </w:tcPr>
          <w:p w14:paraId="1F733CF0" w14:textId="77777777" w:rsidR="0054583B" w:rsidRPr="006A7DF8" w:rsidRDefault="226CCD17" w:rsidP="3560F475">
            <w:pPr>
              <w:pStyle w:val="TableParagraph"/>
              <w:spacing w:before="1"/>
              <w:ind w:right="244"/>
              <w:rPr>
                <w:sz w:val="20"/>
                <w:szCs w:val="20"/>
              </w:rPr>
            </w:pPr>
            <w:r w:rsidRPr="006A7DF8">
              <w:rPr>
                <w:sz w:val="20"/>
                <w:szCs w:val="20"/>
              </w:rPr>
              <w:t xml:space="preserve">Increase engagement with part-time evening provision by further expanding the range of </w:t>
            </w:r>
            <w:proofErr w:type="spellStart"/>
            <w:r w:rsidRPr="006A7DF8">
              <w:rPr>
                <w:sz w:val="20"/>
                <w:szCs w:val="20"/>
              </w:rPr>
              <w:t>programme</w:t>
            </w:r>
            <w:proofErr w:type="spellEnd"/>
            <w:r w:rsidRPr="006A7DF8">
              <w:rPr>
                <w:sz w:val="20"/>
                <w:szCs w:val="20"/>
              </w:rPr>
              <w:t xml:space="preserve"> offerings and enhancing recruitment efforts.</w:t>
            </w:r>
          </w:p>
          <w:p w14:paraId="22F57671" w14:textId="77777777" w:rsidR="0054583B" w:rsidRPr="006A7DF8" w:rsidRDefault="0054583B" w:rsidP="3560F475">
            <w:pPr>
              <w:pStyle w:val="TableParagraph"/>
              <w:spacing w:before="1"/>
              <w:ind w:right="244"/>
              <w:rPr>
                <w:sz w:val="20"/>
                <w:szCs w:val="20"/>
              </w:rPr>
            </w:pPr>
          </w:p>
          <w:p w14:paraId="3DCD89D1" w14:textId="77777777" w:rsidR="0054583B" w:rsidRPr="006A7DF8" w:rsidRDefault="15B95BBE" w:rsidP="3560F475">
            <w:pPr>
              <w:pStyle w:val="TableParagraph"/>
              <w:spacing w:before="1"/>
              <w:ind w:right="244"/>
              <w:rPr>
                <w:sz w:val="20"/>
                <w:szCs w:val="20"/>
              </w:rPr>
            </w:pPr>
            <w:r w:rsidRPr="006A7DF8">
              <w:rPr>
                <w:sz w:val="20"/>
                <w:szCs w:val="20"/>
              </w:rPr>
              <w:t xml:space="preserve">Further </w:t>
            </w:r>
            <w:r w:rsidR="3FC0F57B" w:rsidRPr="006A7DF8">
              <w:rPr>
                <w:sz w:val="20"/>
                <w:szCs w:val="20"/>
              </w:rPr>
              <w:t>d</w:t>
            </w:r>
            <w:r w:rsidRPr="006A7DF8">
              <w:rPr>
                <w:sz w:val="20"/>
                <w:szCs w:val="20"/>
              </w:rPr>
              <w:t xml:space="preserve">evelop </w:t>
            </w:r>
            <w:proofErr w:type="spellStart"/>
            <w:r w:rsidRPr="006A7DF8">
              <w:rPr>
                <w:sz w:val="20"/>
                <w:szCs w:val="20"/>
              </w:rPr>
              <w:t>programmes</w:t>
            </w:r>
            <w:proofErr w:type="spellEnd"/>
            <w:r w:rsidRPr="006A7DF8">
              <w:rPr>
                <w:sz w:val="20"/>
                <w:szCs w:val="20"/>
              </w:rPr>
              <w:t xml:space="preserve"> in both Listowel &amp; Killarney Campuses.</w:t>
            </w:r>
          </w:p>
        </w:tc>
        <w:tc>
          <w:tcPr>
            <w:tcW w:w="2323" w:type="dxa"/>
          </w:tcPr>
          <w:p w14:paraId="112CFCAE" w14:textId="77777777" w:rsidR="0054583B" w:rsidRPr="006A7DF8" w:rsidRDefault="226CCD17" w:rsidP="00C537E4">
            <w:pPr>
              <w:pStyle w:val="TableParagraph"/>
              <w:spacing w:before="1"/>
              <w:rPr>
                <w:sz w:val="20"/>
                <w:szCs w:val="20"/>
              </w:rPr>
            </w:pPr>
            <w:r w:rsidRPr="006A7DF8">
              <w:rPr>
                <w:sz w:val="20"/>
                <w:szCs w:val="20"/>
              </w:rPr>
              <w:t>Achieve an increase in beneficiaries for part-time evening provision through targeted advertising, outreach initiatives and strategic partnerships.</w:t>
            </w:r>
            <w:r w:rsidR="00C537E4" w:rsidRPr="006A7DF8">
              <w:rPr>
                <w:sz w:val="20"/>
                <w:szCs w:val="20"/>
              </w:rPr>
              <w:t xml:space="preserve"> </w:t>
            </w:r>
            <w:r w:rsidRPr="006A7DF8">
              <w:rPr>
                <w:sz w:val="20"/>
                <w:szCs w:val="20"/>
              </w:rPr>
              <w:t xml:space="preserve">Exceed 2024 numbers through a diverse range of </w:t>
            </w:r>
            <w:proofErr w:type="spellStart"/>
            <w:r w:rsidRPr="006A7DF8">
              <w:rPr>
                <w:sz w:val="20"/>
                <w:szCs w:val="20"/>
              </w:rPr>
              <w:t>programmes</w:t>
            </w:r>
            <w:proofErr w:type="spellEnd"/>
            <w:r w:rsidRPr="006A7DF8">
              <w:rPr>
                <w:sz w:val="20"/>
                <w:szCs w:val="20"/>
              </w:rPr>
              <w:t>.</w:t>
            </w:r>
          </w:p>
        </w:tc>
      </w:tr>
    </w:tbl>
    <w:p w14:paraId="73D60F61" w14:textId="77777777" w:rsidR="00C15535" w:rsidRDefault="00C15535"/>
    <w:p w14:paraId="7618DFAA" w14:textId="77777777" w:rsidR="00C15535" w:rsidRDefault="00C15535">
      <w:r>
        <w:br w:type="page"/>
      </w:r>
    </w:p>
    <w:p w14:paraId="33497E76" w14:textId="77777777" w:rsidR="00C15535" w:rsidRPr="00954D7C" w:rsidRDefault="00C15535" w:rsidP="00C353BF">
      <w:pPr>
        <w:ind w:firstLine="426"/>
        <w:rPr>
          <w:b/>
          <w:spacing w:val="-2"/>
          <w:sz w:val="26"/>
          <w:szCs w:val="26"/>
        </w:rPr>
      </w:pPr>
      <w:r w:rsidRPr="00954D7C">
        <w:rPr>
          <w:b/>
          <w:sz w:val="26"/>
          <w:szCs w:val="26"/>
        </w:rPr>
        <w:lastRenderedPageBreak/>
        <w:t>Goal</w:t>
      </w:r>
      <w:r w:rsidRPr="00954D7C">
        <w:rPr>
          <w:b/>
          <w:spacing w:val="-4"/>
          <w:sz w:val="26"/>
          <w:szCs w:val="26"/>
        </w:rPr>
        <w:t xml:space="preserve"> </w:t>
      </w:r>
      <w:r w:rsidRPr="00954D7C">
        <w:rPr>
          <w:b/>
          <w:sz w:val="26"/>
          <w:szCs w:val="26"/>
        </w:rPr>
        <w:t>1:</w:t>
      </w:r>
      <w:r w:rsidRPr="00954D7C">
        <w:rPr>
          <w:b/>
          <w:spacing w:val="-7"/>
          <w:sz w:val="26"/>
          <w:szCs w:val="26"/>
        </w:rPr>
        <w:t xml:space="preserve"> </w:t>
      </w:r>
      <w:r w:rsidRPr="00954D7C">
        <w:rPr>
          <w:b/>
          <w:sz w:val="26"/>
          <w:szCs w:val="26"/>
        </w:rPr>
        <w:t>Excellence</w:t>
      </w:r>
      <w:r w:rsidRPr="00954D7C">
        <w:rPr>
          <w:b/>
          <w:spacing w:val="-7"/>
          <w:sz w:val="26"/>
          <w:szCs w:val="26"/>
        </w:rPr>
        <w:t xml:space="preserve"> </w:t>
      </w:r>
      <w:r w:rsidRPr="00954D7C">
        <w:rPr>
          <w:b/>
          <w:sz w:val="26"/>
          <w:szCs w:val="26"/>
        </w:rPr>
        <w:t>in</w:t>
      </w:r>
      <w:r w:rsidRPr="00954D7C">
        <w:rPr>
          <w:b/>
          <w:spacing w:val="-5"/>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Training</w:t>
      </w:r>
      <w:r w:rsidRPr="00954D7C">
        <w:rPr>
          <w:b/>
          <w:spacing w:val="-4"/>
          <w:sz w:val="26"/>
          <w:szCs w:val="26"/>
        </w:rPr>
        <w:t xml:space="preserve"> </w:t>
      </w:r>
      <w:r w:rsidRPr="00954D7C">
        <w:rPr>
          <w:b/>
          <w:sz w:val="26"/>
          <w:szCs w:val="26"/>
        </w:rPr>
        <w:t>Services</w:t>
      </w:r>
      <w:r w:rsidRPr="00954D7C">
        <w:rPr>
          <w:b/>
          <w:spacing w:val="-5"/>
          <w:sz w:val="26"/>
          <w:szCs w:val="26"/>
        </w:rPr>
        <w:t xml:space="preserve"> </w:t>
      </w:r>
      <w:r w:rsidRPr="00954D7C">
        <w:rPr>
          <w:b/>
          <w:spacing w:val="-2"/>
          <w:sz w:val="26"/>
          <w:szCs w:val="26"/>
        </w:rPr>
        <w:t>(continued)</w:t>
      </w:r>
    </w:p>
    <w:p w14:paraId="25853888" w14:textId="77777777" w:rsidR="00C15535" w:rsidRDefault="00C15535"/>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77"/>
        <w:gridCol w:w="2377"/>
        <w:gridCol w:w="8"/>
        <w:gridCol w:w="2329"/>
        <w:gridCol w:w="17"/>
        <w:gridCol w:w="2182"/>
        <w:gridCol w:w="8"/>
      </w:tblGrid>
      <w:tr w:rsidR="006A7DF8" w14:paraId="40D0BA6F" w14:textId="77777777" w:rsidTr="006A7DF8">
        <w:trPr>
          <w:gridAfter w:val="1"/>
          <w:wAfter w:w="8" w:type="dxa"/>
          <w:trHeight w:val="300"/>
        </w:trPr>
        <w:tc>
          <w:tcPr>
            <w:tcW w:w="2377" w:type="dxa"/>
            <w:shd w:val="clear" w:color="auto" w:fill="6DC5BC"/>
          </w:tcPr>
          <w:p w14:paraId="02D66DB6" w14:textId="77777777" w:rsidR="006A7DF8" w:rsidRDefault="006A7DF8" w:rsidP="00C15535">
            <w:pPr>
              <w:pStyle w:val="TableParagraph"/>
              <w:spacing w:before="1"/>
              <w:ind w:right="489"/>
              <w:rPr>
                <w:b/>
                <w:color w:val="FFFFFF"/>
                <w:spacing w:val="-2"/>
                <w:sz w:val="20"/>
              </w:rPr>
            </w:pPr>
            <w:r>
              <w:rPr>
                <w:b/>
                <w:color w:val="FFFFFF"/>
                <w:spacing w:val="-2"/>
                <w:sz w:val="20"/>
              </w:rPr>
              <w:t>Priority</w:t>
            </w:r>
          </w:p>
        </w:tc>
        <w:tc>
          <w:tcPr>
            <w:tcW w:w="2377" w:type="dxa"/>
            <w:shd w:val="clear" w:color="auto" w:fill="6DC5BC"/>
          </w:tcPr>
          <w:p w14:paraId="773B8A59" w14:textId="77777777" w:rsidR="006A7DF8" w:rsidRPr="3560F475" w:rsidRDefault="006A7DF8" w:rsidP="00C15535">
            <w:pPr>
              <w:pStyle w:val="TableParagraph"/>
              <w:spacing w:before="1"/>
              <w:ind w:right="489"/>
              <w:rPr>
                <w:color w:val="FF0000"/>
                <w:sz w:val="20"/>
                <w:szCs w:val="20"/>
              </w:rPr>
            </w:pPr>
            <w:r>
              <w:rPr>
                <w:b/>
                <w:color w:val="FFFFFF"/>
                <w:spacing w:val="-2"/>
                <w:sz w:val="20"/>
              </w:rPr>
              <w:t>Action</w:t>
            </w:r>
          </w:p>
        </w:tc>
        <w:tc>
          <w:tcPr>
            <w:tcW w:w="2354" w:type="dxa"/>
            <w:gridSpan w:val="3"/>
            <w:shd w:val="clear" w:color="auto" w:fill="6DC5BC"/>
          </w:tcPr>
          <w:p w14:paraId="4237711E" w14:textId="77777777" w:rsidR="006A7DF8" w:rsidRPr="3560F475" w:rsidRDefault="006A7DF8" w:rsidP="00C15535">
            <w:pPr>
              <w:pStyle w:val="TableParagraph"/>
              <w:spacing w:before="1"/>
              <w:ind w:right="244"/>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182" w:type="dxa"/>
            <w:shd w:val="clear" w:color="auto" w:fill="6DC5BC"/>
          </w:tcPr>
          <w:p w14:paraId="63FB7552" w14:textId="77777777" w:rsidR="006A7DF8" w:rsidRPr="3560F475" w:rsidRDefault="006A7DF8" w:rsidP="00C15535">
            <w:pPr>
              <w:pStyle w:val="TableParagraph"/>
              <w:spacing w:before="1"/>
              <w:ind w:right="181"/>
              <w:rPr>
                <w:color w:val="FF0000"/>
                <w:sz w:val="20"/>
                <w:szCs w:val="20"/>
              </w:rPr>
            </w:pPr>
            <w:r>
              <w:rPr>
                <w:b/>
                <w:color w:val="FFFFFF"/>
                <w:spacing w:val="-2"/>
                <w:sz w:val="20"/>
              </w:rPr>
              <w:t>Target</w:t>
            </w:r>
          </w:p>
        </w:tc>
      </w:tr>
      <w:tr w:rsidR="006A7DF8" w14:paraId="2A16A7D5" w14:textId="77777777" w:rsidTr="006A7DF8">
        <w:trPr>
          <w:gridAfter w:val="1"/>
          <w:wAfter w:w="8" w:type="dxa"/>
          <w:trHeight w:val="1420"/>
        </w:trPr>
        <w:tc>
          <w:tcPr>
            <w:tcW w:w="2377" w:type="dxa"/>
          </w:tcPr>
          <w:p w14:paraId="228D0087" w14:textId="77777777" w:rsidR="006A7DF8" w:rsidRPr="3560F475" w:rsidRDefault="006A7DF8" w:rsidP="00C15535">
            <w:pPr>
              <w:pStyle w:val="TableParagraph"/>
              <w:spacing w:before="1"/>
              <w:ind w:right="489"/>
              <w:rPr>
                <w:color w:val="FF0000"/>
                <w:sz w:val="20"/>
                <w:szCs w:val="20"/>
              </w:rPr>
            </w:pPr>
            <w:r w:rsidRPr="006A7DF8">
              <w:rPr>
                <w:b/>
                <w:sz w:val="20"/>
              </w:rPr>
              <w:t xml:space="preserve">(d) Provide excellent responsive delivery to support the local and national economy, taking account of local and national </w:t>
            </w:r>
            <w:proofErr w:type="spellStart"/>
            <w:r w:rsidRPr="006A7DF8">
              <w:rPr>
                <w:b/>
                <w:sz w:val="20"/>
              </w:rPr>
              <w:t>labour</w:t>
            </w:r>
            <w:proofErr w:type="spellEnd"/>
            <w:r w:rsidRPr="006A7DF8">
              <w:rPr>
                <w:b/>
                <w:sz w:val="20"/>
              </w:rPr>
              <w:t xml:space="preserve"> shortages and delivering</w:t>
            </w:r>
            <w:r w:rsidRPr="006A7DF8">
              <w:rPr>
                <w:b/>
                <w:spacing w:val="-12"/>
                <w:sz w:val="20"/>
              </w:rPr>
              <w:t xml:space="preserve"> </w:t>
            </w:r>
            <w:proofErr w:type="spellStart"/>
            <w:r w:rsidRPr="006A7DF8">
              <w:rPr>
                <w:b/>
                <w:sz w:val="20"/>
              </w:rPr>
              <w:t>programmes</w:t>
            </w:r>
            <w:proofErr w:type="spellEnd"/>
            <w:r w:rsidRPr="006A7DF8">
              <w:rPr>
                <w:b/>
                <w:sz w:val="20"/>
              </w:rPr>
              <w:t xml:space="preserve"> to best meet this skills </w:t>
            </w:r>
            <w:r w:rsidRPr="006A7DF8">
              <w:rPr>
                <w:b/>
                <w:spacing w:val="-4"/>
                <w:sz w:val="20"/>
              </w:rPr>
              <w:t>gap</w:t>
            </w:r>
            <w:r>
              <w:rPr>
                <w:b/>
                <w:spacing w:val="-4"/>
                <w:sz w:val="20"/>
              </w:rPr>
              <w:t xml:space="preserve"> (continued)</w:t>
            </w:r>
          </w:p>
        </w:tc>
        <w:tc>
          <w:tcPr>
            <w:tcW w:w="2377" w:type="dxa"/>
          </w:tcPr>
          <w:p w14:paraId="165A0A78" w14:textId="77777777" w:rsidR="006A7DF8" w:rsidRPr="006A7DF8" w:rsidRDefault="006A7DF8" w:rsidP="006A7DF8">
            <w:pPr>
              <w:pStyle w:val="TableParagraph"/>
              <w:spacing w:before="1"/>
              <w:ind w:right="57"/>
              <w:rPr>
                <w:sz w:val="20"/>
                <w:szCs w:val="20"/>
              </w:rPr>
            </w:pPr>
            <w:r w:rsidRPr="006A7DF8">
              <w:rPr>
                <w:sz w:val="20"/>
                <w:szCs w:val="20"/>
              </w:rPr>
              <w:t xml:space="preserve">Progress </w:t>
            </w:r>
            <w:proofErr w:type="spellStart"/>
            <w:r w:rsidRPr="006A7DF8">
              <w:rPr>
                <w:sz w:val="20"/>
                <w:szCs w:val="20"/>
              </w:rPr>
              <w:t>programme</w:t>
            </w:r>
            <w:proofErr w:type="spellEnd"/>
            <w:r w:rsidRPr="006A7DF8">
              <w:rPr>
                <w:sz w:val="20"/>
                <w:szCs w:val="20"/>
              </w:rPr>
              <w:t xml:space="preserve"> </w:t>
            </w:r>
            <w:r w:rsidRPr="006A7DF8">
              <w:rPr>
                <w:spacing w:val="-2"/>
                <w:sz w:val="20"/>
                <w:szCs w:val="20"/>
              </w:rPr>
              <w:t xml:space="preserve">development </w:t>
            </w:r>
            <w:proofErr w:type="spellStart"/>
            <w:r w:rsidRPr="006A7DF8">
              <w:rPr>
                <w:sz w:val="20"/>
                <w:szCs w:val="20"/>
              </w:rPr>
              <w:t>standardisation</w:t>
            </w:r>
            <w:proofErr w:type="spellEnd"/>
            <w:r w:rsidRPr="006A7DF8">
              <w:rPr>
                <w:spacing w:val="-12"/>
                <w:sz w:val="20"/>
                <w:szCs w:val="20"/>
              </w:rPr>
              <w:t xml:space="preserve"> </w:t>
            </w:r>
            <w:r w:rsidRPr="006A7DF8">
              <w:rPr>
                <w:sz w:val="20"/>
                <w:szCs w:val="20"/>
              </w:rPr>
              <w:t>through Communities</w:t>
            </w:r>
            <w:r w:rsidRPr="006A7DF8">
              <w:rPr>
                <w:spacing w:val="-9"/>
                <w:sz w:val="20"/>
                <w:szCs w:val="20"/>
              </w:rPr>
              <w:t xml:space="preserve"> </w:t>
            </w:r>
            <w:r w:rsidRPr="006A7DF8">
              <w:rPr>
                <w:sz w:val="20"/>
                <w:szCs w:val="20"/>
              </w:rPr>
              <w:t>of</w:t>
            </w:r>
            <w:r w:rsidRPr="006A7DF8">
              <w:rPr>
                <w:spacing w:val="-9"/>
                <w:sz w:val="20"/>
                <w:szCs w:val="20"/>
              </w:rPr>
              <w:t xml:space="preserve"> P</w:t>
            </w:r>
            <w:r w:rsidRPr="006A7DF8">
              <w:rPr>
                <w:spacing w:val="-2"/>
                <w:sz w:val="20"/>
                <w:szCs w:val="20"/>
              </w:rPr>
              <w:t>ractice.</w:t>
            </w:r>
          </w:p>
        </w:tc>
        <w:tc>
          <w:tcPr>
            <w:tcW w:w="2354" w:type="dxa"/>
            <w:gridSpan w:val="3"/>
          </w:tcPr>
          <w:p w14:paraId="175065C1" w14:textId="77777777" w:rsidR="006A7DF8" w:rsidRPr="006A7DF8" w:rsidRDefault="006A7DF8" w:rsidP="00C15535">
            <w:pPr>
              <w:pStyle w:val="TableParagraph"/>
              <w:spacing w:before="1"/>
              <w:ind w:right="244"/>
              <w:rPr>
                <w:sz w:val="20"/>
                <w:szCs w:val="20"/>
              </w:rPr>
            </w:pPr>
            <w:r w:rsidRPr="006A7DF8">
              <w:rPr>
                <w:sz w:val="20"/>
                <w:szCs w:val="20"/>
              </w:rPr>
              <w:t>Course Specifications will be completed for all existing full-time QQI Levels 5 and 6.</w:t>
            </w:r>
          </w:p>
        </w:tc>
        <w:tc>
          <w:tcPr>
            <w:tcW w:w="2182" w:type="dxa"/>
          </w:tcPr>
          <w:p w14:paraId="025C4D85" w14:textId="77777777" w:rsidR="006A7DF8" w:rsidRPr="006A7DF8" w:rsidRDefault="006A7DF8" w:rsidP="00C15535">
            <w:pPr>
              <w:pStyle w:val="TableParagraph"/>
              <w:spacing w:before="1"/>
              <w:ind w:right="181"/>
              <w:rPr>
                <w:sz w:val="20"/>
                <w:szCs w:val="20"/>
              </w:rPr>
            </w:pPr>
            <w:r w:rsidRPr="006A7DF8">
              <w:rPr>
                <w:sz w:val="20"/>
                <w:szCs w:val="20"/>
              </w:rPr>
              <w:t>Devise Course Specifications from new Course Approval applications.</w:t>
            </w:r>
          </w:p>
        </w:tc>
      </w:tr>
      <w:tr w:rsidR="006A7DF8" w14:paraId="58F8DEC7" w14:textId="77777777" w:rsidTr="006A7D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2377" w:type="dxa"/>
            <w:vMerge w:val="restart"/>
          </w:tcPr>
          <w:p w14:paraId="423158EB" w14:textId="77777777" w:rsidR="006A7DF8" w:rsidRPr="00523E5D" w:rsidRDefault="006A7DF8" w:rsidP="2C338036">
            <w:pPr>
              <w:pStyle w:val="TableParagraph"/>
              <w:ind w:right="1178"/>
              <w:rPr>
                <w:color w:val="FF0000"/>
                <w:sz w:val="20"/>
                <w:szCs w:val="20"/>
              </w:rPr>
            </w:pPr>
            <w:r>
              <w:rPr>
                <w:b/>
                <w:sz w:val="20"/>
              </w:rPr>
              <w:t>(e)</w:t>
            </w:r>
            <w:r>
              <w:rPr>
                <w:b/>
                <w:spacing w:val="-12"/>
                <w:sz w:val="20"/>
              </w:rPr>
              <w:t xml:space="preserve"> </w:t>
            </w:r>
            <w:r>
              <w:rPr>
                <w:b/>
                <w:sz w:val="20"/>
              </w:rPr>
              <w:t>Adapt</w:t>
            </w:r>
            <w:r>
              <w:rPr>
                <w:b/>
                <w:spacing w:val="-11"/>
                <w:sz w:val="20"/>
              </w:rPr>
              <w:t xml:space="preserve"> </w:t>
            </w:r>
            <w:r>
              <w:rPr>
                <w:b/>
                <w:sz w:val="20"/>
              </w:rPr>
              <w:t>and</w:t>
            </w:r>
            <w:r>
              <w:rPr>
                <w:b/>
                <w:spacing w:val="-11"/>
                <w:sz w:val="20"/>
              </w:rPr>
              <w:t xml:space="preserve"> </w:t>
            </w:r>
            <w:r>
              <w:rPr>
                <w:b/>
                <w:sz w:val="20"/>
              </w:rPr>
              <w:t xml:space="preserve">develop our education and training as new learning approaches and technologies </w:t>
            </w:r>
            <w:r>
              <w:rPr>
                <w:b/>
                <w:spacing w:val="-2"/>
                <w:sz w:val="20"/>
              </w:rPr>
              <w:t>emerge</w:t>
            </w:r>
          </w:p>
        </w:tc>
        <w:tc>
          <w:tcPr>
            <w:tcW w:w="2385" w:type="dxa"/>
            <w:gridSpan w:val="2"/>
          </w:tcPr>
          <w:p w14:paraId="7A2D053C" w14:textId="77777777" w:rsidR="006A7DF8" w:rsidRPr="006A7DF8" w:rsidRDefault="006A7DF8" w:rsidP="006A7DF8">
            <w:pPr>
              <w:pStyle w:val="TableParagraph"/>
              <w:rPr>
                <w:sz w:val="20"/>
                <w:szCs w:val="20"/>
              </w:rPr>
            </w:pPr>
            <w:r w:rsidRPr="006A7DF8">
              <w:rPr>
                <w:sz w:val="20"/>
                <w:szCs w:val="20"/>
              </w:rPr>
              <w:t>Implement</w:t>
            </w:r>
            <w:r w:rsidRPr="006A7DF8">
              <w:rPr>
                <w:spacing w:val="-12"/>
                <w:sz w:val="20"/>
                <w:szCs w:val="20"/>
              </w:rPr>
              <w:t xml:space="preserve"> </w:t>
            </w:r>
            <w:r w:rsidRPr="006A7DF8">
              <w:rPr>
                <w:sz w:val="20"/>
                <w:szCs w:val="20"/>
              </w:rPr>
              <w:t xml:space="preserve">Universal Design for Learning </w:t>
            </w:r>
            <w:r w:rsidRPr="006A7DF8">
              <w:rPr>
                <w:spacing w:val="-2"/>
                <w:sz w:val="20"/>
                <w:szCs w:val="20"/>
              </w:rPr>
              <w:t>Proposal/Plan.</w:t>
            </w:r>
          </w:p>
        </w:tc>
        <w:tc>
          <w:tcPr>
            <w:tcW w:w="2329" w:type="dxa"/>
          </w:tcPr>
          <w:p w14:paraId="2C2ED525" w14:textId="77777777" w:rsidR="006A7DF8" w:rsidRPr="006A7DF8" w:rsidRDefault="006A7DF8" w:rsidP="2C338036">
            <w:pPr>
              <w:pStyle w:val="TableParagraph"/>
              <w:ind w:right="244"/>
              <w:rPr>
                <w:sz w:val="20"/>
                <w:szCs w:val="20"/>
              </w:rPr>
            </w:pPr>
            <w:r w:rsidRPr="006A7DF8">
              <w:rPr>
                <w:sz w:val="20"/>
                <w:szCs w:val="20"/>
              </w:rPr>
              <w:t>Universal Design for Learning Plan prepared for Kerry ETB schools completed by Quarter 2.</w:t>
            </w:r>
          </w:p>
        </w:tc>
        <w:tc>
          <w:tcPr>
            <w:tcW w:w="2207" w:type="dxa"/>
            <w:gridSpan w:val="3"/>
          </w:tcPr>
          <w:p w14:paraId="1BB3BA25" w14:textId="77777777" w:rsidR="006A7DF8" w:rsidRPr="006A7DF8" w:rsidRDefault="006A7DF8" w:rsidP="2C338036">
            <w:pPr>
              <w:pStyle w:val="TableParagraph"/>
              <w:ind w:right="181"/>
              <w:rPr>
                <w:sz w:val="20"/>
                <w:szCs w:val="20"/>
              </w:rPr>
            </w:pPr>
            <w:proofErr w:type="spellStart"/>
            <w:r w:rsidRPr="006A7DF8">
              <w:rPr>
                <w:sz w:val="20"/>
                <w:szCs w:val="20"/>
              </w:rPr>
              <w:t>Finalise</w:t>
            </w:r>
            <w:proofErr w:type="spellEnd"/>
            <w:r w:rsidRPr="006A7DF8">
              <w:rPr>
                <w:sz w:val="20"/>
                <w:szCs w:val="20"/>
              </w:rPr>
              <w:t xml:space="preserve"> Universal Design for Learning Plan with Universal Design for Learning Community of Practice in Quarter 2.</w:t>
            </w:r>
          </w:p>
        </w:tc>
      </w:tr>
      <w:tr w:rsidR="006A7DF8" w14:paraId="45A5CC9B" w14:textId="77777777" w:rsidTr="006A7D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94"/>
        </w:trPr>
        <w:tc>
          <w:tcPr>
            <w:tcW w:w="2377" w:type="dxa"/>
            <w:vMerge/>
          </w:tcPr>
          <w:p w14:paraId="5E87611E" w14:textId="77777777" w:rsidR="006A7DF8" w:rsidRPr="00523E5D" w:rsidRDefault="006A7DF8" w:rsidP="1C8A5F40">
            <w:pPr>
              <w:pStyle w:val="TableParagraph"/>
              <w:spacing w:before="1"/>
              <w:rPr>
                <w:color w:val="FF0000"/>
                <w:sz w:val="20"/>
                <w:szCs w:val="20"/>
              </w:rPr>
            </w:pPr>
          </w:p>
        </w:tc>
        <w:tc>
          <w:tcPr>
            <w:tcW w:w="2385" w:type="dxa"/>
            <w:gridSpan w:val="2"/>
            <w:vMerge w:val="restart"/>
          </w:tcPr>
          <w:p w14:paraId="0AA59A29" w14:textId="77777777" w:rsidR="006A7DF8" w:rsidRPr="006A7DF8" w:rsidRDefault="006A7DF8" w:rsidP="1C8A5F40">
            <w:pPr>
              <w:pStyle w:val="TableParagraph"/>
              <w:spacing w:before="1"/>
              <w:rPr>
                <w:sz w:val="20"/>
                <w:szCs w:val="20"/>
              </w:rPr>
            </w:pPr>
            <w:r w:rsidRPr="006A7DF8">
              <w:rPr>
                <w:sz w:val="20"/>
                <w:szCs w:val="20"/>
              </w:rPr>
              <w:t>Develop</w:t>
            </w:r>
            <w:r w:rsidRPr="006A7DF8">
              <w:rPr>
                <w:spacing w:val="-12"/>
                <w:sz w:val="20"/>
                <w:szCs w:val="20"/>
              </w:rPr>
              <w:t xml:space="preserve"> </w:t>
            </w:r>
            <w:r w:rsidRPr="006A7DF8">
              <w:rPr>
                <w:sz w:val="20"/>
                <w:szCs w:val="20"/>
              </w:rPr>
              <w:t>and</w:t>
            </w:r>
            <w:r w:rsidRPr="006A7DF8">
              <w:rPr>
                <w:spacing w:val="-11"/>
                <w:sz w:val="20"/>
                <w:szCs w:val="20"/>
              </w:rPr>
              <w:t xml:space="preserve"> </w:t>
            </w:r>
            <w:r w:rsidRPr="006A7DF8">
              <w:rPr>
                <w:sz w:val="20"/>
                <w:szCs w:val="20"/>
              </w:rPr>
              <w:t>implement</w:t>
            </w:r>
            <w:r w:rsidRPr="006A7DF8">
              <w:rPr>
                <w:spacing w:val="-11"/>
                <w:sz w:val="20"/>
                <w:szCs w:val="20"/>
              </w:rPr>
              <w:t xml:space="preserve"> </w:t>
            </w:r>
            <w:r w:rsidRPr="006A7DF8">
              <w:rPr>
                <w:sz w:val="20"/>
                <w:szCs w:val="20"/>
              </w:rPr>
              <w:t xml:space="preserve">ICT </w:t>
            </w:r>
            <w:r w:rsidRPr="006A7DF8">
              <w:rPr>
                <w:spacing w:val="-2"/>
                <w:sz w:val="20"/>
                <w:szCs w:val="20"/>
              </w:rPr>
              <w:t>Strategy.</w:t>
            </w:r>
          </w:p>
        </w:tc>
        <w:tc>
          <w:tcPr>
            <w:tcW w:w="2329" w:type="dxa"/>
          </w:tcPr>
          <w:p w14:paraId="0E17DDB5" w14:textId="77777777" w:rsidR="006A7DF8" w:rsidRPr="006A7DF8" w:rsidRDefault="006A7DF8" w:rsidP="1C8A5F40">
            <w:pPr>
              <w:pStyle w:val="TableParagraph"/>
              <w:spacing w:before="1"/>
              <w:ind w:right="138"/>
              <w:rPr>
                <w:sz w:val="20"/>
                <w:szCs w:val="20"/>
              </w:rPr>
            </w:pPr>
            <w:r w:rsidRPr="006A7DF8">
              <w:rPr>
                <w:sz w:val="20"/>
                <w:szCs w:val="20"/>
              </w:rPr>
              <w:t xml:space="preserve">Strengthen staff digital competencies through Continuous Professional Development </w:t>
            </w:r>
            <w:proofErr w:type="spellStart"/>
            <w:r w:rsidRPr="006A7DF8">
              <w:rPr>
                <w:sz w:val="20"/>
                <w:szCs w:val="20"/>
              </w:rPr>
              <w:t>programmes</w:t>
            </w:r>
            <w:proofErr w:type="spellEnd"/>
            <w:r w:rsidRPr="006A7DF8">
              <w:rPr>
                <w:sz w:val="20"/>
                <w:szCs w:val="20"/>
              </w:rPr>
              <w:t xml:space="preserve"> focused on Microsoft 365, AI, Cybersecurity, and emerging digital trends.</w:t>
            </w:r>
          </w:p>
        </w:tc>
        <w:tc>
          <w:tcPr>
            <w:tcW w:w="2207" w:type="dxa"/>
            <w:gridSpan w:val="3"/>
          </w:tcPr>
          <w:p w14:paraId="44A10ED1" w14:textId="77777777" w:rsidR="003567ED" w:rsidRPr="00F468AF" w:rsidRDefault="003567ED" w:rsidP="1C8A5F40">
            <w:pPr>
              <w:pStyle w:val="TableParagraph"/>
              <w:spacing w:before="1"/>
              <w:ind w:right="181"/>
              <w:rPr>
                <w:sz w:val="20"/>
                <w:szCs w:val="20"/>
              </w:rPr>
            </w:pPr>
            <w:proofErr w:type="spellStart"/>
            <w:r w:rsidRPr="00F468AF">
              <w:rPr>
                <w:sz w:val="20"/>
                <w:szCs w:val="20"/>
              </w:rPr>
              <w:t>Finalise</w:t>
            </w:r>
            <w:proofErr w:type="spellEnd"/>
            <w:r w:rsidRPr="00F468AF">
              <w:rPr>
                <w:sz w:val="20"/>
                <w:szCs w:val="20"/>
              </w:rPr>
              <w:t xml:space="preserve"> the ICT Strategy for the adoption of AI for across the </w:t>
            </w:r>
            <w:proofErr w:type="spellStart"/>
            <w:r w:rsidRPr="00F468AF">
              <w:rPr>
                <w:sz w:val="20"/>
                <w:szCs w:val="20"/>
              </w:rPr>
              <w:t>organisation</w:t>
            </w:r>
            <w:proofErr w:type="spellEnd"/>
            <w:r w:rsidRPr="00F468AF">
              <w:rPr>
                <w:sz w:val="20"/>
                <w:szCs w:val="20"/>
              </w:rPr>
              <w:t xml:space="preserve"> (Q</w:t>
            </w:r>
            <w:r w:rsidR="00085DD1" w:rsidRPr="00F468AF">
              <w:rPr>
                <w:sz w:val="20"/>
                <w:szCs w:val="20"/>
              </w:rPr>
              <w:t>3</w:t>
            </w:r>
            <w:r w:rsidRPr="00F468AF">
              <w:rPr>
                <w:sz w:val="20"/>
                <w:szCs w:val="20"/>
              </w:rPr>
              <w:t>/Q4 2025)</w:t>
            </w:r>
          </w:p>
          <w:p w14:paraId="71C24C41" w14:textId="77777777" w:rsidR="006A7DF8" w:rsidRPr="006A7DF8" w:rsidRDefault="006A7DF8" w:rsidP="00F468AF">
            <w:pPr>
              <w:pStyle w:val="TableParagraph"/>
              <w:spacing w:before="1"/>
              <w:ind w:left="0" w:right="181"/>
              <w:rPr>
                <w:sz w:val="20"/>
                <w:szCs w:val="20"/>
              </w:rPr>
            </w:pPr>
          </w:p>
          <w:p w14:paraId="45F43BC5" w14:textId="77777777" w:rsidR="006A7DF8" w:rsidRPr="006A7DF8" w:rsidRDefault="006A7DF8" w:rsidP="005B0A23">
            <w:pPr>
              <w:pStyle w:val="TableParagraph"/>
              <w:spacing w:before="1"/>
              <w:ind w:right="181"/>
              <w:rPr>
                <w:sz w:val="20"/>
                <w:szCs w:val="20"/>
              </w:rPr>
            </w:pPr>
            <w:r w:rsidRPr="006A7DF8">
              <w:rPr>
                <w:sz w:val="20"/>
                <w:szCs w:val="20"/>
              </w:rPr>
              <w:t>Provide access to training platforms to aid staff development and training on Microsoft 365 and Cybersecurity.</w:t>
            </w:r>
          </w:p>
        </w:tc>
      </w:tr>
      <w:tr w:rsidR="006A7DF8" w14:paraId="7C0A67AC" w14:textId="77777777" w:rsidTr="006A7D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08"/>
        </w:trPr>
        <w:tc>
          <w:tcPr>
            <w:tcW w:w="2377" w:type="dxa"/>
            <w:vMerge/>
          </w:tcPr>
          <w:p w14:paraId="04A74090" w14:textId="77777777" w:rsidR="006A7DF8" w:rsidRPr="00523E5D" w:rsidRDefault="006A7DF8">
            <w:pPr>
              <w:rPr>
                <w:sz w:val="20"/>
                <w:szCs w:val="20"/>
              </w:rPr>
            </w:pPr>
          </w:p>
        </w:tc>
        <w:tc>
          <w:tcPr>
            <w:tcW w:w="2385" w:type="dxa"/>
            <w:gridSpan w:val="2"/>
            <w:vMerge/>
          </w:tcPr>
          <w:p w14:paraId="1F647728" w14:textId="77777777" w:rsidR="006A7DF8" w:rsidRPr="006A7DF8" w:rsidRDefault="006A7DF8">
            <w:pPr>
              <w:rPr>
                <w:sz w:val="20"/>
                <w:szCs w:val="20"/>
              </w:rPr>
            </w:pPr>
          </w:p>
        </w:tc>
        <w:tc>
          <w:tcPr>
            <w:tcW w:w="2329" w:type="dxa"/>
          </w:tcPr>
          <w:p w14:paraId="6C3BFEC3" w14:textId="77777777" w:rsidR="006A7DF8" w:rsidRPr="006A7DF8" w:rsidRDefault="006A7DF8" w:rsidP="1C8A5F40">
            <w:pPr>
              <w:pStyle w:val="TableParagraph"/>
              <w:spacing w:before="1"/>
              <w:ind w:right="244"/>
              <w:rPr>
                <w:sz w:val="20"/>
                <w:szCs w:val="20"/>
              </w:rPr>
            </w:pPr>
            <w:r w:rsidRPr="006A7DF8">
              <w:rPr>
                <w:spacing w:val="-2"/>
                <w:sz w:val="20"/>
                <w:szCs w:val="20"/>
              </w:rPr>
              <w:t xml:space="preserve">Successful </w:t>
            </w:r>
            <w:r w:rsidRPr="006A7DF8">
              <w:rPr>
                <w:sz w:val="20"/>
                <w:szCs w:val="20"/>
              </w:rPr>
              <w:t>implementation of Public</w:t>
            </w:r>
            <w:r w:rsidRPr="006A7DF8">
              <w:rPr>
                <w:spacing w:val="-12"/>
                <w:sz w:val="20"/>
                <w:szCs w:val="20"/>
              </w:rPr>
              <w:t xml:space="preserve"> </w:t>
            </w:r>
            <w:r w:rsidRPr="006A7DF8">
              <w:rPr>
                <w:sz w:val="20"/>
                <w:szCs w:val="20"/>
              </w:rPr>
              <w:t>Sector</w:t>
            </w:r>
            <w:r w:rsidRPr="006A7DF8">
              <w:rPr>
                <w:spacing w:val="-11"/>
                <w:sz w:val="20"/>
                <w:szCs w:val="20"/>
              </w:rPr>
              <w:t xml:space="preserve"> </w:t>
            </w:r>
            <w:r w:rsidRPr="006A7DF8">
              <w:rPr>
                <w:sz w:val="20"/>
                <w:szCs w:val="20"/>
              </w:rPr>
              <w:t>Cyber Security Baseline Standards by 2026.</w:t>
            </w:r>
          </w:p>
        </w:tc>
        <w:tc>
          <w:tcPr>
            <w:tcW w:w="2207" w:type="dxa"/>
            <w:gridSpan w:val="3"/>
          </w:tcPr>
          <w:p w14:paraId="54A978BF" w14:textId="77777777" w:rsidR="006A7DF8" w:rsidRPr="006A7DF8" w:rsidRDefault="006A7DF8" w:rsidP="1C8A5F40">
            <w:pPr>
              <w:pStyle w:val="TableParagraph"/>
              <w:spacing w:before="1"/>
              <w:ind w:right="181"/>
              <w:rPr>
                <w:sz w:val="20"/>
                <w:szCs w:val="20"/>
              </w:rPr>
            </w:pPr>
            <w:r w:rsidRPr="006A7DF8">
              <w:rPr>
                <w:sz w:val="20"/>
                <w:szCs w:val="20"/>
              </w:rPr>
              <w:t>Commence the implementation of the audit recommendations for Section 1-3 of the Information Security Management System (ISMS) Audit, completed in Quarter 4 2024.</w:t>
            </w:r>
          </w:p>
          <w:p w14:paraId="048A259C" w14:textId="77777777" w:rsidR="006A7DF8" w:rsidRPr="006A7DF8" w:rsidRDefault="006A7DF8" w:rsidP="005B0A23">
            <w:pPr>
              <w:pStyle w:val="TableParagraph"/>
              <w:spacing w:before="1"/>
              <w:ind w:right="181"/>
              <w:rPr>
                <w:sz w:val="8"/>
                <w:szCs w:val="8"/>
              </w:rPr>
            </w:pPr>
          </w:p>
          <w:p w14:paraId="42D18C91" w14:textId="77777777" w:rsidR="006A7DF8" w:rsidRPr="006A7DF8" w:rsidRDefault="006A7DF8" w:rsidP="005B0A23">
            <w:pPr>
              <w:pStyle w:val="TableParagraph"/>
              <w:spacing w:before="1"/>
              <w:ind w:right="181"/>
              <w:rPr>
                <w:sz w:val="20"/>
                <w:szCs w:val="20"/>
              </w:rPr>
            </w:pPr>
            <w:r w:rsidRPr="006A7DF8">
              <w:rPr>
                <w:sz w:val="20"/>
                <w:szCs w:val="20"/>
              </w:rPr>
              <w:t>Continue engagement with the Internal Audit Unit and KOSI to implement further modules of the ISMS System for 2025.</w:t>
            </w:r>
          </w:p>
        </w:tc>
      </w:tr>
    </w:tbl>
    <w:p w14:paraId="363818E3" w14:textId="77777777" w:rsidR="00F468AF" w:rsidRDefault="00F468AF" w:rsidP="00C15535">
      <w:pPr>
        <w:spacing w:before="46" w:after="42"/>
        <w:ind w:left="400"/>
        <w:rPr>
          <w:b/>
        </w:rPr>
      </w:pPr>
    </w:p>
    <w:p w14:paraId="211F896B" w14:textId="77777777" w:rsidR="00F468AF" w:rsidRDefault="00F468AF" w:rsidP="00C15535">
      <w:pPr>
        <w:spacing w:before="46" w:after="42"/>
        <w:ind w:left="400"/>
        <w:rPr>
          <w:b/>
        </w:rPr>
      </w:pPr>
    </w:p>
    <w:p w14:paraId="51E79640" w14:textId="77777777" w:rsidR="00F468AF" w:rsidRDefault="00F468AF" w:rsidP="00C15535">
      <w:pPr>
        <w:spacing w:before="46" w:after="42"/>
        <w:ind w:left="400"/>
        <w:rPr>
          <w:b/>
        </w:rPr>
      </w:pPr>
    </w:p>
    <w:p w14:paraId="3C7C00EC" w14:textId="77777777" w:rsidR="00C15535" w:rsidRPr="00954D7C" w:rsidRDefault="00C15535" w:rsidP="00C15535">
      <w:pPr>
        <w:spacing w:before="46" w:after="42"/>
        <w:ind w:left="400"/>
        <w:rPr>
          <w:b/>
          <w:spacing w:val="-2"/>
          <w:sz w:val="26"/>
          <w:szCs w:val="26"/>
        </w:rPr>
      </w:pPr>
      <w:r w:rsidRPr="00954D7C">
        <w:rPr>
          <w:b/>
          <w:sz w:val="26"/>
          <w:szCs w:val="26"/>
        </w:rPr>
        <w:lastRenderedPageBreak/>
        <w:t>Goal</w:t>
      </w:r>
      <w:r w:rsidRPr="00954D7C">
        <w:rPr>
          <w:b/>
          <w:spacing w:val="-4"/>
          <w:sz w:val="26"/>
          <w:szCs w:val="26"/>
        </w:rPr>
        <w:t xml:space="preserve"> </w:t>
      </w:r>
      <w:r w:rsidRPr="00954D7C">
        <w:rPr>
          <w:b/>
          <w:sz w:val="26"/>
          <w:szCs w:val="26"/>
        </w:rPr>
        <w:t>1:</w:t>
      </w:r>
      <w:r w:rsidRPr="00954D7C">
        <w:rPr>
          <w:b/>
          <w:spacing w:val="-7"/>
          <w:sz w:val="26"/>
          <w:szCs w:val="26"/>
        </w:rPr>
        <w:t xml:space="preserve"> </w:t>
      </w:r>
      <w:r w:rsidRPr="00954D7C">
        <w:rPr>
          <w:b/>
          <w:sz w:val="26"/>
          <w:szCs w:val="26"/>
        </w:rPr>
        <w:t>Excellence</w:t>
      </w:r>
      <w:r w:rsidRPr="00954D7C">
        <w:rPr>
          <w:b/>
          <w:spacing w:val="-7"/>
          <w:sz w:val="26"/>
          <w:szCs w:val="26"/>
        </w:rPr>
        <w:t xml:space="preserve"> </w:t>
      </w:r>
      <w:r w:rsidRPr="00954D7C">
        <w:rPr>
          <w:b/>
          <w:sz w:val="26"/>
          <w:szCs w:val="26"/>
        </w:rPr>
        <w:t>in</w:t>
      </w:r>
      <w:r w:rsidRPr="00954D7C">
        <w:rPr>
          <w:b/>
          <w:spacing w:val="-5"/>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Training</w:t>
      </w:r>
      <w:r w:rsidRPr="00954D7C">
        <w:rPr>
          <w:b/>
          <w:spacing w:val="-4"/>
          <w:sz w:val="26"/>
          <w:szCs w:val="26"/>
        </w:rPr>
        <w:t xml:space="preserve"> </w:t>
      </w:r>
      <w:r w:rsidRPr="00954D7C">
        <w:rPr>
          <w:b/>
          <w:sz w:val="26"/>
          <w:szCs w:val="26"/>
        </w:rPr>
        <w:t>Services</w:t>
      </w:r>
      <w:r w:rsidRPr="00954D7C">
        <w:rPr>
          <w:b/>
          <w:spacing w:val="-5"/>
          <w:sz w:val="26"/>
          <w:szCs w:val="26"/>
        </w:rPr>
        <w:t xml:space="preserve"> </w:t>
      </w:r>
      <w:r w:rsidRPr="00954D7C">
        <w:rPr>
          <w:b/>
          <w:spacing w:val="-2"/>
          <w:sz w:val="26"/>
          <w:szCs w:val="26"/>
        </w:rPr>
        <w:t>(continued)</w:t>
      </w:r>
    </w:p>
    <w:p w14:paraId="7C3C383F" w14:textId="77777777" w:rsidR="00C15535" w:rsidRDefault="00C15535"/>
    <w:tbl>
      <w:tblPr>
        <w:tblW w:w="9366"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2410"/>
        <w:gridCol w:w="2409"/>
        <w:gridCol w:w="2137"/>
      </w:tblGrid>
      <w:tr w:rsidR="006A7DF8" w14:paraId="41BA0675" w14:textId="77777777" w:rsidTr="00525D69">
        <w:trPr>
          <w:trHeight w:val="283"/>
        </w:trPr>
        <w:tc>
          <w:tcPr>
            <w:tcW w:w="2410" w:type="dxa"/>
            <w:shd w:val="clear" w:color="auto" w:fill="6DC5BC"/>
          </w:tcPr>
          <w:p w14:paraId="2D46B2E9" w14:textId="77777777" w:rsidR="006A7DF8" w:rsidRDefault="006A7DF8" w:rsidP="00C15535">
            <w:pPr>
              <w:pStyle w:val="TableParagraph"/>
              <w:rPr>
                <w:b/>
                <w:color w:val="FFFFFF"/>
                <w:spacing w:val="-2"/>
                <w:sz w:val="20"/>
              </w:rPr>
            </w:pPr>
            <w:r>
              <w:rPr>
                <w:b/>
                <w:color w:val="FFFFFF"/>
                <w:spacing w:val="-2"/>
                <w:sz w:val="20"/>
              </w:rPr>
              <w:t>Priority</w:t>
            </w:r>
          </w:p>
        </w:tc>
        <w:tc>
          <w:tcPr>
            <w:tcW w:w="2410" w:type="dxa"/>
            <w:shd w:val="clear" w:color="auto" w:fill="6DC5BC"/>
          </w:tcPr>
          <w:p w14:paraId="0C4A6F63" w14:textId="77777777" w:rsidR="006A7DF8" w:rsidRPr="00523E5D" w:rsidRDefault="006A7DF8" w:rsidP="00C15535">
            <w:pPr>
              <w:pStyle w:val="TableParagraph"/>
              <w:rPr>
                <w:color w:val="FF0000"/>
                <w:sz w:val="20"/>
                <w:szCs w:val="20"/>
              </w:rPr>
            </w:pPr>
            <w:r>
              <w:rPr>
                <w:b/>
                <w:color w:val="FFFFFF"/>
                <w:spacing w:val="-2"/>
                <w:sz w:val="20"/>
              </w:rPr>
              <w:t>Action</w:t>
            </w:r>
          </w:p>
        </w:tc>
        <w:tc>
          <w:tcPr>
            <w:tcW w:w="2409" w:type="dxa"/>
            <w:shd w:val="clear" w:color="auto" w:fill="6DC5BC"/>
          </w:tcPr>
          <w:p w14:paraId="1E9FDB2B" w14:textId="77777777" w:rsidR="006A7DF8" w:rsidRPr="62850AF3" w:rsidRDefault="006A7DF8" w:rsidP="00C15535">
            <w:pPr>
              <w:pStyle w:val="TableParagraph"/>
              <w:ind w:right="138"/>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137" w:type="dxa"/>
            <w:shd w:val="clear" w:color="auto" w:fill="6DC5BC"/>
          </w:tcPr>
          <w:p w14:paraId="75A7CEEB" w14:textId="77777777" w:rsidR="006A7DF8" w:rsidRPr="62850AF3" w:rsidRDefault="006A7DF8" w:rsidP="00C15535">
            <w:pPr>
              <w:pStyle w:val="TableParagraph"/>
              <w:spacing w:before="1"/>
              <w:rPr>
                <w:color w:val="FF0000"/>
                <w:sz w:val="20"/>
                <w:szCs w:val="20"/>
              </w:rPr>
            </w:pPr>
            <w:r>
              <w:rPr>
                <w:b/>
                <w:color w:val="FFFFFF"/>
                <w:spacing w:val="-2"/>
                <w:sz w:val="20"/>
              </w:rPr>
              <w:t>Target</w:t>
            </w:r>
          </w:p>
        </w:tc>
      </w:tr>
      <w:tr w:rsidR="006A7DF8" w14:paraId="22155BA4" w14:textId="77777777" w:rsidTr="00525D69">
        <w:trPr>
          <w:trHeight w:val="2438"/>
        </w:trPr>
        <w:tc>
          <w:tcPr>
            <w:tcW w:w="2410" w:type="dxa"/>
          </w:tcPr>
          <w:p w14:paraId="18967E5D" w14:textId="77777777" w:rsidR="006A7DF8" w:rsidRPr="00523E5D" w:rsidRDefault="006A7DF8" w:rsidP="00C15535">
            <w:pPr>
              <w:pStyle w:val="TableParagraph"/>
              <w:rPr>
                <w:color w:val="FF0000"/>
                <w:sz w:val="20"/>
                <w:szCs w:val="20"/>
              </w:rPr>
            </w:pPr>
            <w:bookmarkStart w:id="50" w:name="_Hlk190339525"/>
            <w:r>
              <w:rPr>
                <w:b/>
                <w:sz w:val="20"/>
              </w:rPr>
              <w:t>(e)</w:t>
            </w:r>
            <w:r>
              <w:rPr>
                <w:b/>
                <w:spacing w:val="-12"/>
                <w:sz w:val="20"/>
              </w:rPr>
              <w:t xml:space="preserve"> </w:t>
            </w:r>
            <w:r>
              <w:rPr>
                <w:b/>
                <w:sz w:val="20"/>
              </w:rPr>
              <w:t>Adapt</w:t>
            </w:r>
            <w:r>
              <w:rPr>
                <w:b/>
                <w:spacing w:val="-11"/>
                <w:sz w:val="20"/>
              </w:rPr>
              <w:t xml:space="preserve"> </w:t>
            </w:r>
            <w:r>
              <w:rPr>
                <w:b/>
                <w:sz w:val="20"/>
              </w:rPr>
              <w:t>and</w:t>
            </w:r>
            <w:r>
              <w:rPr>
                <w:b/>
                <w:spacing w:val="-11"/>
                <w:sz w:val="20"/>
              </w:rPr>
              <w:t xml:space="preserve"> </w:t>
            </w:r>
            <w:r>
              <w:rPr>
                <w:b/>
                <w:sz w:val="20"/>
              </w:rPr>
              <w:t xml:space="preserve">develop our education and training as new learning approaches and technologies </w:t>
            </w:r>
            <w:r>
              <w:rPr>
                <w:b/>
                <w:spacing w:val="-2"/>
                <w:sz w:val="20"/>
              </w:rPr>
              <w:t>emerge (continued)</w:t>
            </w:r>
          </w:p>
        </w:tc>
        <w:tc>
          <w:tcPr>
            <w:tcW w:w="2410" w:type="dxa"/>
          </w:tcPr>
          <w:p w14:paraId="607A70AD" w14:textId="77777777" w:rsidR="006A7DF8" w:rsidRPr="006A7DF8" w:rsidRDefault="006A7DF8" w:rsidP="00C15535">
            <w:pPr>
              <w:pStyle w:val="TableParagraph"/>
              <w:rPr>
                <w:sz w:val="20"/>
                <w:szCs w:val="20"/>
              </w:rPr>
            </w:pPr>
            <w:r w:rsidRPr="006A7DF8">
              <w:rPr>
                <w:sz w:val="20"/>
                <w:szCs w:val="20"/>
              </w:rPr>
              <w:t>Develop</w:t>
            </w:r>
            <w:r w:rsidRPr="006A7DF8">
              <w:rPr>
                <w:spacing w:val="-9"/>
                <w:sz w:val="20"/>
                <w:szCs w:val="20"/>
              </w:rPr>
              <w:t xml:space="preserve"> </w:t>
            </w:r>
            <w:r w:rsidRPr="006A7DF8">
              <w:rPr>
                <w:sz w:val="20"/>
                <w:szCs w:val="20"/>
              </w:rPr>
              <w:t>and</w:t>
            </w:r>
            <w:r w:rsidRPr="006A7DF8">
              <w:rPr>
                <w:spacing w:val="-9"/>
                <w:sz w:val="20"/>
                <w:szCs w:val="20"/>
              </w:rPr>
              <w:t xml:space="preserve"> </w:t>
            </w:r>
            <w:r w:rsidRPr="006A7DF8">
              <w:rPr>
                <w:sz w:val="20"/>
                <w:szCs w:val="20"/>
              </w:rPr>
              <w:t>implement</w:t>
            </w:r>
            <w:r w:rsidRPr="006A7DF8">
              <w:rPr>
                <w:spacing w:val="-9"/>
                <w:sz w:val="20"/>
                <w:szCs w:val="20"/>
              </w:rPr>
              <w:t xml:space="preserve"> </w:t>
            </w:r>
            <w:r w:rsidRPr="006A7DF8">
              <w:rPr>
                <w:sz w:val="20"/>
                <w:szCs w:val="20"/>
              </w:rPr>
              <w:t>an integrated technology- enhanced</w:t>
            </w:r>
            <w:r w:rsidRPr="006A7DF8">
              <w:rPr>
                <w:spacing w:val="-12"/>
                <w:sz w:val="20"/>
                <w:szCs w:val="20"/>
              </w:rPr>
              <w:t xml:space="preserve"> </w:t>
            </w:r>
            <w:r w:rsidRPr="006A7DF8">
              <w:rPr>
                <w:sz w:val="20"/>
                <w:szCs w:val="20"/>
              </w:rPr>
              <w:t>learning</w:t>
            </w:r>
            <w:r w:rsidRPr="006A7DF8">
              <w:rPr>
                <w:spacing w:val="-11"/>
                <w:sz w:val="20"/>
                <w:szCs w:val="20"/>
              </w:rPr>
              <w:t xml:space="preserve"> </w:t>
            </w:r>
            <w:r w:rsidRPr="006A7DF8">
              <w:rPr>
                <w:sz w:val="20"/>
                <w:szCs w:val="20"/>
              </w:rPr>
              <w:t>strategy.</w:t>
            </w:r>
          </w:p>
        </w:tc>
        <w:tc>
          <w:tcPr>
            <w:tcW w:w="2409" w:type="dxa"/>
          </w:tcPr>
          <w:p w14:paraId="54419435" w14:textId="77777777" w:rsidR="006A7DF8" w:rsidRPr="006A7DF8" w:rsidRDefault="006A7DF8" w:rsidP="00C15535">
            <w:pPr>
              <w:pStyle w:val="TableParagraph"/>
              <w:ind w:right="138"/>
              <w:rPr>
                <w:sz w:val="20"/>
                <w:szCs w:val="20"/>
              </w:rPr>
            </w:pPr>
            <w:r w:rsidRPr="006A7DF8">
              <w:rPr>
                <w:sz w:val="20"/>
                <w:szCs w:val="20"/>
              </w:rPr>
              <w:t>AI in Teaching and Learning Policy and Practice Guidelines completed in Quarter 4.</w:t>
            </w:r>
          </w:p>
        </w:tc>
        <w:tc>
          <w:tcPr>
            <w:tcW w:w="2137" w:type="dxa"/>
          </w:tcPr>
          <w:p w14:paraId="72DF9CA7" w14:textId="77777777" w:rsidR="006A7DF8" w:rsidRPr="006A7DF8" w:rsidRDefault="006A7DF8" w:rsidP="00C15535">
            <w:pPr>
              <w:pStyle w:val="TableParagraph"/>
              <w:spacing w:before="1"/>
              <w:rPr>
                <w:sz w:val="20"/>
                <w:szCs w:val="20"/>
              </w:rPr>
            </w:pPr>
            <w:r w:rsidRPr="006A7DF8">
              <w:rPr>
                <w:sz w:val="20"/>
                <w:szCs w:val="20"/>
              </w:rPr>
              <w:t xml:space="preserve">Consult with ICT Strategy Team and Senior Management Team in preparation for final AI Policy and Procedure Guidelines in Quarter 2/Quarter 3. </w:t>
            </w:r>
          </w:p>
          <w:p w14:paraId="0789A5FD" w14:textId="77777777" w:rsidR="006A7DF8" w:rsidRPr="006A7DF8" w:rsidRDefault="006A7DF8" w:rsidP="00C15535">
            <w:pPr>
              <w:pStyle w:val="TableParagraph"/>
              <w:spacing w:before="1"/>
              <w:rPr>
                <w:sz w:val="8"/>
                <w:szCs w:val="8"/>
              </w:rPr>
            </w:pPr>
          </w:p>
          <w:p w14:paraId="46B17D01" w14:textId="77777777" w:rsidR="006A7DF8" w:rsidRPr="006A7DF8" w:rsidRDefault="006A7DF8" w:rsidP="00C15535">
            <w:pPr>
              <w:pStyle w:val="TableParagraph"/>
              <w:spacing w:before="1"/>
              <w:rPr>
                <w:sz w:val="20"/>
                <w:szCs w:val="20"/>
              </w:rPr>
            </w:pPr>
            <w:r w:rsidRPr="00DE5089">
              <w:rPr>
                <w:sz w:val="20"/>
                <w:szCs w:val="20"/>
              </w:rPr>
              <w:t>Support one additional school to provide student devices for First Years in Quarter 4</w:t>
            </w:r>
          </w:p>
        </w:tc>
      </w:tr>
      <w:bookmarkEnd w:id="50"/>
      <w:tr w:rsidR="006A7DF8" w14:paraId="2040D8A6" w14:textId="77777777" w:rsidTr="00525D69">
        <w:trPr>
          <w:trHeight w:val="329"/>
        </w:trPr>
        <w:tc>
          <w:tcPr>
            <w:tcW w:w="2410" w:type="dxa"/>
          </w:tcPr>
          <w:p w14:paraId="286978F9" w14:textId="77777777" w:rsidR="006A7DF8" w:rsidRPr="62850AF3" w:rsidRDefault="006A7DF8" w:rsidP="006A7DF8">
            <w:pPr>
              <w:pStyle w:val="TableParagraph"/>
              <w:rPr>
                <w:color w:val="FF0000"/>
                <w:sz w:val="20"/>
                <w:szCs w:val="20"/>
              </w:rPr>
            </w:pPr>
            <w:r w:rsidRPr="62850AF3">
              <w:rPr>
                <w:b/>
                <w:bCs/>
                <w:sz w:val="20"/>
                <w:szCs w:val="20"/>
              </w:rPr>
              <w:t>(f)</w:t>
            </w:r>
            <w:r w:rsidRPr="62850AF3">
              <w:rPr>
                <w:b/>
                <w:bCs/>
                <w:spacing w:val="-11"/>
                <w:sz w:val="20"/>
                <w:szCs w:val="20"/>
              </w:rPr>
              <w:t xml:space="preserve"> </w:t>
            </w:r>
            <w:r w:rsidRPr="003B6C37">
              <w:rPr>
                <w:b/>
                <w:bCs/>
                <w:sz w:val="20"/>
                <w:szCs w:val="20"/>
              </w:rPr>
              <w:t>Design</w:t>
            </w:r>
            <w:r w:rsidRPr="003B6C37">
              <w:rPr>
                <w:b/>
                <w:bCs/>
                <w:spacing w:val="-10"/>
                <w:sz w:val="20"/>
                <w:szCs w:val="20"/>
              </w:rPr>
              <w:t xml:space="preserve"> </w:t>
            </w:r>
            <w:r w:rsidRPr="003B6C37">
              <w:rPr>
                <w:b/>
                <w:bCs/>
                <w:sz w:val="20"/>
                <w:szCs w:val="20"/>
              </w:rPr>
              <w:t>and</w:t>
            </w:r>
            <w:r w:rsidRPr="003B6C37">
              <w:rPr>
                <w:b/>
                <w:bCs/>
                <w:spacing w:val="-10"/>
                <w:sz w:val="20"/>
                <w:szCs w:val="20"/>
              </w:rPr>
              <w:t xml:space="preserve"> </w:t>
            </w:r>
            <w:r w:rsidRPr="003B6C37">
              <w:rPr>
                <w:b/>
                <w:bCs/>
                <w:sz w:val="20"/>
                <w:szCs w:val="20"/>
              </w:rPr>
              <w:t>deliver</w:t>
            </w:r>
            <w:r w:rsidRPr="003B6C37">
              <w:rPr>
                <w:b/>
                <w:bCs/>
                <w:spacing w:val="-10"/>
                <w:sz w:val="20"/>
                <w:szCs w:val="20"/>
              </w:rPr>
              <w:t xml:space="preserve"> </w:t>
            </w:r>
            <w:r w:rsidRPr="003B6C37">
              <w:rPr>
                <w:b/>
                <w:bCs/>
                <w:sz w:val="20"/>
                <w:szCs w:val="20"/>
              </w:rPr>
              <w:t xml:space="preserve">a career development </w:t>
            </w:r>
            <w:proofErr w:type="spellStart"/>
            <w:r w:rsidRPr="003B6C37">
              <w:rPr>
                <w:b/>
                <w:bCs/>
                <w:sz w:val="20"/>
                <w:szCs w:val="20"/>
              </w:rPr>
              <w:t>programme</w:t>
            </w:r>
            <w:proofErr w:type="spellEnd"/>
            <w:r w:rsidRPr="003B6C37">
              <w:rPr>
                <w:b/>
                <w:bCs/>
                <w:sz w:val="20"/>
                <w:szCs w:val="20"/>
              </w:rPr>
              <w:t xml:space="preserve"> for staff</w:t>
            </w:r>
          </w:p>
        </w:tc>
        <w:tc>
          <w:tcPr>
            <w:tcW w:w="2410" w:type="dxa"/>
          </w:tcPr>
          <w:p w14:paraId="7152AC7D" w14:textId="77777777" w:rsidR="006A7DF8" w:rsidRPr="006A7DF8" w:rsidRDefault="006A7DF8" w:rsidP="006A7DF8">
            <w:pPr>
              <w:pStyle w:val="TableParagraph"/>
              <w:rPr>
                <w:sz w:val="20"/>
                <w:szCs w:val="20"/>
              </w:rPr>
            </w:pPr>
            <w:r w:rsidRPr="006A7DF8">
              <w:rPr>
                <w:sz w:val="20"/>
                <w:szCs w:val="20"/>
              </w:rPr>
              <w:t>Design and implement a Training and Development Strategy.</w:t>
            </w:r>
          </w:p>
          <w:p w14:paraId="0BB034EB" w14:textId="77777777" w:rsidR="006A7DF8" w:rsidRPr="006A7DF8" w:rsidRDefault="006A7DF8" w:rsidP="006A7DF8">
            <w:pPr>
              <w:pStyle w:val="TableParagraph"/>
              <w:rPr>
                <w:sz w:val="20"/>
                <w:szCs w:val="20"/>
              </w:rPr>
            </w:pPr>
          </w:p>
          <w:p w14:paraId="01EAD871" w14:textId="77777777" w:rsidR="006A7DF8" w:rsidRPr="006A7DF8" w:rsidRDefault="006A7DF8" w:rsidP="006A7DF8">
            <w:pPr>
              <w:pStyle w:val="TableParagraph"/>
              <w:rPr>
                <w:sz w:val="20"/>
                <w:szCs w:val="20"/>
              </w:rPr>
            </w:pPr>
            <w:r w:rsidRPr="006A7DF8">
              <w:rPr>
                <w:sz w:val="20"/>
                <w:szCs w:val="20"/>
              </w:rPr>
              <w:t>Continue the Continuous Professional Development plan across FET while supporting local campus/</w:t>
            </w:r>
            <w:proofErr w:type="spellStart"/>
            <w:r w:rsidRPr="006A7DF8">
              <w:rPr>
                <w:sz w:val="20"/>
                <w:szCs w:val="20"/>
              </w:rPr>
              <w:t>centre</w:t>
            </w:r>
            <w:proofErr w:type="spellEnd"/>
            <w:r w:rsidRPr="006A7DF8">
              <w:rPr>
                <w:sz w:val="20"/>
                <w:szCs w:val="20"/>
              </w:rPr>
              <w:t>-level CPD initiatives in 2025.</w:t>
            </w:r>
          </w:p>
          <w:p w14:paraId="297E1BF4" w14:textId="77777777" w:rsidR="006A7DF8" w:rsidRPr="006A7DF8" w:rsidRDefault="006A7DF8" w:rsidP="006A7DF8">
            <w:pPr>
              <w:pStyle w:val="TableParagraph"/>
              <w:rPr>
                <w:sz w:val="20"/>
                <w:szCs w:val="20"/>
              </w:rPr>
            </w:pPr>
          </w:p>
          <w:p w14:paraId="66031C42" w14:textId="77777777" w:rsidR="006A7DF8" w:rsidRPr="006A7DF8" w:rsidRDefault="006A7DF8" w:rsidP="006A7DF8">
            <w:pPr>
              <w:pStyle w:val="TableParagraph"/>
              <w:rPr>
                <w:sz w:val="20"/>
                <w:szCs w:val="20"/>
              </w:rPr>
            </w:pPr>
          </w:p>
        </w:tc>
        <w:tc>
          <w:tcPr>
            <w:tcW w:w="2409" w:type="dxa"/>
          </w:tcPr>
          <w:p w14:paraId="205FFECC" w14:textId="77777777" w:rsidR="006A7DF8" w:rsidRPr="006A7DF8" w:rsidRDefault="006A7DF8" w:rsidP="006A7DF8">
            <w:pPr>
              <w:pStyle w:val="TableParagraph"/>
              <w:ind w:right="161"/>
              <w:rPr>
                <w:sz w:val="20"/>
                <w:szCs w:val="20"/>
              </w:rPr>
            </w:pPr>
            <w:r w:rsidRPr="006A7DF8">
              <w:rPr>
                <w:sz w:val="20"/>
                <w:szCs w:val="20"/>
              </w:rPr>
              <w:t>Successful development and implementation of the Training and Development Strategy.</w:t>
            </w:r>
          </w:p>
        </w:tc>
        <w:tc>
          <w:tcPr>
            <w:tcW w:w="2137" w:type="dxa"/>
          </w:tcPr>
          <w:p w14:paraId="1DBEA464" w14:textId="77777777" w:rsidR="006A7DF8" w:rsidRPr="006A7DF8" w:rsidRDefault="006A7DF8" w:rsidP="006A7DF8">
            <w:pPr>
              <w:pStyle w:val="TableParagraph"/>
              <w:ind w:right="161"/>
              <w:rPr>
                <w:sz w:val="20"/>
                <w:szCs w:val="20"/>
              </w:rPr>
            </w:pPr>
            <w:r w:rsidRPr="006A7DF8">
              <w:rPr>
                <w:sz w:val="20"/>
                <w:szCs w:val="20"/>
              </w:rPr>
              <w:t>First draft of Training and Development Strategy Quarter 2 2025.</w:t>
            </w:r>
          </w:p>
          <w:p w14:paraId="35B5405C" w14:textId="77777777" w:rsidR="006A7DF8" w:rsidRPr="006A7DF8" w:rsidRDefault="006A7DF8" w:rsidP="006A7DF8">
            <w:pPr>
              <w:pStyle w:val="TableParagraph"/>
              <w:ind w:right="161"/>
              <w:rPr>
                <w:sz w:val="20"/>
                <w:szCs w:val="20"/>
              </w:rPr>
            </w:pPr>
            <w:r w:rsidRPr="006A7DF8">
              <w:rPr>
                <w:sz w:val="20"/>
                <w:szCs w:val="20"/>
              </w:rPr>
              <w:t>Work ongoing in the development of the Learning Management System.</w:t>
            </w:r>
          </w:p>
          <w:p w14:paraId="0572CD76" w14:textId="77777777" w:rsidR="006A7DF8" w:rsidRPr="006A7DF8" w:rsidRDefault="006A7DF8" w:rsidP="006A7DF8">
            <w:pPr>
              <w:pStyle w:val="TableParagraph"/>
              <w:ind w:right="161"/>
              <w:rPr>
                <w:sz w:val="20"/>
                <w:szCs w:val="20"/>
              </w:rPr>
            </w:pPr>
            <w:r w:rsidRPr="006A7DF8">
              <w:rPr>
                <w:sz w:val="20"/>
                <w:szCs w:val="20"/>
              </w:rPr>
              <w:t>Continuous Professional Development Policy and Procedure continues to be implemented.</w:t>
            </w:r>
          </w:p>
        </w:tc>
      </w:tr>
      <w:tr w:rsidR="006A7DF8" w14:paraId="3F61B9A2" w14:textId="77777777" w:rsidTr="00525D69">
        <w:trPr>
          <w:trHeight w:val="1708"/>
        </w:trPr>
        <w:tc>
          <w:tcPr>
            <w:tcW w:w="2410" w:type="dxa"/>
            <w:vMerge w:val="restart"/>
          </w:tcPr>
          <w:p w14:paraId="72C4154B" w14:textId="77777777" w:rsidR="006A7DF8" w:rsidRPr="00523E5D" w:rsidRDefault="006A7DF8" w:rsidP="006A7DF8">
            <w:pPr>
              <w:pStyle w:val="TableParagraph"/>
              <w:ind w:right="203"/>
              <w:rPr>
                <w:color w:val="FF0000"/>
                <w:sz w:val="20"/>
                <w:szCs w:val="20"/>
              </w:rPr>
            </w:pPr>
            <w:r>
              <w:rPr>
                <w:b/>
                <w:sz w:val="20"/>
              </w:rPr>
              <w:t>(g) Research and implement future educational</w:t>
            </w:r>
            <w:r>
              <w:rPr>
                <w:b/>
                <w:spacing w:val="-12"/>
                <w:sz w:val="20"/>
              </w:rPr>
              <w:t xml:space="preserve"> </w:t>
            </w:r>
            <w:r>
              <w:rPr>
                <w:b/>
                <w:sz w:val="20"/>
              </w:rPr>
              <w:t>reforms</w:t>
            </w:r>
            <w:r>
              <w:rPr>
                <w:b/>
                <w:spacing w:val="-11"/>
                <w:sz w:val="20"/>
              </w:rPr>
              <w:t xml:space="preserve"> </w:t>
            </w:r>
            <w:r>
              <w:rPr>
                <w:b/>
                <w:sz w:val="20"/>
              </w:rPr>
              <w:t xml:space="preserve">in line with government policy and international best </w:t>
            </w:r>
            <w:r>
              <w:rPr>
                <w:b/>
                <w:spacing w:val="-2"/>
                <w:sz w:val="20"/>
              </w:rPr>
              <w:t>practices</w:t>
            </w:r>
          </w:p>
        </w:tc>
        <w:tc>
          <w:tcPr>
            <w:tcW w:w="2410" w:type="dxa"/>
          </w:tcPr>
          <w:p w14:paraId="6771D8E7" w14:textId="77777777" w:rsidR="006A7DF8" w:rsidRPr="006A7DF8" w:rsidRDefault="006A7DF8" w:rsidP="006A7DF8">
            <w:pPr>
              <w:pStyle w:val="TableParagraph"/>
              <w:ind w:right="203"/>
              <w:rPr>
                <w:sz w:val="20"/>
                <w:szCs w:val="20"/>
              </w:rPr>
            </w:pPr>
            <w:r w:rsidRPr="006A7DF8">
              <w:rPr>
                <w:sz w:val="20"/>
                <w:szCs w:val="20"/>
              </w:rPr>
              <w:t>Deliver</w:t>
            </w:r>
            <w:r w:rsidRPr="006A7DF8">
              <w:rPr>
                <w:spacing w:val="-8"/>
                <w:sz w:val="20"/>
                <w:szCs w:val="20"/>
              </w:rPr>
              <w:t xml:space="preserve"> </w:t>
            </w:r>
            <w:r w:rsidRPr="006A7DF8">
              <w:rPr>
                <w:sz w:val="20"/>
                <w:szCs w:val="20"/>
              </w:rPr>
              <w:t>on</w:t>
            </w:r>
            <w:r w:rsidRPr="006A7DF8">
              <w:rPr>
                <w:spacing w:val="-8"/>
                <w:sz w:val="20"/>
                <w:szCs w:val="20"/>
              </w:rPr>
              <w:t xml:space="preserve"> </w:t>
            </w:r>
            <w:r w:rsidRPr="006A7DF8">
              <w:rPr>
                <w:sz w:val="20"/>
                <w:szCs w:val="20"/>
              </w:rPr>
              <w:t>targets</w:t>
            </w:r>
            <w:r w:rsidRPr="006A7DF8">
              <w:rPr>
                <w:spacing w:val="-10"/>
                <w:sz w:val="20"/>
                <w:szCs w:val="20"/>
              </w:rPr>
              <w:t xml:space="preserve"> </w:t>
            </w:r>
            <w:r w:rsidRPr="006A7DF8">
              <w:rPr>
                <w:sz w:val="20"/>
                <w:szCs w:val="20"/>
              </w:rPr>
              <w:t>set</w:t>
            </w:r>
            <w:r w:rsidRPr="006A7DF8">
              <w:rPr>
                <w:spacing w:val="-8"/>
                <w:sz w:val="20"/>
                <w:szCs w:val="20"/>
              </w:rPr>
              <w:t xml:space="preserve"> </w:t>
            </w:r>
            <w:r w:rsidRPr="006A7DF8">
              <w:rPr>
                <w:sz w:val="20"/>
                <w:szCs w:val="20"/>
              </w:rPr>
              <w:t>out</w:t>
            </w:r>
            <w:r w:rsidRPr="006A7DF8">
              <w:rPr>
                <w:spacing w:val="-8"/>
                <w:sz w:val="20"/>
                <w:szCs w:val="20"/>
              </w:rPr>
              <w:t xml:space="preserve"> </w:t>
            </w:r>
            <w:r w:rsidRPr="006A7DF8">
              <w:rPr>
                <w:sz w:val="20"/>
                <w:szCs w:val="20"/>
              </w:rPr>
              <w:t>in the Strategic Performance Agreement with SOLAS 2025-2027.</w:t>
            </w:r>
          </w:p>
        </w:tc>
        <w:tc>
          <w:tcPr>
            <w:tcW w:w="2409" w:type="dxa"/>
          </w:tcPr>
          <w:p w14:paraId="159AFD19" w14:textId="77777777" w:rsidR="006A7DF8" w:rsidRPr="006A7DF8" w:rsidRDefault="006A7DF8" w:rsidP="006A7DF8">
            <w:pPr>
              <w:pStyle w:val="TableParagraph"/>
              <w:ind w:right="138"/>
              <w:rPr>
                <w:sz w:val="20"/>
                <w:szCs w:val="20"/>
              </w:rPr>
            </w:pPr>
            <w:r w:rsidRPr="006A7DF8">
              <w:rPr>
                <w:sz w:val="20"/>
                <w:szCs w:val="20"/>
              </w:rPr>
              <w:t>Quarterly Monitoring of the Strategic Performance Agreement targets and strategically adjusting provision to meet targets.</w:t>
            </w:r>
          </w:p>
          <w:p w14:paraId="75EC6020" w14:textId="77777777" w:rsidR="006A7DF8" w:rsidRPr="006A7DF8" w:rsidRDefault="006A7DF8" w:rsidP="006A7DF8">
            <w:pPr>
              <w:pStyle w:val="TableParagraph"/>
              <w:ind w:right="138"/>
              <w:rPr>
                <w:sz w:val="8"/>
                <w:szCs w:val="8"/>
              </w:rPr>
            </w:pPr>
          </w:p>
          <w:p w14:paraId="0830A6BC" w14:textId="77777777" w:rsidR="006A7DF8" w:rsidRPr="006A7DF8" w:rsidRDefault="006A7DF8" w:rsidP="006A7DF8">
            <w:pPr>
              <w:pStyle w:val="TableParagraph"/>
              <w:ind w:right="138"/>
              <w:rPr>
                <w:sz w:val="20"/>
                <w:szCs w:val="20"/>
              </w:rPr>
            </w:pPr>
            <w:r w:rsidRPr="006A7DF8">
              <w:rPr>
                <w:sz w:val="20"/>
                <w:szCs w:val="20"/>
              </w:rPr>
              <w:t>Achievement of targets outlined in the Strategic Performance Agreement with SOLAS.</w:t>
            </w:r>
          </w:p>
        </w:tc>
        <w:tc>
          <w:tcPr>
            <w:tcW w:w="2137" w:type="dxa"/>
          </w:tcPr>
          <w:p w14:paraId="4D793E8E" w14:textId="77777777" w:rsidR="006A7DF8" w:rsidRPr="006A7DF8" w:rsidRDefault="006A7DF8" w:rsidP="006A7DF8">
            <w:pPr>
              <w:pStyle w:val="TableParagraph"/>
              <w:ind w:right="163"/>
              <w:rPr>
                <w:sz w:val="20"/>
                <w:szCs w:val="20"/>
              </w:rPr>
            </w:pPr>
            <w:r w:rsidRPr="006A7DF8">
              <w:rPr>
                <w:sz w:val="20"/>
                <w:szCs w:val="20"/>
              </w:rPr>
              <w:t>Continued compliance with the specified targets and objectives agreed with SOLAS</w:t>
            </w:r>
            <w:r w:rsidR="00A93E5C">
              <w:rPr>
                <w:sz w:val="20"/>
                <w:szCs w:val="20"/>
              </w:rPr>
              <w:t xml:space="preserve"> under the SPA</w:t>
            </w:r>
            <w:r w:rsidRPr="006A7DF8">
              <w:rPr>
                <w:sz w:val="20"/>
                <w:szCs w:val="20"/>
              </w:rPr>
              <w:t>.</w:t>
            </w:r>
          </w:p>
        </w:tc>
      </w:tr>
      <w:tr w:rsidR="006A7DF8" w14:paraId="73DF832D" w14:textId="77777777" w:rsidTr="00525D69">
        <w:trPr>
          <w:trHeight w:val="1735"/>
        </w:trPr>
        <w:tc>
          <w:tcPr>
            <w:tcW w:w="2410" w:type="dxa"/>
            <w:vMerge/>
          </w:tcPr>
          <w:p w14:paraId="231B52D8" w14:textId="77777777" w:rsidR="006A7DF8" w:rsidRPr="00523E5D" w:rsidRDefault="006A7DF8" w:rsidP="006A7DF8">
            <w:pPr>
              <w:pStyle w:val="TableParagraph"/>
              <w:spacing w:before="1"/>
              <w:ind w:right="166"/>
              <w:rPr>
                <w:color w:val="FF0000"/>
                <w:sz w:val="20"/>
                <w:szCs w:val="20"/>
              </w:rPr>
            </w:pPr>
          </w:p>
        </w:tc>
        <w:tc>
          <w:tcPr>
            <w:tcW w:w="2410" w:type="dxa"/>
          </w:tcPr>
          <w:p w14:paraId="6A45FDE2" w14:textId="77777777" w:rsidR="006A7DF8" w:rsidRPr="006A7DF8" w:rsidRDefault="006A7DF8" w:rsidP="006A7DF8">
            <w:pPr>
              <w:pStyle w:val="TableParagraph"/>
              <w:spacing w:before="1"/>
              <w:ind w:right="166"/>
              <w:rPr>
                <w:sz w:val="20"/>
                <w:szCs w:val="20"/>
              </w:rPr>
            </w:pPr>
            <w:r w:rsidRPr="006A7DF8">
              <w:rPr>
                <w:sz w:val="20"/>
                <w:szCs w:val="20"/>
              </w:rPr>
              <w:t>Deliver</w:t>
            </w:r>
            <w:r w:rsidRPr="006A7DF8">
              <w:rPr>
                <w:spacing w:val="-12"/>
                <w:sz w:val="20"/>
                <w:szCs w:val="20"/>
              </w:rPr>
              <w:t xml:space="preserve"> </w:t>
            </w:r>
            <w:r w:rsidRPr="006A7DF8">
              <w:rPr>
                <w:sz w:val="20"/>
                <w:szCs w:val="20"/>
              </w:rPr>
              <w:t>on</w:t>
            </w:r>
            <w:r w:rsidRPr="006A7DF8">
              <w:rPr>
                <w:spacing w:val="-11"/>
                <w:sz w:val="20"/>
                <w:szCs w:val="20"/>
              </w:rPr>
              <w:t xml:space="preserve"> </w:t>
            </w:r>
            <w:r w:rsidRPr="006A7DF8">
              <w:rPr>
                <w:sz w:val="20"/>
                <w:szCs w:val="20"/>
              </w:rPr>
              <w:t>Oversight</w:t>
            </w:r>
            <w:r w:rsidRPr="006A7DF8">
              <w:rPr>
                <w:spacing w:val="-11"/>
                <w:sz w:val="20"/>
                <w:szCs w:val="20"/>
              </w:rPr>
              <w:t xml:space="preserve"> </w:t>
            </w:r>
            <w:r w:rsidRPr="006A7DF8">
              <w:rPr>
                <w:sz w:val="20"/>
                <w:szCs w:val="20"/>
              </w:rPr>
              <w:t xml:space="preserve">(2023- 2025) and Performance Delivery Agreements with the Department of </w:t>
            </w:r>
            <w:r w:rsidRPr="006A7DF8">
              <w:rPr>
                <w:spacing w:val="-2"/>
                <w:sz w:val="20"/>
                <w:szCs w:val="20"/>
              </w:rPr>
              <w:t>Education.</w:t>
            </w:r>
          </w:p>
        </w:tc>
        <w:tc>
          <w:tcPr>
            <w:tcW w:w="2409" w:type="dxa"/>
          </w:tcPr>
          <w:p w14:paraId="1A29CA01" w14:textId="77777777" w:rsidR="006A7DF8" w:rsidRPr="006A7DF8" w:rsidRDefault="006A7DF8" w:rsidP="006A7DF8">
            <w:pPr>
              <w:pStyle w:val="TableParagraph"/>
              <w:spacing w:before="1"/>
              <w:ind w:right="138"/>
              <w:rPr>
                <w:sz w:val="20"/>
                <w:szCs w:val="20"/>
              </w:rPr>
            </w:pPr>
            <w:r w:rsidRPr="006A7DF8">
              <w:rPr>
                <w:sz w:val="20"/>
                <w:szCs w:val="20"/>
              </w:rPr>
              <w:t>Requirements of the Oversight and Performance Delivery Agreement will be reviewed throughout 2025 to ensure ongoing compliance.</w:t>
            </w:r>
          </w:p>
        </w:tc>
        <w:tc>
          <w:tcPr>
            <w:tcW w:w="2137" w:type="dxa"/>
          </w:tcPr>
          <w:p w14:paraId="5037485A" w14:textId="77777777" w:rsidR="006A7DF8" w:rsidRPr="006A7DF8" w:rsidRDefault="006A7DF8" w:rsidP="006A7DF8">
            <w:pPr>
              <w:pStyle w:val="TableParagraph"/>
              <w:spacing w:before="1"/>
              <w:ind w:right="131"/>
              <w:rPr>
                <w:sz w:val="20"/>
                <w:szCs w:val="20"/>
              </w:rPr>
            </w:pPr>
            <w:r w:rsidRPr="006A7DF8">
              <w:rPr>
                <w:sz w:val="20"/>
                <w:szCs w:val="20"/>
              </w:rPr>
              <w:t>Successful fulfilment of obligations outlined in Oversight and Performance Delivery Agreements with the Department of Education.</w:t>
            </w:r>
          </w:p>
        </w:tc>
      </w:tr>
      <w:tr w:rsidR="006A7DF8" w14:paraId="4BA93D33" w14:textId="77777777" w:rsidTr="00525D69">
        <w:trPr>
          <w:trHeight w:val="1559"/>
        </w:trPr>
        <w:tc>
          <w:tcPr>
            <w:tcW w:w="2410" w:type="dxa"/>
          </w:tcPr>
          <w:p w14:paraId="60B8576C" w14:textId="77777777" w:rsidR="006A7DF8" w:rsidRPr="00FB6931" w:rsidRDefault="006A7DF8" w:rsidP="006A7DF8">
            <w:pPr>
              <w:pStyle w:val="TableParagraph"/>
              <w:spacing w:before="1"/>
              <w:ind w:right="105"/>
              <w:rPr>
                <w:color w:val="FF0000"/>
                <w:sz w:val="20"/>
                <w:szCs w:val="20"/>
              </w:rPr>
            </w:pPr>
            <w:r w:rsidRPr="00FB6931">
              <w:rPr>
                <w:b/>
                <w:sz w:val="20"/>
                <w:szCs w:val="20"/>
              </w:rPr>
              <w:t xml:space="preserve">(h) Ensure that the capital and buildings </w:t>
            </w:r>
            <w:proofErr w:type="spellStart"/>
            <w:r w:rsidRPr="00FB6931">
              <w:rPr>
                <w:b/>
                <w:sz w:val="20"/>
                <w:szCs w:val="20"/>
              </w:rPr>
              <w:t>programme</w:t>
            </w:r>
            <w:proofErr w:type="spellEnd"/>
            <w:r w:rsidRPr="00FB6931">
              <w:rPr>
                <w:b/>
                <w:sz w:val="20"/>
                <w:szCs w:val="20"/>
              </w:rPr>
              <w:t xml:space="preserve"> is delivered</w:t>
            </w:r>
            <w:r w:rsidRPr="00FB6931">
              <w:rPr>
                <w:b/>
                <w:spacing w:val="-12"/>
                <w:sz w:val="20"/>
                <w:szCs w:val="20"/>
              </w:rPr>
              <w:t xml:space="preserve"> </w:t>
            </w:r>
            <w:r w:rsidRPr="00FB6931">
              <w:rPr>
                <w:b/>
                <w:sz w:val="20"/>
                <w:szCs w:val="20"/>
              </w:rPr>
              <w:t>and</w:t>
            </w:r>
            <w:r w:rsidRPr="00FB6931">
              <w:rPr>
                <w:b/>
                <w:spacing w:val="-11"/>
                <w:sz w:val="20"/>
                <w:szCs w:val="20"/>
              </w:rPr>
              <w:t xml:space="preserve"> </w:t>
            </w:r>
            <w:r w:rsidRPr="00FB6931">
              <w:rPr>
                <w:b/>
                <w:sz w:val="20"/>
                <w:szCs w:val="20"/>
              </w:rPr>
              <w:t>that</w:t>
            </w:r>
            <w:r w:rsidRPr="00FB6931">
              <w:rPr>
                <w:b/>
                <w:spacing w:val="-11"/>
                <w:sz w:val="20"/>
                <w:szCs w:val="20"/>
              </w:rPr>
              <w:t xml:space="preserve"> </w:t>
            </w:r>
            <w:r w:rsidRPr="00FB6931">
              <w:rPr>
                <w:b/>
                <w:sz w:val="20"/>
                <w:szCs w:val="20"/>
              </w:rPr>
              <w:t>all new projects are designed to comply with Department guidelines and the highest</w:t>
            </w:r>
            <w:r w:rsidRPr="00FB6931">
              <w:rPr>
                <w:b/>
                <w:spacing w:val="-12"/>
                <w:sz w:val="20"/>
                <w:szCs w:val="20"/>
              </w:rPr>
              <w:t xml:space="preserve"> </w:t>
            </w:r>
            <w:r w:rsidRPr="00FB6931">
              <w:rPr>
                <w:b/>
                <w:sz w:val="20"/>
                <w:szCs w:val="20"/>
              </w:rPr>
              <w:t>standards</w:t>
            </w:r>
            <w:r w:rsidRPr="00FB6931">
              <w:rPr>
                <w:b/>
                <w:spacing w:val="-11"/>
                <w:sz w:val="20"/>
                <w:szCs w:val="20"/>
              </w:rPr>
              <w:t xml:space="preserve"> </w:t>
            </w:r>
            <w:r w:rsidRPr="00FB6931">
              <w:rPr>
                <w:b/>
                <w:sz w:val="20"/>
                <w:szCs w:val="20"/>
              </w:rPr>
              <w:t>for energy efficiency</w:t>
            </w:r>
          </w:p>
        </w:tc>
        <w:tc>
          <w:tcPr>
            <w:tcW w:w="2410" w:type="dxa"/>
          </w:tcPr>
          <w:p w14:paraId="1AFEB0AA" w14:textId="77777777" w:rsidR="006A7DF8" w:rsidRPr="006A7DF8" w:rsidRDefault="006A7DF8" w:rsidP="006A7DF8">
            <w:pPr>
              <w:pStyle w:val="TableParagraph"/>
              <w:spacing w:before="1"/>
              <w:ind w:right="105"/>
              <w:rPr>
                <w:sz w:val="20"/>
                <w:szCs w:val="20"/>
              </w:rPr>
            </w:pPr>
            <w:r w:rsidRPr="006A7DF8">
              <w:rPr>
                <w:sz w:val="20"/>
                <w:szCs w:val="20"/>
              </w:rPr>
              <w:t>Develop</w:t>
            </w:r>
            <w:r w:rsidRPr="006A7DF8">
              <w:rPr>
                <w:spacing w:val="-12"/>
                <w:sz w:val="20"/>
                <w:szCs w:val="20"/>
              </w:rPr>
              <w:t xml:space="preserve"> </w:t>
            </w:r>
            <w:r w:rsidRPr="006A7DF8">
              <w:rPr>
                <w:sz w:val="20"/>
                <w:szCs w:val="20"/>
              </w:rPr>
              <w:t>and</w:t>
            </w:r>
            <w:r w:rsidRPr="006A7DF8">
              <w:rPr>
                <w:spacing w:val="-11"/>
                <w:sz w:val="20"/>
                <w:szCs w:val="20"/>
              </w:rPr>
              <w:t xml:space="preserve"> </w:t>
            </w:r>
            <w:r w:rsidRPr="006A7DF8">
              <w:rPr>
                <w:sz w:val="20"/>
                <w:szCs w:val="20"/>
              </w:rPr>
              <w:t>progress</w:t>
            </w:r>
            <w:r w:rsidRPr="006A7DF8">
              <w:rPr>
                <w:spacing w:val="-11"/>
                <w:sz w:val="20"/>
                <w:szCs w:val="20"/>
              </w:rPr>
              <w:t xml:space="preserve"> </w:t>
            </w:r>
            <w:r w:rsidRPr="006A7DF8">
              <w:rPr>
                <w:sz w:val="20"/>
                <w:szCs w:val="20"/>
              </w:rPr>
              <w:t xml:space="preserve">capital projects, including emergency and summer works </w:t>
            </w:r>
            <w:proofErr w:type="spellStart"/>
            <w:r w:rsidRPr="006A7DF8">
              <w:rPr>
                <w:sz w:val="20"/>
                <w:szCs w:val="20"/>
              </w:rPr>
              <w:t>programmes</w:t>
            </w:r>
            <w:proofErr w:type="spellEnd"/>
            <w:r w:rsidRPr="006A7DF8">
              <w:rPr>
                <w:sz w:val="20"/>
                <w:szCs w:val="20"/>
              </w:rPr>
              <w:t>, SAR, SIUF, etc.</w:t>
            </w:r>
          </w:p>
        </w:tc>
        <w:tc>
          <w:tcPr>
            <w:tcW w:w="2409" w:type="dxa"/>
          </w:tcPr>
          <w:p w14:paraId="37CC28D9" w14:textId="77777777" w:rsidR="006A7DF8" w:rsidRPr="006A7DF8" w:rsidRDefault="006A7DF8" w:rsidP="006A7DF8">
            <w:pPr>
              <w:pStyle w:val="TableParagraph"/>
              <w:spacing w:before="1"/>
              <w:ind w:right="131"/>
              <w:rPr>
                <w:sz w:val="20"/>
                <w:szCs w:val="20"/>
              </w:rPr>
            </w:pPr>
            <w:r w:rsidRPr="006A7DF8">
              <w:rPr>
                <w:sz w:val="20"/>
                <w:szCs w:val="20"/>
              </w:rPr>
              <w:t>Advancement and completion of key capital projects.</w:t>
            </w:r>
          </w:p>
          <w:p w14:paraId="2E47E46D" w14:textId="77777777" w:rsidR="006A7DF8" w:rsidRPr="006A7DF8" w:rsidRDefault="006A7DF8" w:rsidP="006A7DF8">
            <w:pPr>
              <w:pStyle w:val="TableParagraph"/>
              <w:spacing w:before="1"/>
              <w:ind w:right="131"/>
              <w:rPr>
                <w:sz w:val="20"/>
                <w:szCs w:val="20"/>
              </w:rPr>
            </w:pPr>
          </w:p>
        </w:tc>
        <w:tc>
          <w:tcPr>
            <w:tcW w:w="2137" w:type="dxa"/>
          </w:tcPr>
          <w:p w14:paraId="1712EA0A" w14:textId="77777777" w:rsidR="006A7DF8" w:rsidRPr="006A7DF8" w:rsidRDefault="006A7DF8" w:rsidP="006A7DF8">
            <w:pPr>
              <w:pStyle w:val="TableParagraph"/>
              <w:spacing w:before="1"/>
              <w:ind w:right="131"/>
              <w:rPr>
                <w:sz w:val="20"/>
                <w:szCs w:val="20"/>
              </w:rPr>
            </w:pPr>
            <w:proofErr w:type="spellStart"/>
            <w:r w:rsidRPr="006A7DF8">
              <w:rPr>
                <w:sz w:val="20"/>
                <w:szCs w:val="20"/>
              </w:rPr>
              <w:t>Finalise</w:t>
            </w:r>
            <w:proofErr w:type="spellEnd"/>
            <w:r w:rsidRPr="006A7DF8">
              <w:rPr>
                <w:sz w:val="20"/>
                <w:szCs w:val="20"/>
              </w:rPr>
              <w:t xml:space="preserve"> and publish Kerry ETB Estates Strategy, in consultation with DFHERIS, SOLAS and DoE.</w:t>
            </w:r>
          </w:p>
        </w:tc>
      </w:tr>
    </w:tbl>
    <w:p w14:paraId="369DB6E1" w14:textId="77777777" w:rsidR="00C537E4" w:rsidRDefault="00C537E4">
      <w:pPr>
        <w:rPr>
          <w:color w:val="FF0000"/>
          <w:sz w:val="20"/>
          <w:szCs w:val="20"/>
        </w:rPr>
      </w:pPr>
    </w:p>
    <w:p w14:paraId="5B7D980C" w14:textId="77777777" w:rsidR="00C537E4" w:rsidRPr="00954D7C" w:rsidRDefault="00C537E4" w:rsidP="00C537E4">
      <w:pPr>
        <w:spacing w:before="46" w:after="42"/>
        <w:ind w:left="400"/>
        <w:rPr>
          <w:b/>
          <w:spacing w:val="-2"/>
          <w:sz w:val="26"/>
          <w:szCs w:val="26"/>
        </w:rPr>
      </w:pPr>
      <w:r w:rsidRPr="00954D7C">
        <w:rPr>
          <w:b/>
          <w:sz w:val="26"/>
          <w:szCs w:val="26"/>
        </w:rPr>
        <w:t>Goal</w:t>
      </w:r>
      <w:r w:rsidRPr="00954D7C">
        <w:rPr>
          <w:b/>
          <w:spacing w:val="-4"/>
          <w:sz w:val="26"/>
          <w:szCs w:val="26"/>
        </w:rPr>
        <w:t xml:space="preserve"> </w:t>
      </w:r>
      <w:r w:rsidRPr="00954D7C">
        <w:rPr>
          <w:b/>
          <w:sz w:val="26"/>
          <w:szCs w:val="26"/>
        </w:rPr>
        <w:t>1:</w:t>
      </w:r>
      <w:r w:rsidRPr="00954D7C">
        <w:rPr>
          <w:b/>
          <w:spacing w:val="-7"/>
          <w:sz w:val="26"/>
          <w:szCs w:val="26"/>
        </w:rPr>
        <w:t xml:space="preserve"> </w:t>
      </w:r>
      <w:r w:rsidRPr="00954D7C">
        <w:rPr>
          <w:b/>
          <w:sz w:val="26"/>
          <w:szCs w:val="26"/>
        </w:rPr>
        <w:t>Excellence</w:t>
      </w:r>
      <w:r w:rsidRPr="00954D7C">
        <w:rPr>
          <w:b/>
          <w:spacing w:val="-7"/>
          <w:sz w:val="26"/>
          <w:szCs w:val="26"/>
        </w:rPr>
        <w:t xml:space="preserve"> </w:t>
      </w:r>
      <w:r w:rsidRPr="00954D7C">
        <w:rPr>
          <w:b/>
          <w:sz w:val="26"/>
          <w:szCs w:val="26"/>
        </w:rPr>
        <w:t>in</w:t>
      </w:r>
      <w:r w:rsidRPr="00954D7C">
        <w:rPr>
          <w:b/>
          <w:spacing w:val="-5"/>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Training</w:t>
      </w:r>
      <w:r w:rsidRPr="00954D7C">
        <w:rPr>
          <w:b/>
          <w:spacing w:val="-4"/>
          <w:sz w:val="26"/>
          <w:szCs w:val="26"/>
        </w:rPr>
        <w:t xml:space="preserve"> </w:t>
      </w:r>
      <w:r w:rsidRPr="00954D7C">
        <w:rPr>
          <w:b/>
          <w:sz w:val="26"/>
          <w:szCs w:val="26"/>
        </w:rPr>
        <w:t>Services</w:t>
      </w:r>
      <w:r w:rsidRPr="00954D7C">
        <w:rPr>
          <w:b/>
          <w:spacing w:val="-5"/>
          <w:sz w:val="26"/>
          <w:szCs w:val="26"/>
        </w:rPr>
        <w:t xml:space="preserve"> </w:t>
      </w:r>
      <w:r w:rsidRPr="00954D7C">
        <w:rPr>
          <w:b/>
          <w:spacing w:val="-2"/>
          <w:sz w:val="26"/>
          <w:szCs w:val="26"/>
        </w:rPr>
        <w:t>(continued)</w:t>
      </w:r>
    </w:p>
    <w:p w14:paraId="7C3EFB0B" w14:textId="77777777" w:rsidR="002511D3" w:rsidRDefault="002511D3" w:rsidP="00C537E4">
      <w:pPr>
        <w:spacing w:before="46" w:after="42"/>
        <w:ind w:left="400"/>
        <w:rPr>
          <w:b/>
        </w:rPr>
      </w:pPr>
    </w:p>
    <w:tbl>
      <w:tblPr>
        <w:tblW w:w="9417"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76"/>
        <w:gridCol w:w="2576"/>
        <w:gridCol w:w="2155"/>
        <w:gridCol w:w="2110"/>
      </w:tblGrid>
      <w:tr w:rsidR="006A7DF8" w14:paraId="6D83CD24" w14:textId="77777777" w:rsidTr="006A7DF8">
        <w:trPr>
          <w:trHeight w:val="254"/>
        </w:trPr>
        <w:tc>
          <w:tcPr>
            <w:tcW w:w="2576" w:type="dxa"/>
            <w:shd w:val="clear" w:color="auto" w:fill="6DC5BC"/>
          </w:tcPr>
          <w:p w14:paraId="1731CA69" w14:textId="77777777" w:rsidR="006A7DF8" w:rsidRDefault="006A7DF8" w:rsidP="00C537E4">
            <w:pPr>
              <w:pStyle w:val="TableParagraph"/>
              <w:spacing w:before="1"/>
              <w:ind w:right="166"/>
              <w:rPr>
                <w:b/>
                <w:color w:val="FFFFFF"/>
                <w:spacing w:val="-2"/>
                <w:sz w:val="20"/>
              </w:rPr>
            </w:pPr>
            <w:r>
              <w:rPr>
                <w:b/>
                <w:color w:val="FFFFFF"/>
                <w:spacing w:val="-2"/>
                <w:sz w:val="20"/>
              </w:rPr>
              <w:t>Priority</w:t>
            </w:r>
          </w:p>
        </w:tc>
        <w:tc>
          <w:tcPr>
            <w:tcW w:w="2576" w:type="dxa"/>
            <w:shd w:val="clear" w:color="auto" w:fill="6DC5BC"/>
          </w:tcPr>
          <w:p w14:paraId="6C2EE9E5" w14:textId="77777777" w:rsidR="006A7DF8" w:rsidRPr="62850AF3" w:rsidRDefault="006A7DF8" w:rsidP="00C537E4">
            <w:pPr>
              <w:pStyle w:val="TableParagraph"/>
              <w:spacing w:before="1"/>
              <w:ind w:right="166"/>
              <w:rPr>
                <w:color w:val="FF0000"/>
                <w:sz w:val="20"/>
                <w:szCs w:val="20"/>
              </w:rPr>
            </w:pPr>
            <w:r>
              <w:rPr>
                <w:b/>
                <w:color w:val="FFFFFF"/>
                <w:spacing w:val="-2"/>
                <w:sz w:val="20"/>
              </w:rPr>
              <w:t>Action</w:t>
            </w:r>
          </w:p>
        </w:tc>
        <w:tc>
          <w:tcPr>
            <w:tcW w:w="2155" w:type="dxa"/>
            <w:shd w:val="clear" w:color="auto" w:fill="6DC5BC"/>
          </w:tcPr>
          <w:p w14:paraId="5ECFE888" w14:textId="77777777" w:rsidR="006A7DF8" w:rsidRPr="4DCFAA42" w:rsidRDefault="006A7DF8" w:rsidP="00C537E4">
            <w:pPr>
              <w:pStyle w:val="TableParagraph"/>
              <w:spacing w:before="1"/>
              <w:ind w:right="161"/>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110" w:type="dxa"/>
            <w:shd w:val="clear" w:color="auto" w:fill="6DC5BC"/>
          </w:tcPr>
          <w:p w14:paraId="69188A70" w14:textId="77777777" w:rsidR="006A7DF8" w:rsidRPr="62850AF3" w:rsidRDefault="006A7DF8" w:rsidP="00C537E4">
            <w:pPr>
              <w:pStyle w:val="TableParagraph"/>
              <w:spacing w:before="1"/>
              <w:ind w:right="131"/>
              <w:rPr>
                <w:color w:val="FF0000"/>
                <w:sz w:val="20"/>
                <w:szCs w:val="20"/>
              </w:rPr>
            </w:pPr>
            <w:r>
              <w:rPr>
                <w:b/>
                <w:color w:val="FFFFFF"/>
                <w:spacing w:val="-2"/>
                <w:sz w:val="20"/>
              </w:rPr>
              <w:t>Target</w:t>
            </w:r>
          </w:p>
        </w:tc>
      </w:tr>
      <w:tr w:rsidR="006A7DF8" w14:paraId="271E1B80" w14:textId="77777777" w:rsidTr="006A7DF8">
        <w:trPr>
          <w:trHeight w:val="1953"/>
        </w:trPr>
        <w:tc>
          <w:tcPr>
            <w:tcW w:w="2576" w:type="dxa"/>
          </w:tcPr>
          <w:p w14:paraId="7461D1D7" w14:textId="77777777" w:rsidR="006A7DF8" w:rsidRPr="62850AF3" w:rsidRDefault="006A7DF8" w:rsidP="0097377B">
            <w:pPr>
              <w:pStyle w:val="TableParagraph"/>
              <w:spacing w:before="1"/>
              <w:ind w:right="166"/>
              <w:rPr>
                <w:color w:val="FF0000"/>
                <w:sz w:val="20"/>
                <w:szCs w:val="20"/>
              </w:rPr>
            </w:pPr>
            <w:r>
              <w:rPr>
                <w:b/>
                <w:sz w:val="20"/>
              </w:rPr>
              <w:t xml:space="preserve">(h) Ensure that the capital and buildings </w:t>
            </w:r>
            <w:proofErr w:type="spellStart"/>
            <w:r>
              <w:rPr>
                <w:b/>
                <w:sz w:val="20"/>
              </w:rPr>
              <w:t>programme</w:t>
            </w:r>
            <w:proofErr w:type="spellEnd"/>
            <w:r>
              <w:rPr>
                <w:b/>
                <w:sz w:val="20"/>
              </w:rPr>
              <w:t xml:space="preserve"> is delivered</w:t>
            </w:r>
            <w:r>
              <w:rPr>
                <w:b/>
                <w:spacing w:val="-12"/>
                <w:sz w:val="20"/>
              </w:rPr>
              <w:t xml:space="preserve"> </w:t>
            </w:r>
            <w:r>
              <w:rPr>
                <w:b/>
                <w:sz w:val="20"/>
              </w:rPr>
              <w:t>and</w:t>
            </w:r>
            <w:r>
              <w:rPr>
                <w:b/>
                <w:spacing w:val="-11"/>
                <w:sz w:val="20"/>
              </w:rPr>
              <w:t xml:space="preserve"> </w:t>
            </w:r>
            <w:r>
              <w:rPr>
                <w:b/>
                <w:sz w:val="20"/>
              </w:rPr>
              <w:t>that</w:t>
            </w:r>
            <w:r>
              <w:rPr>
                <w:b/>
                <w:spacing w:val="-11"/>
                <w:sz w:val="20"/>
              </w:rPr>
              <w:t xml:space="preserve"> </w:t>
            </w:r>
            <w:r>
              <w:rPr>
                <w:b/>
                <w:sz w:val="20"/>
              </w:rPr>
              <w:t>all new projects are designed to comply with Department guidelines and the highest</w:t>
            </w:r>
            <w:r>
              <w:rPr>
                <w:b/>
                <w:spacing w:val="-12"/>
                <w:sz w:val="20"/>
              </w:rPr>
              <w:t xml:space="preserve"> </w:t>
            </w:r>
            <w:r>
              <w:rPr>
                <w:b/>
                <w:sz w:val="20"/>
              </w:rPr>
              <w:t>standards</w:t>
            </w:r>
            <w:r>
              <w:rPr>
                <w:b/>
                <w:spacing w:val="-11"/>
                <w:sz w:val="20"/>
              </w:rPr>
              <w:t xml:space="preserve"> </w:t>
            </w:r>
            <w:r>
              <w:rPr>
                <w:b/>
                <w:sz w:val="20"/>
              </w:rPr>
              <w:t>for energy efficiency (continued)</w:t>
            </w:r>
          </w:p>
        </w:tc>
        <w:tc>
          <w:tcPr>
            <w:tcW w:w="2576" w:type="dxa"/>
          </w:tcPr>
          <w:p w14:paraId="67BC175E" w14:textId="77777777" w:rsidR="006A7DF8" w:rsidRPr="006A7DF8" w:rsidRDefault="006A7DF8" w:rsidP="0097377B">
            <w:pPr>
              <w:pStyle w:val="TableParagraph"/>
              <w:spacing w:before="1"/>
              <w:ind w:right="166"/>
              <w:rPr>
                <w:sz w:val="20"/>
                <w:szCs w:val="20"/>
              </w:rPr>
            </w:pPr>
            <w:r w:rsidRPr="006A7DF8">
              <w:rPr>
                <w:sz w:val="20"/>
                <w:szCs w:val="20"/>
              </w:rPr>
              <w:t>Progress</w:t>
            </w:r>
            <w:r w:rsidRPr="006A7DF8">
              <w:rPr>
                <w:spacing w:val="-11"/>
                <w:sz w:val="20"/>
                <w:szCs w:val="20"/>
              </w:rPr>
              <w:t xml:space="preserve"> </w:t>
            </w:r>
            <w:r w:rsidRPr="006A7DF8">
              <w:rPr>
                <w:sz w:val="20"/>
                <w:szCs w:val="20"/>
              </w:rPr>
              <w:t>plans</w:t>
            </w:r>
            <w:r w:rsidRPr="006A7DF8">
              <w:rPr>
                <w:spacing w:val="-11"/>
                <w:sz w:val="20"/>
                <w:szCs w:val="20"/>
              </w:rPr>
              <w:t xml:space="preserve"> </w:t>
            </w:r>
            <w:r w:rsidRPr="006A7DF8">
              <w:rPr>
                <w:sz w:val="20"/>
                <w:szCs w:val="20"/>
              </w:rPr>
              <w:t>to</w:t>
            </w:r>
            <w:r w:rsidRPr="006A7DF8">
              <w:rPr>
                <w:spacing w:val="-9"/>
                <w:sz w:val="20"/>
                <w:szCs w:val="20"/>
              </w:rPr>
              <w:t xml:space="preserve"> </w:t>
            </w:r>
            <w:r w:rsidRPr="006A7DF8">
              <w:rPr>
                <w:sz w:val="20"/>
                <w:szCs w:val="20"/>
              </w:rPr>
              <w:t>move</w:t>
            </w:r>
            <w:r w:rsidRPr="006A7DF8">
              <w:rPr>
                <w:spacing w:val="-10"/>
                <w:sz w:val="20"/>
                <w:szCs w:val="20"/>
              </w:rPr>
              <w:t xml:space="preserve"> </w:t>
            </w:r>
            <w:r w:rsidRPr="006A7DF8">
              <w:rPr>
                <w:sz w:val="20"/>
                <w:szCs w:val="20"/>
              </w:rPr>
              <w:t xml:space="preserve">FET provision in Tralee from leased to permanent </w:t>
            </w:r>
            <w:r w:rsidRPr="006A7DF8">
              <w:rPr>
                <w:spacing w:val="-2"/>
                <w:sz w:val="20"/>
                <w:szCs w:val="20"/>
              </w:rPr>
              <w:t>accommodation.</w:t>
            </w:r>
          </w:p>
        </w:tc>
        <w:tc>
          <w:tcPr>
            <w:tcW w:w="2155" w:type="dxa"/>
          </w:tcPr>
          <w:p w14:paraId="35D97180" w14:textId="77777777" w:rsidR="006A7DF8" w:rsidRPr="006A7DF8" w:rsidRDefault="006A7DF8" w:rsidP="0097377B">
            <w:pPr>
              <w:pStyle w:val="TableParagraph"/>
              <w:spacing w:before="1"/>
              <w:ind w:right="161"/>
              <w:rPr>
                <w:sz w:val="20"/>
                <w:szCs w:val="20"/>
              </w:rPr>
            </w:pPr>
            <w:r w:rsidRPr="006A7DF8">
              <w:rPr>
                <w:sz w:val="20"/>
                <w:szCs w:val="20"/>
              </w:rPr>
              <w:t>Continue engagement with the Department of Education and Department of Further and Higher Education Research Innovation and Science in relation to the ETB's proposals surrounding consolidation of property and estate management in Tralee.</w:t>
            </w:r>
          </w:p>
        </w:tc>
        <w:tc>
          <w:tcPr>
            <w:tcW w:w="2110" w:type="dxa"/>
          </w:tcPr>
          <w:p w14:paraId="71E41B1B" w14:textId="77777777" w:rsidR="006A7DF8" w:rsidRPr="006A7DF8" w:rsidRDefault="006A7DF8" w:rsidP="0097377B">
            <w:pPr>
              <w:pStyle w:val="TableParagraph"/>
              <w:spacing w:before="1"/>
              <w:ind w:right="131"/>
              <w:rPr>
                <w:sz w:val="20"/>
                <w:szCs w:val="20"/>
              </w:rPr>
            </w:pPr>
            <w:proofErr w:type="spellStart"/>
            <w:r w:rsidRPr="006A7DF8">
              <w:rPr>
                <w:sz w:val="20"/>
                <w:szCs w:val="20"/>
              </w:rPr>
              <w:t>Finalise</w:t>
            </w:r>
            <w:proofErr w:type="spellEnd"/>
            <w:r w:rsidRPr="006A7DF8">
              <w:rPr>
                <w:sz w:val="20"/>
                <w:szCs w:val="20"/>
              </w:rPr>
              <w:t xml:space="preserve"> the proposal and initiate a phased development planning by the end of 2025.</w:t>
            </w:r>
          </w:p>
          <w:p w14:paraId="56F0D251" w14:textId="77777777" w:rsidR="006A7DF8" w:rsidRPr="006A7DF8" w:rsidRDefault="006A7DF8" w:rsidP="0097377B">
            <w:pPr>
              <w:pStyle w:val="TableParagraph"/>
              <w:spacing w:before="1"/>
              <w:ind w:right="131"/>
              <w:rPr>
                <w:sz w:val="8"/>
                <w:szCs w:val="8"/>
              </w:rPr>
            </w:pPr>
          </w:p>
          <w:p w14:paraId="6FC162D6" w14:textId="77777777" w:rsidR="006A7DF8" w:rsidRPr="006A7DF8" w:rsidRDefault="006A7DF8" w:rsidP="0097377B">
            <w:pPr>
              <w:pStyle w:val="TableParagraph"/>
              <w:spacing w:before="1"/>
              <w:ind w:right="131"/>
              <w:rPr>
                <w:sz w:val="20"/>
                <w:szCs w:val="20"/>
              </w:rPr>
            </w:pPr>
            <w:r w:rsidRPr="006A7DF8">
              <w:rPr>
                <w:sz w:val="20"/>
                <w:szCs w:val="20"/>
              </w:rPr>
              <w:t xml:space="preserve">Progress the refinement of the Preliminary Business Case under FET College of the Future (Kerry College Killarney Campus), </w:t>
            </w:r>
            <w:proofErr w:type="spellStart"/>
            <w:r w:rsidRPr="006A7DF8">
              <w:rPr>
                <w:sz w:val="20"/>
                <w:szCs w:val="20"/>
              </w:rPr>
              <w:t>finalise</w:t>
            </w:r>
            <w:proofErr w:type="spellEnd"/>
            <w:r w:rsidRPr="006A7DF8">
              <w:rPr>
                <w:sz w:val="20"/>
                <w:szCs w:val="20"/>
              </w:rPr>
              <w:t xml:space="preserve"> site </w:t>
            </w:r>
            <w:r w:rsidR="00626D71" w:rsidRPr="006A7DF8">
              <w:rPr>
                <w:sz w:val="20"/>
                <w:szCs w:val="20"/>
              </w:rPr>
              <w:t>acquisition</w:t>
            </w:r>
            <w:r w:rsidRPr="006A7DF8">
              <w:rPr>
                <w:sz w:val="20"/>
                <w:szCs w:val="20"/>
              </w:rPr>
              <w:t xml:space="preserve"> and progress to Decision Gate 1 for the project.</w:t>
            </w:r>
          </w:p>
          <w:p w14:paraId="68F99DC8" w14:textId="77777777" w:rsidR="006A7DF8" w:rsidRPr="006A7DF8" w:rsidRDefault="006A7DF8" w:rsidP="0097377B">
            <w:pPr>
              <w:pStyle w:val="TableParagraph"/>
              <w:spacing w:before="1"/>
              <w:rPr>
                <w:sz w:val="8"/>
                <w:szCs w:val="8"/>
              </w:rPr>
            </w:pPr>
          </w:p>
          <w:p w14:paraId="4B26ED2E" w14:textId="77777777" w:rsidR="006A7DF8" w:rsidRPr="006A7DF8" w:rsidRDefault="006A7DF8" w:rsidP="0097377B">
            <w:pPr>
              <w:pStyle w:val="TableParagraph"/>
              <w:spacing w:before="1"/>
              <w:rPr>
                <w:sz w:val="20"/>
                <w:szCs w:val="20"/>
              </w:rPr>
            </w:pPr>
            <w:r w:rsidRPr="006A7DF8">
              <w:rPr>
                <w:sz w:val="20"/>
                <w:szCs w:val="20"/>
              </w:rPr>
              <w:t xml:space="preserve">Complete the fit-out of the Moyderwell Building for FET by Quarter 4 2025, which will </w:t>
            </w:r>
            <w:proofErr w:type="spellStart"/>
            <w:r w:rsidRPr="006A7DF8">
              <w:rPr>
                <w:sz w:val="20"/>
                <w:szCs w:val="20"/>
              </w:rPr>
              <w:t>realise</w:t>
            </w:r>
            <w:proofErr w:type="spellEnd"/>
            <w:r w:rsidRPr="006A7DF8">
              <w:rPr>
                <w:sz w:val="20"/>
                <w:szCs w:val="20"/>
              </w:rPr>
              <w:t xml:space="preserve"> consolidation of leased property in Tralee.</w:t>
            </w:r>
          </w:p>
          <w:p w14:paraId="2F65CA4A" w14:textId="77777777" w:rsidR="006A7DF8" w:rsidRPr="006A7DF8" w:rsidRDefault="006A7DF8" w:rsidP="0097377B">
            <w:pPr>
              <w:pStyle w:val="TableParagraph"/>
              <w:spacing w:before="1"/>
              <w:rPr>
                <w:sz w:val="8"/>
                <w:szCs w:val="8"/>
              </w:rPr>
            </w:pPr>
          </w:p>
          <w:p w14:paraId="6F0E44C8" w14:textId="77777777" w:rsidR="006A7DF8" w:rsidRDefault="006A7DF8" w:rsidP="0097377B">
            <w:pPr>
              <w:pStyle w:val="TableParagraph"/>
              <w:spacing w:before="1"/>
              <w:rPr>
                <w:sz w:val="20"/>
                <w:szCs w:val="20"/>
              </w:rPr>
            </w:pPr>
            <w:proofErr w:type="spellStart"/>
            <w:r w:rsidRPr="006A7DF8">
              <w:rPr>
                <w:sz w:val="20"/>
                <w:szCs w:val="20"/>
              </w:rPr>
              <w:t>Finalise</w:t>
            </w:r>
            <w:proofErr w:type="spellEnd"/>
            <w:r w:rsidRPr="006A7DF8">
              <w:rPr>
                <w:sz w:val="20"/>
                <w:szCs w:val="20"/>
              </w:rPr>
              <w:t xml:space="preserve"> ongoing capital works and commence construction of extension to Causeway Comprehensive School.</w:t>
            </w:r>
          </w:p>
          <w:p w14:paraId="1171ACF0" w14:textId="77777777" w:rsidR="00A93E5C" w:rsidRDefault="00A93E5C" w:rsidP="0097377B">
            <w:pPr>
              <w:pStyle w:val="TableParagraph"/>
              <w:spacing w:before="1"/>
              <w:rPr>
                <w:sz w:val="20"/>
                <w:szCs w:val="20"/>
              </w:rPr>
            </w:pPr>
          </w:p>
          <w:p w14:paraId="51042577" w14:textId="77777777" w:rsidR="00A93E5C" w:rsidRPr="006A7DF8" w:rsidRDefault="00A93E5C" w:rsidP="0097377B">
            <w:pPr>
              <w:pStyle w:val="TableParagraph"/>
              <w:spacing w:before="1"/>
              <w:rPr>
                <w:sz w:val="20"/>
                <w:szCs w:val="20"/>
              </w:rPr>
            </w:pPr>
            <w:proofErr w:type="spellStart"/>
            <w:r w:rsidRPr="00F468AF">
              <w:rPr>
                <w:sz w:val="20"/>
                <w:szCs w:val="20"/>
              </w:rPr>
              <w:t>Finalisation</w:t>
            </w:r>
            <w:proofErr w:type="spellEnd"/>
            <w:r w:rsidRPr="00F468AF">
              <w:rPr>
                <w:sz w:val="20"/>
                <w:szCs w:val="20"/>
              </w:rPr>
              <w:t xml:space="preserve"> with DFHERIS and the Department of Education proposal for acquisition of MTU South Campus which will reduce FET dependency on leased buildings and provide a permanent Head Office for Kerry ETB.</w:t>
            </w:r>
          </w:p>
        </w:tc>
      </w:tr>
    </w:tbl>
    <w:p w14:paraId="4911CC19" w14:textId="77777777" w:rsidR="00C537E4" w:rsidRDefault="00C537E4">
      <w:pPr>
        <w:rPr>
          <w:color w:val="FF0000"/>
          <w:sz w:val="20"/>
          <w:szCs w:val="20"/>
        </w:rPr>
      </w:pPr>
    </w:p>
    <w:p w14:paraId="4ACFC9AD" w14:textId="77777777" w:rsidR="00994C4B" w:rsidRDefault="00994C4B" w:rsidP="005B0A23">
      <w:pPr>
        <w:tabs>
          <w:tab w:val="left" w:pos="1823"/>
        </w:tabs>
        <w:ind w:left="426"/>
        <w:rPr>
          <w:b/>
        </w:rPr>
      </w:pPr>
    </w:p>
    <w:p w14:paraId="2078CF96" w14:textId="77777777" w:rsidR="00994C4B" w:rsidRDefault="00994C4B" w:rsidP="005B0A23">
      <w:pPr>
        <w:tabs>
          <w:tab w:val="left" w:pos="1823"/>
        </w:tabs>
        <w:ind w:left="426"/>
        <w:rPr>
          <w:b/>
        </w:rPr>
      </w:pPr>
    </w:p>
    <w:p w14:paraId="55C069E2" w14:textId="77777777" w:rsidR="00994C4B" w:rsidRDefault="00994C4B" w:rsidP="005B0A23">
      <w:pPr>
        <w:tabs>
          <w:tab w:val="left" w:pos="1823"/>
        </w:tabs>
        <w:ind w:left="426"/>
        <w:rPr>
          <w:b/>
        </w:rPr>
      </w:pPr>
    </w:p>
    <w:p w14:paraId="51AAEC60" w14:textId="77777777" w:rsidR="00994C4B" w:rsidRDefault="00994C4B" w:rsidP="005B0A23">
      <w:pPr>
        <w:tabs>
          <w:tab w:val="left" w:pos="1823"/>
        </w:tabs>
        <w:ind w:left="426"/>
        <w:rPr>
          <w:b/>
        </w:rPr>
      </w:pPr>
    </w:p>
    <w:p w14:paraId="253B0095" w14:textId="77777777" w:rsidR="00994C4B" w:rsidRDefault="00994C4B" w:rsidP="005B0A23">
      <w:pPr>
        <w:tabs>
          <w:tab w:val="left" w:pos="1823"/>
        </w:tabs>
        <w:ind w:left="426"/>
        <w:rPr>
          <w:b/>
        </w:rPr>
      </w:pPr>
    </w:p>
    <w:p w14:paraId="63922892" w14:textId="77777777" w:rsidR="00994C4B" w:rsidRDefault="00994C4B" w:rsidP="005B0A23">
      <w:pPr>
        <w:tabs>
          <w:tab w:val="left" w:pos="1823"/>
        </w:tabs>
        <w:ind w:left="426"/>
        <w:rPr>
          <w:b/>
        </w:rPr>
      </w:pPr>
    </w:p>
    <w:p w14:paraId="792B5E13" w14:textId="77777777" w:rsidR="00994C4B" w:rsidRDefault="00994C4B" w:rsidP="0072400C">
      <w:pPr>
        <w:pStyle w:val="Heading4"/>
        <w:ind w:left="0"/>
      </w:pPr>
    </w:p>
    <w:p w14:paraId="0FC4F478" w14:textId="77777777" w:rsidR="00C353BF" w:rsidRPr="00954D7C" w:rsidRDefault="008F68A0" w:rsidP="00954D7C">
      <w:pPr>
        <w:pStyle w:val="Heading3"/>
        <w:rPr>
          <w:b/>
          <w:spacing w:val="-2"/>
        </w:rPr>
      </w:pPr>
      <w:bookmarkStart w:id="51" w:name="_Toc190416883"/>
      <w:bookmarkStart w:id="52" w:name="_Toc190416996"/>
      <w:r w:rsidRPr="00954D7C">
        <w:rPr>
          <w:b/>
        </w:rPr>
        <w:lastRenderedPageBreak/>
        <w:t>Goal</w:t>
      </w:r>
      <w:r w:rsidRPr="00954D7C">
        <w:rPr>
          <w:b/>
          <w:spacing w:val="-6"/>
        </w:rPr>
        <w:t xml:space="preserve"> </w:t>
      </w:r>
      <w:r w:rsidRPr="00954D7C">
        <w:rPr>
          <w:b/>
        </w:rPr>
        <w:t>2:</w:t>
      </w:r>
      <w:r w:rsidRPr="00954D7C">
        <w:rPr>
          <w:b/>
          <w:spacing w:val="-6"/>
        </w:rPr>
        <w:t xml:space="preserve"> </w:t>
      </w:r>
      <w:r w:rsidRPr="00954D7C">
        <w:rPr>
          <w:b/>
        </w:rPr>
        <w:t>Strong,</w:t>
      </w:r>
      <w:r w:rsidRPr="00954D7C">
        <w:rPr>
          <w:b/>
          <w:spacing w:val="-8"/>
        </w:rPr>
        <w:t xml:space="preserve"> </w:t>
      </w:r>
      <w:r w:rsidRPr="00954D7C">
        <w:rPr>
          <w:b/>
        </w:rPr>
        <w:t>Inclusive</w:t>
      </w:r>
      <w:r w:rsidRPr="00954D7C">
        <w:rPr>
          <w:b/>
          <w:spacing w:val="-6"/>
        </w:rPr>
        <w:t xml:space="preserve"> </w:t>
      </w:r>
      <w:r w:rsidRPr="00954D7C">
        <w:rPr>
          <w:b/>
        </w:rPr>
        <w:t>and</w:t>
      </w:r>
      <w:r w:rsidRPr="00954D7C">
        <w:rPr>
          <w:b/>
          <w:spacing w:val="-7"/>
        </w:rPr>
        <w:t xml:space="preserve"> </w:t>
      </w:r>
      <w:r w:rsidRPr="00954D7C">
        <w:rPr>
          <w:b/>
        </w:rPr>
        <w:t>Respectful</w:t>
      </w:r>
      <w:r w:rsidRPr="00954D7C">
        <w:rPr>
          <w:b/>
          <w:spacing w:val="-7"/>
        </w:rPr>
        <w:t xml:space="preserve"> </w:t>
      </w:r>
      <w:proofErr w:type="spellStart"/>
      <w:r w:rsidRPr="00954D7C">
        <w:rPr>
          <w:b/>
        </w:rPr>
        <w:t>Organisational</w:t>
      </w:r>
      <w:proofErr w:type="spellEnd"/>
      <w:r w:rsidRPr="00954D7C">
        <w:rPr>
          <w:b/>
          <w:spacing w:val="-5"/>
        </w:rPr>
        <w:t xml:space="preserve"> </w:t>
      </w:r>
      <w:r w:rsidRPr="00954D7C">
        <w:rPr>
          <w:b/>
          <w:spacing w:val="-2"/>
        </w:rPr>
        <w:t>Culture</w:t>
      </w:r>
      <w:bookmarkEnd w:id="51"/>
      <w:bookmarkEnd w:id="52"/>
    </w:p>
    <w:p w14:paraId="11E352EC" w14:textId="77777777" w:rsidR="00C353BF" w:rsidRDefault="00C353BF" w:rsidP="005B0A23">
      <w:pPr>
        <w:tabs>
          <w:tab w:val="left" w:pos="1823"/>
        </w:tabs>
        <w:ind w:left="426"/>
        <w:rPr>
          <w:b/>
          <w:spacing w:val="-2"/>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62"/>
        <w:gridCol w:w="2552"/>
        <w:gridCol w:w="2126"/>
        <w:gridCol w:w="2126"/>
      </w:tblGrid>
      <w:tr w:rsidR="0054583B" w14:paraId="55408EDB" w14:textId="77777777" w:rsidTr="006A7DF8">
        <w:trPr>
          <w:trHeight w:val="244"/>
          <w:tblHeader/>
        </w:trPr>
        <w:tc>
          <w:tcPr>
            <w:tcW w:w="2562" w:type="dxa"/>
            <w:shd w:val="clear" w:color="auto" w:fill="6DC5BC"/>
          </w:tcPr>
          <w:p w14:paraId="58F0EB78" w14:textId="77777777" w:rsidR="0054583B" w:rsidRDefault="008F68A0">
            <w:pPr>
              <w:pStyle w:val="TableParagraph"/>
              <w:spacing w:before="1" w:line="223" w:lineRule="exact"/>
              <w:rPr>
                <w:b/>
                <w:sz w:val="20"/>
              </w:rPr>
            </w:pPr>
            <w:r>
              <w:rPr>
                <w:b/>
                <w:color w:val="FFFFFF"/>
                <w:spacing w:val="-2"/>
                <w:sz w:val="20"/>
              </w:rPr>
              <w:t>Priority</w:t>
            </w:r>
          </w:p>
        </w:tc>
        <w:tc>
          <w:tcPr>
            <w:tcW w:w="2552" w:type="dxa"/>
            <w:shd w:val="clear" w:color="auto" w:fill="6DC5BC"/>
          </w:tcPr>
          <w:p w14:paraId="2D863C3A" w14:textId="77777777" w:rsidR="0054583B" w:rsidRDefault="008F68A0">
            <w:pPr>
              <w:pStyle w:val="TableParagraph"/>
              <w:spacing w:before="1" w:line="223" w:lineRule="exact"/>
              <w:rPr>
                <w:b/>
                <w:sz w:val="20"/>
              </w:rPr>
            </w:pPr>
            <w:r>
              <w:rPr>
                <w:b/>
                <w:color w:val="FFFFFF"/>
                <w:spacing w:val="-2"/>
                <w:sz w:val="20"/>
              </w:rPr>
              <w:t>Action</w:t>
            </w:r>
          </w:p>
        </w:tc>
        <w:tc>
          <w:tcPr>
            <w:tcW w:w="2126" w:type="dxa"/>
            <w:shd w:val="clear" w:color="auto" w:fill="6DC5BC"/>
          </w:tcPr>
          <w:p w14:paraId="11C14A8D" w14:textId="77777777" w:rsidR="0054583B" w:rsidRDefault="008F68A0">
            <w:pPr>
              <w:pStyle w:val="TableParagraph"/>
              <w:spacing w:before="1" w:line="223" w:lineRule="exact"/>
              <w:ind w:left="39" w:right="100"/>
              <w:jc w:val="center"/>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126" w:type="dxa"/>
            <w:shd w:val="clear" w:color="auto" w:fill="6DC5BC"/>
          </w:tcPr>
          <w:p w14:paraId="3F55AFA8" w14:textId="77777777" w:rsidR="0054583B" w:rsidRDefault="008F68A0">
            <w:pPr>
              <w:pStyle w:val="TableParagraph"/>
              <w:spacing w:before="1" w:line="223" w:lineRule="exact"/>
              <w:rPr>
                <w:b/>
                <w:sz w:val="20"/>
              </w:rPr>
            </w:pPr>
            <w:r>
              <w:rPr>
                <w:b/>
                <w:color w:val="FFFFFF"/>
                <w:spacing w:val="-2"/>
                <w:sz w:val="20"/>
              </w:rPr>
              <w:t>Target</w:t>
            </w:r>
          </w:p>
        </w:tc>
      </w:tr>
      <w:tr w:rsidR="0054583B" w14:paraId="5D03C135" w14:textId="77777777" w:rsidTr="006A7DF8">
        <w:trPr>
          <w:trHeight w:val="1463"/>
          <w:tblHeader/>
        </w:trPr>
        <w:tc>
          <w:tcPr>
            <w:tcW w:w="2562" w:type="dxa"/>
          </w:tcPr>
          <w:p w14:paraId="28B544B2" w14:textId="77777777" w:rsidR="0054583B" w:rsidRPr="005C227F" w:rsidRDefault="008F68A0">
            <w:pPr>
              <w:pStyle w:val="TableParagraph"/>
              <w:ind w:right="535"/>
              <w:rPr>
                <w:b/>
                <w:sz w:val="20"/>
              </w:rPr>
            </w:pPr>
            <w:r w:rsidRPr="005C227F">
              <w:rPr>
                <w:b/>
                <w:sz w:val="20"/>
              </w:rPr>
              <w:t xml:space="preserve">(a) Complete an </w:t>
            </w:r>
            <w:proofErr w:type="spellStart"/>
            <w:r w:rsidRPr="005C227F">
              <w:rPr>
                <w:b/>
                <w:spacing w:val="-2"/>
                <w:sz w:val="20"/>
              </w:rPr>
              <w:t>organisation</w:t>
            </w:r>
            <w:proofErr w:type="spellEnd"/>
            <w:r w:rsidRPr="005C227F">
              <w:rPr>
                <w:b/>
                <w:spacing w:val="-2"/>
                <w:sz w:val="20"/>
              </w:rPr>
              <w:t xml:space="preserve">-wide </w:t>
            </w:r>
            <w:r w:rsidRPr="005C227F">
              <w:rPr>
                <w:b/>
                <w:sz w:val="20"/>
              </w:rPr>
              <w:t xml:space="preserve">culture audit and </w:t>
            </w:r>
            <w:r w:rsidRPr="005C227F">
              <w:rPr>
                <w:b/>
                <w:spacing w:val="-2"/>
                <w:sz w:val="20"/>
              </w:rPr>
              <w:t>address recommendations</w:t>
            </w:r>
          </w:p>
        </w:tc>
        <w:tc>
          <w:tcPr>
            <w:tcW w:w="2552" w:type="dxa"/>
          </w:tcPr>
          <w:p w14:paraId="4D193209" w14:textId="77777777" w:rsidR="0054583B" w:rsidRPr="005C227F" w:rsidRDefault="008F68A0" w:rsidP="2C338036">
            <w:pPr>
              <w:pStyle w:val="TableParagraph"/>
              <w:rPr>
                <w:sz w:val="20"/>
                <w:szCs w:val="20"/>
              </w:rPr>
            </w:pPr>
            <w:r w:rsidRPr="005C227F">
              <w:rPr>
                <w:sz w:val="20"/>
                <w:szCs w:val="20"/>
              </w:rPr>
              <w:t>Complete</w:t>
            </w:r>
            <w:r w:rsidRPr="005C227F">
              <w:rPr>
                <w:spacing w:val="-12"/>
                <w:sz w:val="20"/>
                <w:szCs w:val="20"/>
              </w:rPr>
              <w:t xml:space="preserve"> </w:t>
            </w:r>
            <w:r w:rsidRPr="005C227F">
              <w:rPr>
                <w:sz w:val="20"/>
                <w:szCs w:val="20"/>
              </w:rPr>
              <w:t>an</w:t>
            </w:r>
            <w:r w:rsidRPr="005C227F">
              <w:rPr>
                <w:spacing w:val="-11"/>
                <w:sz w:val="20"/>
                <w:szCs w:val="20"/>
              </w:rPr>
              <w:t xml:space="preserve"> </w:t>
            </w:r>
            <w:proofErr w:type="spellStart"/>
            <w:r w:rsidRPr="005C227F">
              <w:rPr>
                <w:sz w:val="20"/>
                <w:szCs w:val="20"/>
              </w:rPr>
              <w:t>organisation</w:t>
            </w:r>
            <w:proofErr w:type="spellEnd"/>
            <w:r w:rsidRPr="005C227F">
              <w:rPr>
                <w:sz w:val="20"/>
                <w:szCs w:val="20"/>
              </w:rPr>
              <w:t>- wide culture audit</w:t>
            </w:r>
            <w:r w:rsidR="5A50FBA9" w:rsidRPr="005C227F">
              <w:rPr>
                <w:sz w:val="20"/>
                <w:szCs w:val="20"/>
              </w:rPr>
              <w:t>.</w:t>
            </w:r>
          </w:p>
        </w:tc>
        <w:tc>
          <w:tcPr>
            <w:tcW w:w="2126" w:type="dxa"/>
          </w:tcPr>
          <w:p w14:paraId="5AA16726" w14:textId="77777777" w:rsidR="0054583B" w:rsidRPr="005C227F" w:rsidRDefault="6116AC59" w:rsidP="2C338036">
            <w:pPr>
              <w:pStyle w:val="TableParagraph"/>
              <w:ind w:right="244"/>
              <w:rPr>
                <w:sz w:val="20"/>
                <w:szCs w:val="20"/>
              </w:rPr>
            </w:pPr>
            <w:r w:rsidRPr="005C227F">
              <w:rPr>
                <w:sz w:val="20"/>
                <w:szCs w:val="20"/>
              </w:rPr>
              <w:t xml:space="preserve">Completion of an </w:t>
            </w:r>
            <w:proofErr w:type="spellStart"/>
            <w:r w:rsidRPr="005C227F">
              <w:rPr>
                <w:sz w:val="20"/>
                <w:szCs w:val="20"/>
              </w:rPr>
              <w:t>organisation</w:t>
            </w:r>
            <w:proofErr w:type="spellEnd"/>
            <w:r w:rsidRPr="005C227F">
              <w:rPr>
                <w:sz w:val="20"/>
                <w:szCs w:val="20"/>
              </w:rPr>
              <w:t xml:space="preserve"> wide culture audit assessing key areas such as mission alignment, values, leadership, management practices, communication and staff experience.</w:t>
            </w:r>
          </w:p>
        </w:tc>
        <w:tc>
          <w:tcPr>
            <w:tcW w:w="2126" w:type="dxa"/>
          </w:tcPr>
          <w:p w14:paraId="7CFEFB83" w14:textId="77777777" w:rsidR="0054583B" w:rsidRPr="005C227F" w:rsidRDefault="6116AC59" w:rsidP="2C338036">
            <w:pPr>
              <w:pStyle w:val="TableParagraph"/>
              <w:spacing w:line="243" w:lineRule="exact"/>
              <w:rPr>
                <w:sz w:val="20"/>
                <w:szCs w:val="20"/>
              </w:rPr>
            </w:pPr>
            <w:r w:rsidRPr="005C227F">
              <w:rPr>
                <w:sz w:val="20"/>
                <w:szCs w:val="20"/>
              </w:rPr>
              <w:t>Audit completed.</w:t>
            </w:r>
          </w:p>
        </w:tc>
      </w:tr>
      <w:tr w:rsidR="0054583B" w14:paraId="4C4AA3B3" w14:textId="77777777" w:rsidTr="006A7DF8">
        <w:trPr>
          <w:trHeight w:val="1567"/>
          <w:tblHeader/>
        </w:trPr>
        <w:tc>
          <w:tcPr>
            <w:tcW w:w="2562" w:type="dxa"/>
          </w:tcPr>
          <w:p w14:paraId="7417E864" w14:textId="77777777" w:rsidR="0054583B" w:rsidRPr="005C227F" w:rsidRDefault="008F68A0" w:rsidP="00FB6931">
            <w:pPr>
              <w:pStyle w:val="TableParagraph"/>
              <w:ind w:right="153"/>
              <w:rPr>
                <w:b/>
                <w:sz w:val="20"/>
              </w:rPr>
            </w:pPr>
            <w:r w:rsidRPr="005C227F">
              <w:rPr>
                <w:b/>
                <w:sz w:val="20"/>
              </w:rPr>
              <w:t>(b)</w:t>
            </w:r>
            <w:r w:rsidRPr="005C227F">
              <w:rPr>
                <w:b/>
                <w:spacing w:val="-12"/>
                <w:sz w:val="20"/>
              </w:rPr>
              <w:t xml:space="preserve"> </w:t>
            </w:r>
            <w:r w:rsidRPr="005C227F">
              <w:rPr>
                <w:b/>
                <w:sz w:val="20"/>
              </w:rPr>
              <w:t>Promote</w:t>
            </w:r>
            <w:r w:rsidRPr="005C227F">
              <w:rPr>
                <w:b/>
                <w:spacing w:val="-11"/>
                <w:sz w:val="20"/>
              </w:rPr>
              <w:t xml:space="preserve"> </w:t>
            </w:r>
            <w:r w:rsidRPr="005C227F">
              <w:rPr>
                <w:b/>
                <w:sz w:val="20"/>
              </w:rPr>
              <w:t>a</w:t>
            </w:r>
            <w:r w:rsidRPr="005C227F">
              <w:rPr>
                <w:b/>
                <w:spacing w:val="-11"/>
                <w:sz w:val="20"/>
              </w:rPr>
              <w:t xml:space="preserve"> </w:t>
            </w:r>
            <w:r w:rsidRPr="005C227F">
              <w:rPr>
                <w:b/>
                <w:sz w:val="20"/>
              </w:rPr>
              <w:t>culture that</w:t>
            </w:r>
            <w:r w:rsidRPr="005C227F">
              <w:rPr>
                <w:b/>
                <w:spacing w:val="-7"/>
                <w:sz w:val="20"/>
              </w:rPr>
              <w:t xml:space="preserve"> </w:t>
            </w:r>
            <w:r w:rsidRPr="005C227F">
              <w:rPr>
                <w:b/>
                <w:sz w:val="20"/>
              </w:rPr>
              <w:t>is</w:t>
            </w:r>
            <w:r w:rsidRPr="005C227F">
              <w:rPr>
                <w:b/>
                <w:spacing w:val="-8"/>
                <w:sz w:val="20"/>
              </w:rPr>
              <w:t xml:space="preserve"> </w:t>
            </w:r>
            <w:r w:rsidRPr="005C227F">
              <w:rPr>
                <w:b/>
                <w:sz w:val="20"/>
              </w:rPr>
              <w:t>inclusive,</w:t>
            </w:r>
            <w:r w:rsidRPr="005C227F">
              <w:rPr>
                <w:b/>
                <w:spacing w:val="-9"/>
                <w:sz w:val="20"/>
              </w:rPr>
              <w:t xml:space="preserve"> </w:t>
            </w:r>
            <w:r w:rsidRPr="005C227F">
              <w:rPr>
                <w:b/>
                <w:sz w:val="20"/>
              </w:rPr>
              <w:t xml:space="preserve">non- discriminatory and respectful of human and </w:t>
            </w:r>
            <w:proofErr w:type="spellStart"/>
            <w:r w:rsidRPr="005C227F">
              <w:rPr>
                <w:b/>
                <w:sz w:val="20"/>
              </w:rPr>
              <w:t>civic</w:t>
            </w:r>
            <w:proofErr w:type="spellEnd"/>
            <w:r w:rsidRPr="005C227F">
              <w:rPr>
                <w:b/>
                <w:sz w:val="20"/>
              </w:rPr>
              <w:t xml:space="preserve"> rights</w:t>
            </w:r>
          </w:p>
        </w:tc>
        <w:tc>
          <w:tcPr>
            <w:tcW w:w="2552" w:type="dxa"/>
          </w:tcPr>
          <w:p w14:paraId="543B31DF" w14:textId="77777777" w:rsidR="0054583B" w:rsidRPr="005C227F" w:rsidRDefault="4F02269E" w:rsidP="00FB6931">
            <w:pPr>
              <w:pStyle w:val="TableParagraph"/>
              <w:rPr>
                <w:sz w:val="20"/>
                <w:szCs w:val="20"/>
              </w:rPr>
            </w:pPr>
            <w:r w:rsidRPr="005C227F">
              <w:rPr>
                <w:sz w:val="20"/>
                <w:szCs w:val="20"/>
              </w:rPr>
              <w:t>Implement the Public Sector Equality and Human Rights Duty (Section 42 of the Irish Human Rights and Equality Commission Act 2014</w:t>
            </w:r>
            <w:r w:rsidR="34C3B941" w:rsidRPr="005C227F">
              <w:rPr>
                <w:sz w:val="20"/>
                <w:szCs w:val="20"/>
              </w:rPr>
              <w:t>)</w:t>
            </w:r>
            <w:r w:rsidR="560282D7" w:rsidRPr="005C227F">
              <w:rPr>
                <w:sz w:val="20"/>
                <w:szCs w:val="20"/>
              </w:rPr>
              <w:t>.</w:t>
            </w:r>
          </w:p>
        </w:tc>
        <w:tc>
          <w:tcPr>
            <w:tcW w:w="2126" w:type="dxa"/>
          </w:tcPr>
          <w:p w14:paraId="7DF5276D" w14:textId="77777777" w:rsidR="0054583B" w:rsidRPr="005C227F" w:rsidRDefault="4F02269E" w:rsidP="00FB6931">
            <w:pPr>
              <w:pStyle w:val="TableParagraph"/>
              <w:ind w:right="121"/>
              <w:rPr>
                <w:sz w:val="20"/>
                <w:szCs w:val="20"/>
              </w:rPr>
            </w:pPr>
            <w:r w:rsidRPr="005C227F">
              <w:rPr>
                <w:sz w:val="20"/>
                <w:szCs w:val="20"/>
              </w:rPr>
              <w:t>Successful development and implementation of the Public Sector Equality and Human Rights Duty Implementation Plan</w:t>
            </w:r>
            <w:r w:rsidR="756F2ACD" w:rsidRPr="005C227F">
              <w:rPr>
                <w:sz w:val="20"/>
                <w:szCs w:val="20"/>
              </w:rPr>
              <w:t>.</w:t>
            </w:r>
          </w:p>
        </w:tc>
        <w:tc>
          <w:tcPr>
            <w:tcW w:w="2126" w:type="dxa"/>
          </w:tcPr>
          <w:p w14:paraId="40F6849F" w14:textId="77777777" w:rsidR="0054583B" w:rsidRPr="005C227F" w:rsidRDefault="4F02269E" w:rsidP="00FB6931">
            <w:pPr>
              <w:pStyle w:val="TableParagraph"/>
              <w:ind w:right="181"/>
              <w:rPr>
                <w:sz w:val="20"/>
                <w:szCs w:val="20"/>
              </w:rPr>
            </w:pPr>
            <w:r w:rsidRPr="005C227F">
              <w:rPr>
                <w:sz w:val="20"/>
                <w:szCs w:val="20"/>
              </w:rPr>
              <w:t>Reporting framework established with progress updates provided regularly to Senior Management.</w:t>
            </w:r>
          </w:p>
        </w:tc>
      </w:tr>
      <w:tr w:rsidR="002511D3" w14:paraId="65B0F49C" w14:textId="77777777" w:rsidTr="001D423E">
        <w:trPr>
          <w:trHeight w:val="1221"/>
        </w:trPr>
        <w:tc>
          <w:tcPr>
            <w:tcW w:w="2562" w:type="dxa"/>
            <w:vMerge w:val="restart"/>
          </w:tcPr>
          <w:p w14:paraId="6676DEFE" w14:textId="77777777" w:rsidR="002511D3" w:rsidRPr="005C227F" w:rsidRDefault="002511D3" w:rsidP="00FB6931">
            <w:pPr>
              <w:pStyle w:val="TableParagraph"/>
              <w:ind w:right="153"/>
              <w:rPr>
                <w:b/>
                <w:sz w:val="20"/>
              </w:rPr>
            </w:pPr>
            <w:r w:rsidRPr="005C227F">
              <w:rPr>
                <w:b/>
                <w:sz w:val="20"/>
              </w:rPr>
              <w:t>(c)</w:t>
            </w:r>
            <w:r w:rsidRPr="005C227F">
              <w:rPr>
                <w:b/>
                <w:spacing w:val="-12"/>
                <w:sz w:val="20"/>
              </w:rPr>
              <w:t xml:space="preserve"> </w:t>
            </w:r>
            <w:r w:rsidRPr="005C227F">
              <w:rPr>
                <w:b/>
                <w:sz w:val="20"/>
              </w:rPr>
              <w:t>Ensure</w:t>
            </w:r>
            <w:r w:rsidRPr="005C227F">
              <w:rPr>
                <w:b/>
                <w:spacing w:val="-11"/>
                <w:sz w:val="20"/>
              </w:rPr>
              <w:t xml:space="preserve"> </w:t>
            </w:r>
            <w:r w:rsidRPr="005C227F">
              <w:rPr>
                <w:b/>
                <w:sz w:val="20"/>
              </w:rPr>
              <w:t>our</w:t>
            </w:r>
            <w:r w:rsidRPr="005C227F">
              <w:rPr>
                <w:b/>
                <w:spacing w:val="-11"/>
                <w:sz w:val="20"/>
              </w:rPr>
              <w:t xml:space="preserve"> </w:t>
            </w:r>
            <w:r w:rsidRPr="005C227F">
              <w:rPr>
                <w:b/>
                <w:sz w:val="20"/>
              </w:rPr>
              <w:t xml:space="preserve">core values guide the </w:t>
            </w:r>
            <w:proofErr w:type="spellStart"/>
            <w:r w:rsidRPr="005C227F">
              <w:rPr>
                <w:b/>
                <w:spacing w:val="-2"/>
                <w:sz w:val="20"/>
              </w:rPr>
              <w:t>organisation’s</w:t>
            </w:r>
            <w:proofErr w:type="spellEnd"/>
          </w:p>
          <w:p w14:paraId="7955B5B9" w14:textId="77777777" w:rsidR="002511D3" w:rsidRPr="005C227F" w:rsidRDefault="002511D3" w:rsidP="00FB6931">
            <w:pPr>
              <w:pStyle w:val="TableParagraph"/>
              <w:ind w:right="131"/>
              <w:jc w:val="both"/>
              <w:rPr>
                <w:b/>
                <w:sz w:val="20"/>
              </w:rPr>
            </w:pPr>
            <w:proofErr w:type="spellStart"/>
            <w:r w:rsidRPr="005C227F">
              <w:rPr>
                <w:b/>
                <w:sz w:val="20"/>
              </w:rPr>
              <w:t>behaviours</w:t>
            </w:r>
            <w:proofErr w:type="spellEnd"/>
            <w:r w:rsidRPr="005C227F">
              <w:rPr>
                <w:b/>
                <w:spacing w:val="-12"/>
                <w:sz w:val="20"/>
              </w:rPr>
              <w:t xml:space="preserve"> </w:t>
            </w:r>
            <w:r w:rsidRPr="005C227F">
              <w:rPr>
                <w:b/>
                <w:sz w:val="20"/>
              </w:rPr>
              <w:t>and</w:t>
            </w:r>
            <w:r w:rsidRPr="005C227F">
              <w:rPr>
                <w:b/>
                <w:spacing w:val="-11"/>
                <w:sz w:val="20"/>
              </w:rPr>
              <w:t xml:space="preserve"> </w:t>
            </w:r>
            <w:r w:rsidRPr="005C227F">
              <w:rPr>
                <w:b/>
                <w:sz w:val="20"/>
              </w:rPr>
              <w:t>are</w:t>
            </w:r>
            <w:r w:rsidRPr="005C227F">
              <w:rPr>
                <w:b/>
                <w:spacing w:val="-11"/>
                <w:sz w:val="20"/>
              </w:rPr>
              <w:t xml:space="preserve"> </w:t>
            </w:r>
            <w:r w:rsidRPr="005C227F">
              <w:rPr>
                <w:b/>
                <w:sz w:val="20"/>
              </w:rPr>
              <w:t>the lived</w:t>
            </w:r>
            <w:r w:rsidRPr="005C227F">
              <w:rPr>
                <w:b/>
                <w:spacing w:val="-3"/>
                <w:sz w:val="20"/>
              </w:rPr>
              <w:t xml:space="preserve"> </w:t>
            </w:r>
            <w:r w:rsidRPr="005C227F">
              <w:rPr>
                <w:b/>
                <w:sz w:val="20"/>
              </w:rPr>
              <w:t>experience</w:t>
            </w:r>
            <w:r w:rsidRPr="005C227F">
              <w:rPr>
                <w:b/>
                <w:spacing w:val="-3"/>
                <w:sz w:val="20"/>
              </w:rPr>
              <w:t xml:space="preserve"> </w:t>
            </w:r>
            <w:r w:rsidRPr="005C227F">
              <w:rPr>
                <w:b/>
                <w:sz w:val="20"/>
              </w:rPr>
              <w:t>for</w:t>
            </w:r>
            <w:r w:rsidRPr="005C227F">
              <w:rPr>
                <w:b/>
                <w:spacing w:val="-3"/>
                <w:sz w:val="20"/>
              </w:rPr>
              <w:t xml:space="preserve"> </w:t>
            </w:r>
            <w:r w:rsidRPr="005C227F">
              <w:rPr>
                <w:b/>
                <w:sz w:val="20"/>
              </w:rPr>
              <w:t>all our stakeholders</w:t>
            </w:r>
          </w:p>
        </w:tc>
        <w:tc>
          <w:tcPr>
            <w:tcW w:w="2552" w:type="dxa"/>
          </w:tcPr>
          <w:p w14:paraId="68297949" w14:textId="77777777" w:rsidR="002511D3" w:rsidRPr="00D973EB" w:rsidRDefault="002511D3" w:rsidP="00FB6931">
            <w:pPr>
              <w:pStyle w:val="TableParagraph"/>
              <w:ind w:right="281"/>
            </w:pPr>
            <w:r w:rsidRPr="00D973EB">
              <w:rPr>
                <w:sz w:val="20"/>
                <w:szCs w:val="20"/>
              </w:rPr>
              <w:t xml:space="preserve">Implementation of the Communications Plan. </w:t>
            </w:r>
            <w:r w:rsidRPr="00D973EB">
              <w:t xml:space="preserve"> </w:t>
            </w:r>
          </w:p>
        </w:tc>
        <w:tc>
          <w:tcPr>
            <w:tcW w:w="2126" w:type="dxa"/>
          </w:tcPr>
          <w:p w14:paraId="1A1EC1C2" w14:textId="77777777" w:rsidR="002511D3" w:rsidRPr="00D973EB" w:rsidRDefault="002511D3" w:rsidP="00FB6931">
            <w:pPr>
              <w:pStyle w:val="TableParagraph"/>
              <w:ind w:right="161"/>
            </w:pPr>
            <w:r w:rsidRPr="00D973EB">
              <w:rPr>
                <w:sz w:val="20"/>
                <w:szCs w:val="20"/>
              </w:rPr>
              <w:t xml:space="preserve">Formation of cross pillar </w:t>
            </w:r>
            <w:r w:rsidR="0017178D" w:rsidRPr="00D973EB">
              <w:rPr>
                <w:sz w:val="20"/>
                <w:szCs w:val="20"/>
              </w:rPr>
              <w:t xml:space="preserve">Communications </w:t>
            </w:r>
            <w:r w:rsidRPr="00D973EB">
              <w:rPr>
                <w:sz w:val="20"/>
                <w:szCs w:val="20"/>
              </w:rPr>
              <w:t xml:space="preserve">implementation group ensuring successful execution and alignment across the ETB. </w:t>
            </w:r>
            <w:r w:rsidRPr="00D973EB">
              <w:t xml:space="preserve"> </w:t>
            </w:r>
          </w:p>
        </w:tc>
        <w:tc>
          <w:tcPr>
            <w:tcW w:w="2126" w:type="dxa"/>
          </w:tcPr>
          <w:p w14:paraId="28FBF9F5" w14:textId="77777777" w:rsidR="002511D3" w:rsidRPr="00D973EB" w:rsidRDefault="002511D3" w:rsidP="00FB6931">
            <w:pPr>
              <w:pStyle w:val="TableParagraph"/>
            </w:pPr>
            <w:r w:rsidRPr="00D973EB">
              <w:rPr>
                <w:sz w:val="20"/>
                <w:szCs w:val="20"/>
              </w:rPr>
              <w:t>Establish</w:t>
            </w:r>
            <w:r w:rsidR="0017178D" w:rsidRPr="00D973EB">
              <w:rPr>
                <w:sz w:val="20"/>
                <w:szCs w:val="20"/>
              </w:rPr>
              <w:t xml:space="preserve"> Communications</w:t>
            </w:r>
            <w:r w:rsidRPr="00D973EB">
              <w:rPr>
                <w:sz w:val="20"/>
                <w:szCs w:val="20"/>
              </w:rPr>
              <w:t xml:space="preserve"> implementation group Quarter 2 2025. </w:t>
            </w:r>
            <w:r w:rsidRPr="00D973EB">
              <w:t xml:space="preserve"> </w:t>
            </w:r>
          </w:p>
        </w:tc>
      </w:tr>
      <w:tr w:rsidR="002511D3" w14:paraId="0BEF3BC5" w14:textId="77777777" w:rsidTr="001D423E">
        <w:trPr>
          <w:trHeight w:val="1221"/>
        </w:trPr>
        <w:tc>
          <w:tcPr>
            <w:tcW w:w="2562" w:type="dxa"/>
            <w:vMerge/>
            <w:tcBorders>
              <w:bottom w:val="single" w:sz="4" w:space="0" w:color="auto"/>
            </w:tcBorders>
          </w:tcPr>
          <w:p w14:paraId="50A4DEE3" w14:textId="77777777" w:rsidR="002511D3" w:rsidRPr="005C227F" w:rsidRDefault="002511D3" w:rsidP="0097377B">
            <w:pPr>
              <w:rPr>
                <w:sz w:val="2"/>
                <w:szCs w:val="2"/>
              </w:rPr>
            </w:pPr>
          </w:p>
        </w:tc>
        <w:tc>
          <w:tcPr>
            <w:tcW w:w="2552" w:type="dxa"/>
            <w:tcBorders>
              <w:bottom w:val="single" w:sz="4" w:space="0" w:color="auto"/>
            </w:tcBorders>
          </w:tcPr>
          <w:p w14:paraId="6007789D" w14:textId="77777777" w:rsidR="002511D3" w:rsidRPr="00D973EB" w:rsidRDefault="002511D3" w:rsidP="0097377B">
            <w:pPr>
              <w:pStyle w:val="TableParagraph"/>
              <w:spacing w:before="1"/>
              <w:ind w:right="105"/>
              <w:rPr>
                <w:sz w:val="20"/>
                <w:szCs w:val="20"/>
              </w:rPr>
            </w:pPr>
            <w:r w:rsidRPr="00D973EB">
              <w:rPr>
                <w:sz w:val="20"/>
                <w:szCs w:val="20"/>
              </w:rPr>
              <w:t>Roll out the ETBI Patrons' Framework and Curriculum on</w:t>
            </w:r>
            <w:r w:rsidRPr="00D973EB">
              <w:rPr>
                <w:spacing w:val="-8"/>
                <w:sz w:val="20"/>
                <w:szCs w:val="20"/>
              </w:rPr>
              <w:t xml:space="preserve"> </w:t>
            </w:r>
            <w:r w:rsidRPr="00D973EB">
              <w:rPr>
                <w:sz w:val="20"/>
                <w:szCs w:val="20"/>
              </w:rPr>
              <w:t>Ethos</w:t>
            </w:r>
            <w:r w:rsidRPr="00D973EB">
              <w:rPr>
                <w:spacing w:val="-9"/>
                <w:sz w:val="20"/>
                <w:szCs w:val="20"/>
              </w:rPr>
              <w:t xml:space="preserve"> </w:t>
            </w:r>
            <w:r w:rsidRPr="00D973EB">
              <w:rPr>
                <w:sz w:val="20"/>
                <w:szCs w:val="20"/>
              </w:rPr>
              <w:t>across</w:t>
            </w:r>
            <w:r w:rsidRPr="00D973EB">
              <w:rPr>
                <w:spacing w:val="-9"/>
                <w:sz w:val="20"/>
                <w:szCs w:val="20"/>
              </w:rPr>
              <w:t xml:space="preserve"> </w:t>
            </w:r>
            <w:r w:rsidRPr="00D973EB">
              <w:rPr>
                <w:sz w:val="20"/>
                <w:szCs w:val="20"/>
              </w:rPr>
              <w:t>all</w:t>
            </w:r>
            <w:r w:rsidRPr="00D973EB">
              <w:rPr>
                <w:spacing w:val="-9"/>
                <w:sz w:val="20"/>
                <w:szCs w:val="20"/>
              </w:rPr>
              <w:t xml:space="preserve"> </w:t>
            </w:r>
            <w:r w:rsidRPr="00D973EB">
              <w:rPr>
                <w:sz w:val="20"/>
                <w:szCs w:val="20"/>
              </w:rPr>
              <w:t>Kerry</w:t>
            </w:r>
            <w:r w:rsidRPr="00D973EB">
              <w:rPr>
                <w:spacing w:val="-8"/>
                <w:sz w:val="20"/>
                <w:szCs w:val="20"/>
              </w:rPr>
              <w:t xml:space="preserve"> </w:t>
            </w:r>
            <w:r w:rsidRPr="00D973EB">
              <w:rPr>
                <w:sz w:val="20"/>
                <w:szCs w:val="20"/>
              </w:rPr>
              <w:t xml:space="preserve">ETB </w:t>
            </w:r>
            <w:r w:rsidRPr="00D973EB">
              <w:rPr>
                <w:spacing w:val="-2"/>
                <w:sz w:val="20"/>
                <w:szCs w:val="20"/>
              </w:rPr>
              <w:t>schools.</w:t>
            </w:r>
          </w:p>
        </w:tc>
        <w:tc>
          <w:tcPr>
            <w:tcW w:w="2126" w:type="dxa"/>
            <w:tcBorders>
              <w:bottom w:val="single" w:sz="4" w:space="0" w:color="auto"/>
            </w:tcBorders>
          </w:tcPr>
          <w:p w14:paraId="19AB0A2F" w14:textId="77777777" w:rsidR="002511D3" w:rsidRPr="00D973EB" w:rsidRDefault="002511D3" w:rsidP="0097377B">
            <w:pPr>
              <w:pStyle w:val="TableParagraph"/>
              <w:spacing w:before="1"/>
              <w:rPr>
                <w:sz w:val="20"/>
                <w:szCs w:val="20"/>
              </w:rPr>
            </w:pPr>
            <w:r w:rsidRPr="00D973EB">
              <w:rPr>
                <w:sz w:val="20"/>
                <w:szCs w:val="20"/>
              </w:rPr>
              <w:t>IMBV (Identity, Multi-Beliefs and Values) Patrons Curriculum is timetabled in 5 Post Primary Schools, either as a short course, part of a life skills program or wellbeing by Quarter 4.</w:t>
            </w:r>
          </w:p>
        </w:tc>
        <w:tc>
          <w:tcPr>
            <w:tcW w:w="2126" w:type="dxa"/>
            <w:tcBorders>
              <w:bottom w:val="single" w:sz="4" w:space="0" w:color="auto"/>
            </w:tcBorders>
          </w:tcPr>
          <w:p w14:paraId="51B27D2C" w14:textId="77777777" w:rsidR="002511D3" w:rsidRPr="00D973EB" w:rsidRDefault="002511D3" w:rsidP="0097377B">
            <w:pPr>
              <w:pStyle w:val="TableParagraph"/>
              <w:spacing w:before="1"/>
              <w:ind w:right="122"/>
              <w:rPr>
                <w:sz w:val="20"/>
                <w:szCs w:val="20"/>
              </w:rPr>
            </w:pPr>
            <w:r w:rsidRPr="00D973EB">
              <w:rPr>
                <w:sz w:val="20"/>
                <w:szCs w:val="20"/>
              </w:rPr>
              <w:t>Support 3 remaining schools to rollout IMBV in Quarter 2.</w:t>
            </w:r>
          </w:p>
          <w:p w14:paraId="4778E17E" w14:textId="77777777" w:rsidR="002511D3" w:rsidRPr="00D973EB" w:rsidRDefault="002511D3" w:rsidP="0097377B">
            <w:pPr>
              <w:pStyle w:val="TableParagraph"/>
              <w:spacing w:before="1"/>
              <w:ind w:right="122"/>
              <w:rPr>
                <w:sz w:val="20"/>
                <w:szCs w:val="20"/>
              </w:rPr>
            </w:pPr>
          </w:p>
          <w:p w14:paraId="036F76D1" w14:textId="77777777" w:rsidR="002511D3" w:rsidRPr="00D973EB" w:rsidRDefault="002511D3" w:rsidP="0097377B">
            <w:pPr>
              <w:pStyle w:val="TableParagraph"/>
              <w:spacing w:before="1"/>
              <w:ind w:right="122"/>
              <w:rPr>
                <w:sz w:val="20"/>
                <w:szCs w:val="20"/>
              </w:rPr>
            </w:pPr>
            <w:r w:rsidRPr="00D973EB">
              <w:rPr>
                <w:sz w:val="20"/>
                <w:szCs w:val="20"/>
              </w:rPr>
              <w:t>Ethos days to be held in schools as part of ETB week Quarter 1.</w:t>
            </w:r>
          </w:p>
          <w:p w14:paraId="662DF3CF" w14:textId="77777777" w:rsidR="002511D3" w:rsidRPr="00D973EB" w:rsidRDefault="002511D3" w:rsidP="0097377B">
            <w:pPr>
              <w:pStyle w:val="TableParagraph"/>
              <w:spacing w:before="1"/>
              <w:ind w:right="122"/>
              <w:rPr>
                <w:sz w:val="20"/>
                <w:szCs w:val="20"/>
              </w:rPr>
            </w:pPr>
            <w:r w:rsidRPr="00D973EB">
              <w:rPr>
                <w:sz w:val="20"/>
                <w:szCs w:val="20"/>
              </w:rPr>
              <w:t>Support schools to participate in Kerry ETB Ethos competitions and ETBI National awards in Quarter 1.</w:t>
            </w:r>
          </w:p>
        </w:tc>
      </w:tr>
      <w:tr w:rsidR="002511D3" w14:paraId="3A4F07DD" w14:textId="77777777" w:rsidTr="001D423E">
        <w:trPr>
          <w:trHeight w:val="1953"/>
        </w:trPr>
        <w:tc>
          <w:tcPr>
            <w:tcW w:w="2562" w:type="dxa"/>
            <w:tcBorders>
              <w:top w:val="single" w:sz="4" w:space="0" w:color="auto"/>
              <w:left w:val="single" w:sz="4" w:space="0" w:color="auto"/>
              <w:bottom w:val="single" w:sz="4" w:space="0" w:color="auto"/>
              <w:right w:val="single" w:sz="4" w:space="0" w:color="auto"/>
            </w:tcBorders>
          </w:tcPr>
          <w:p w14:paraId="73D4B9CC" w14:textId="77777777" w:rsidR="002511D3" w:rsidRPr="005C227F" w:rsidRDefault="002511D3" w:rsidP="0097377B">
            <w:pPr>
              <w:pStyle w:val="TableParagraph"/>
              <w:spacing w:before="1"/>
              <w:ind w:right="100"/>
              <w:rPr>
                <w:b/>
                <w:bCs/>
                <w:sz w:val="20"/>
                <w:szCs w:val="20"/>
              </w:rPr>
            </w:pPr>
            <w:r w:rsidRPr="005C227F">
              <w:rPr>
                <w:b/>
                <w:bCs/>
                <w:sz w:val="20"/>
                <w:szCs w:val="20"/>
              </w:rPr>
              <w:t>(d) Support our learners and staff by strengthening</w:t>
            </w:r>
            <w:r w:rsidRPr="005C227F">
              <w:rPr>
                <w:b/>
                <w:bCs/>
                <w:spacing w:val="-12"/>
                <w:sz w:val="20"/>
                <w:szCs w:val="20"/>
              </w:rPr>
              <w:t xml:space="preserve"> </w:t>
            </w:r>
            <w:r w:rsidRPr="005C227F">
              <w:rPr>
                <w:b/>
                <w:bCs/>
                <w:sz w:val="20"/>
                <w:szCs w:val="20"/>
              </w:rPr>
              <w:t>access</w:t>
            </w:r>
            <w:r w:rsidRPr="005C227F">
              <w:rPr>
                <w:b/>
                <w:bCs/>
                <w:spacing w:val="-11"/>
                <w:sz w:val="20"/>
                <w:szCs w:val="20"/>
              </w:rPr>
              <w:t xml:space="preserve"> </w:t>
            </w:r>
            <w:r w:rsidRPr="005C227F">
              <w:rPr>
                <w:b/>
                <w:bCs/>
                <w:sz w:val="20"/>
                <w:szCs w:val="20"/>
              </w:rPr>
              <w:t>to and raising awareness of support services</w:t>
            </w:r>
          </w:p>
        </w:tc>
        <w:tc>
          <w:tcPr>
            <w:tcW w:w="2552" w:type="dxa"/>
            <w:tcBorders>
              <w:top w:val="single" w:sz="4" w:space="0" w:color="auto"/>
              <w:left w:val="single" w:sz="4" w:space="0" w:color="auto"/>
              <w:bottom w:val="single" w:sz="4" w:space="0" w:color="auto"/>
              <w:right w:val="single" w:sz="4" w:space="0" w:color="auto"/>
            </w:tcBorders>
          </w:tcPr>
          <w:p w14:paraId="42E8C105" w14:textId="77777777" w:rsidR="002511D3" w:rsidRPr="00D973EB" w:rsidRDefault="002511D3" w:rsidP="0097377B">
            <w:pPr>
              <w:pStyle w:val="TableParagraph"/>
              <w:spacing w:before="1"/>
              <w:ind w:right="166"/>
              <w:rPr>
                <w:sz w:val="20"/>
                <w:szCs w:val="20"/>
              </w:rPr>
            </w:pPr>
            <w:r w:rsidRPr="00D973EB">
              <w:rPr>
                <w:sz w:val="20"/>
                <w:szCs w:val="20"/>
              </w:rPr>
              <w:t>Implementation of revised Customer Charter and Action Plan.</w:t>
            </w:r>
          </w:p>
        </w:tc>
        <w:tc>
          <w:tcPr>
            <w:tcW w:w="2126" w:type="dxa"/>
            <w:tcBorders>
              <w:top w:val="single" w:sz="4" w:space="0" w:color="auto"/>
              <w:left w:val="single" w:sz="4" w:space="0" w:color="auto"/>
              <w:bottom w:val="single" w:sz="4" w:space="0" w:color="auto"/>
              <w:right w:val="single" w:sz="4" w:space="0" w:color="auto"/>
            </w:tcBorders>
          </w:tcPr>
          <w:p w14:paraId="7641A4AB" w14:textId="77777777" w:rsidR="002511D3" w:rsidRPr="00D973EB" w:rsidRDefault="002511D3" w:rsidP="00525D69">
            <w:pPr>
              <w:pStyle w:val="TableParagraph"/>
              <w:spacing w:before="1"/>
              <w:ind w:right="125"/>
            </w:pPr>
            <w:r w:rsidRPr="00D973EB">
              <w:rPr>
                <w:sz w:val="20"/>
                <w:szCs w:val="20"/>
              </w:rPr>
              <w:t xml:space="preserve">Formation of cross pillar </w:t>
            </w:r>
            <w:r w:rsidR="00525D69" w:rsidRPr="00D973EB">
              <w:rPr>
                <w:sz w:val="20"/>
                <w:szCs w:val="20"/>
              </w:rPr>
              <w:t xml:space="preserve">Customer Charter </w:t>
            </w:r>
            <w:r w:rsidRPr="00D973EB">
              <w:rPr>
                <w:sz w:val="20"/>
                <w:szCs w:val="20"/>
              </w:rPr>
              <w:t xml:space="preserve">implementation group ensuring successful execution and alignment across the ETB. </w:t>
            </w:r>
            <w:r w:rsidRPr="00D973EB">
              <w:t xml:space="preserve"> </w:t>
            </w:r>
          </w:p>
        </w:tc>
        <w:tc>
          <w:tcPr>
            <w:tcW w:w="2126" w:type="dxa"/>
            <w:tcBorders>
              <w:top w:val="single" w:sz="4" w:space="0" w:color="auto"/>
              <w:left w:val="single" w:sz="4" w:space="0" w:color="auto"/>
              <w:bottom w:val="single" w:sz="4" w:space="0" w:color="auto"/>
              <w:right w:val="single" w:sz="4" w:space="0" w:color="auto"/>
            </w:tcBorders>
          </w:tcPr>
          <w:p w14:paraId="4F573BBE" w14:textId="77777777" w:rsidR="002511D3" w:rsidRPr="00D973EB" w:rsidRDefault="002511D3" w:rsidP="0097377B">
            <w:pPr>
              <w:pStyle w:val="TableParagraph"/>
              <w:spacing w:before="1"/>
              <w:ind w:right="181"/>
            </w:pPr>
            <w:r w:rsidRPr="00D973EB">
              <w:rPr>
                <w:sz w:val="20"/>
                <w:szCs w:val="20"/>
              </w:rPr>
              <w:t xml:space="preserve">Establish </w:t>
            </w:r>
            <w:r w:rsidR="00525D69" w:rsidRPr="00D973EB">
              <w:rPr>
                <w:sz w:val="20"/>
                <w:szCs w:val="20"/>
              </w:rPr>
              <w:t xml:space="preserve">Customer Charter </w:t>
            </w:r>
            <w:r w:rsidRPr="00D973EB">
              <w:rPr>
                <w:sz w:val="20"/>
                <w:szCs w:val="20"/>
              </w:rPr>
              <w:t xml:space="preserve">implementation group Quarter 2 2025 </w:t>
            </w:r>
            <w:r w:rsidRPr="00D973EB">
              <w:t xml:space="preserve"> </w:t>
            </w:r>
          </w:p>
          <w:p w14:paraId="609BB92B" w14:textId="77777777" w:rsidR="002511D3" w:rsidRPr="00D973EB" w:rsidRDefault="002511D3" w:rsidP="0097377B">
            <w:pPr>
              <w:pStyle w:val="TableParagraph"/>
              <w:spacing w:before="1"/>
              <w:ind w:right="181"/>
              <w:rPr>
                <w:sz w:val="20"/>
                <w:szCs w:val="20"/>
              </w:rPr>
            </w:pPr>
          </w:p>
          <w:p w14:paraId="511B9BF5" w14:textId="77777777" w:rsidR="002511D3" w:rsidRPr="00D973EB" w:rsidRDefault="002511D3" w:rsidP="00525D69">
            <w:pPr>
              <w:pStyle w:val="TableParagraph"/>
              <w:spacing w:before="1"/>
              <w:ind w:left="0" w:right="181"/>
              <w:rPr>
                <w:sz w:val="20"/>
                <w:szCs w:val="20"/>
              </w:rPr>
            </w:pPr>
          </w:p>
          <w:p w14:paraId="2B3AF114" w14:textId="77777777" w:rsidR="00FB6931" w:rsidRPr="00D973EB" w:rsidRDefault="00FB6931" w:rsidP="00525D69">
            <w:pPr>
              <w:pStyle w:val="TableParagraph"/>
              <w:spacing w:before="1"/>
              <w:ind w:left="0" w:right="181"/>
              <w:rPr>
                <w:sz w:val="20"/>
                <w:szCs w:val="20"/>
              </w:rPr>
            </w:pPr>
          </w:p>
          <w:p w14:paraId="0F3F5566" w14:textId="77777777" w:rsidR="00FB6931" w:rsidRPr="00D973EB" w:rsidRDefault="00FB6931" w:rsidP="00525D69">
            <w:pPr>
              <w:pStyle w:val="TableParagraph"/>
              <w:spacing w:before="1"/>
              <w:ind w:left="0" w:right="181"/>
              <w:rPr>
                <w:sz w:val="20"/>
                <w:szCs w:val="20"/>
              </w:rPr>
            </w:pPr>
          </w:p>
          <w:p w14:paraId="0BBBE853" w14:textId="77777777" w:rsidR="00FB6931" w:rsidRPr="00D973EB" w:rsidRDefault="00FB6931" w:rsidP="00525D69">
            <w:pPr>
              <w:pStyle w:val="TableParagraph"/>
              <w:spacing w:before="1"/>
              <w:ind w:left="0" w:right="181"/>
              <w:rPr>
                <w:sz w:val="20"/>
                <w:szCs w:val="20"/>
              </w:rPr>
            </w:pPr>
          </w:p>
          <w:p w14:paraId="42CC6975" w14:textId="77777777" w:rsidR="00FB6931" w:rsidRPr="00D973EB" w:rsidRDefault="00FB6931" w:rsidP="00525D69">
            <w:pPr>
              <w:pStyle w:val="TableParagraph"/>
              <w:spacing w:before="1"/>
              <w:ind w:left="0" w:right="181"/>
              <w:rPr>
                <w:sz w:val="20"/>
                <w:szCs w:val="20"/>
              </w:rPr>
            </w:pPr>
          </w:p>
          <w:p w14:paraId="36F674E9" w14:textId="77777777" w:rsidR="00FB6931" w:rsidRPr="00D973EB" w:rsidRDefault="00FB6931" w:rsidP="00525D69">
            <w:pPr>
              <w:pStyle w:val="TableParagraph"/>
              <w:spacing w:before="1"/>
              <w:ind w:left="0" w:right="181"/>
              <w:rPr>
                <w:sz w:val="20"/>
                <w:szCs w:val="20"/>
              </w:rPr>
            </w:pPr>
          </w:p>
          <w:p w14:paraId="27EFEC75" w14:textId="77777777" w:rsidR="00FB6931" w:rsidRPr="00D973EB" w:rsidRDefault="00FB6931" w:rsidP="00525D69">
            <w:pPr>
              <w:pStyle w:val="TableParagraph"/>
              <w:spacing w:before="1"/>
              <w:ind w:left="0" w:right="181"/>
              <w:rPr>
                <w:sz w:val="20"/>
                <w:szCs w:val="20"/>
              </w:rPr>
            </w:pPr>
          </w:p>
        </w:tc>
      </w:tr>
    </w:tbl>
    <w:p w14:paraId="04ED8E71" w14:textId="77777777" w:rsidR="001D423E" w:rsidRDefault="001D423E"/>
    <w:p w14:paraId="287E40C5" w14:textId="77777777" w:rsidR="001D423E" w:rsidRPr="00954D7C" w:rsidRDefault="001D423E" w:rsidP="001D423E">
      <w:pPr>
        <w:tabs>
          <w:tab w:val="left" w:pos="1823"/>
        </w:tabs>
        <w:ind w:left="426"/>
        <w:rPr>
          <w:b/>
          <w:spacing w:val="-2"/>
          <w:sz w:val="26"/>
          <w:szCs w:val="26"/>
        </w:rPr>
      </w:pPr>
      <w:r w:rsidRPr="00954D7C">
        <w:rPr>
          <w:b/>
          <w:sz w:val="26"/>
          <w:szCs w:val="26"/>
        </w:rPr>
        <w:lastRenderedPageBreak/>
        <w:t>Goal</w:t>
      </w:r>
      <w:r w:rsidRPr="00954D7C">
        <w:rPr>
          <w:b/>
          <w:spacing w:val="-6"/>
          <w:sz w:val="26"/>
          <w:szCs w:val="26"/>
        </w:rPr>
        <w:t xml:space="preserve"> </w:t>
      </w:r>
      <w:r w:rsidRPr="00954D7C">
        <w:rPr>
          <w:b/>
          <w:sz w:val="26"/>
          <w:szCs w:val="26"/>
        </w:rPr>
        <w:t>2:</w:t>
      </w:r>
      <w:r w:rsidRPr="00954D7C">
        <w:rPr>
          <w:b/>
          <w:spacing w:val="-6"/>
          <w:sz w:val="26"/>
          <w:szCs w:val="26"/>
        </w:rPr>
        <w:t xml:space="preserve"> </w:t>
      </w:r>
      <w:r w:rsidRPr="00954D7C">
        <w:rPr>
          <w:b/>
          <w:sz w:val="26"/>
          <w:szCs w:val="26"/>
        </w:rPr>
        <w:t>Strong,</w:t>
      </w:r>
      <w:r w:rsidRPr="00954D7C">
        <w:rPr>
          <w:b/>
          <w:spacing w:val="-8"/>
          <w:sz w:val="26"/>
          <w:szCs w:val="26"/>
        </w:rPr>
        <w:t xml:space="preserve"> </w:t>
      </w:r>
      <w:r w:rsidRPr="00954D7C">
        <w:rPr>
          <w:b/>
          <w:sz w:val="26"/>
          <w:szCs w:val="26"/>
        </w:rPr>
        <w:t>Inclusive</w:t>
      </w:r>
      <w:r w:rsidRPr="00954D7C">
        <w:rPr>
          <w:b/>
          <w:spacing w:val="-6"/>
          <w:sz w:val="26"/>
          <w:szCs w:val="26"/>
        </w:rPr>
        <w:t xml:space="preserve"> </w:t>
      </w:r>
      <w:r w:rsidRPr="00954D7C">
        <w:rPr>
          <w:b/>
          <w:sz w:val="26"/>
          <w:szCs w:val="26"/>
        </w:rPr>
        <w:t>and</w:t>
      </w:r>
      <w:r w:rsidRPr="00954D7C">
        <w:rPr>
          <w:b/>
          <w:spacing w:val="-7"/>
          <w:sz w:val="26"/>
          <w:szCs w:val="26"/>
        </w:rPr>
        <w:t xml:space="preserve"> </w:t>
      </w:r>
      <w:r w:rsidRPr="00954D7C">
        <w:rPr>
          <w:b/>
          <w:sz w:val="26"/>
          <w:szCs w:val="26"/>
        </w:rPr>
        <w:t>Respectful</w:t>
      </w:r>
      <w:r w:rsidRPr="00954D7C">
        <w:rPr>
          <w:b/>
          <w:spacing w:val="-7"/>
          <w:sz w:val="26"/>
          <w:szCs w:val="26"/>
        </w:rPr>
        <w:t xml:space="preserve"> </w:t>
      </w:r>
      <w:proofErr w:type="spellStart"/>
      <w:r w:rsidRPr="00954D7C">
        <w:rPr>
          <w:b/>
          <w:sz w:val="26"/>
          <w:szCs w:val="26"/>
        </w:rPr>
        <w:t>Organisational</w:t>
      </w:r>
      <w:proofErr w:type="spellEnd"/>
      <w:r w:rsidRPr="00954D7C">
        <w:rPr>
          <w:b/>
          <w:spacing w:val="-5"/>
          <w:sz w:val="26"/>
          <w:szCs w:val="26"/>
        </w:rPr>
        <w:t xml:space="preserve"> </w:t>
      </w:r>
      <w:r w:rsidRPr="00954D7C">
        <w:rPr>
          <w:b/>
          <w:spacing w:val="-2"/>
          <w:sz w:val="26"/>
          <w:szCs w:val="26"/>
        </w:rPr>
        <w:t>Culture (continued)</w:t>
      </w:r>
    </w:p>
    <w:p w14:paraId="0E87967E" w14:textId="77777777" w:rsidR="001D423E" w:rsidRDefault="001D423E"/>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62"/>
        <w:gridCol w:w="2552"/>
        <w:gridCol w:w="2126"/>
        <w:gridCol w:w="2126"/>
      </w:tblGrid>
      <w:tr w:rsidR="00525D69" w:rsidRPr="62850AF3" w14:paraId="069446B8" w14:textId="77777777" w:rsidTr="001D423E">
        <w:trPr>
          <w:trHeight w:val="278"/>
        </w:trPr>
        <w:tc>
          <w:tcPr>
            <w:tcW w:w="2562" w:type="dxa"/>
            <w:tcBorders>
              <w:top w:val="single" w:sz="4" w:space="0" w:color="auto"/>
            </w:tcBorders>
            <w:shd w:val="clear" w:color="auto" w:fill="6DC5BC"/>
          </w:tcPr>
          <w:p w14:paraId="02A519D9" w14:textId="77777777" w:rsidR="00525D69" w:rsidRDefault="00525D69" w:rsidP="007667A2">
            <w:pPr>
              <w:pStyle w:val="TableParagraph"/>
              <w:spacing w:before="1"/>
              <w:ind w:right="153"/>
              <w:rPr>
                <w:b/>
                <w:sz w:val="20"/>
              </w:rPr>
            </w:pPr>
            <w:r>
              <w:rPr>
                <w:b/>
                <w:color w:val="FFFFFF"/>
                <w:spacing w:val="-2"/>
                <w:sz w:val="20"/>
              </w:rPr>
              <w:t>Priority</w:t>
            </w:r>
          </w:p>
        </w:tc>
        <w:tc>
          <w:tcPr>
            <w:tcW w:w="2552" w:type="dxa"/>
            <w:tcBorders>
              <w:top w:val="single" w:sz="4" w:space="0" w:color="auto"/>
            </w:tcBorders>
            <w:shd w:val="clear" w:color="auto" w:fill="6DC5BC"/>
          </w:tcPr>
          <w:p w14:paraId="12DD448B" w14:textId="77777777" w:rsidR="00525D69" w:rsidRPr="62850AF3" w:rsidRDefault="00525D69" w:rsidP="007667A2">
            <w:pPr>
              <w:pStyle w:val="TableParagraph"/>
              <w:spacing w:before="1"/>
              <w:ind w:right="281"/>
              <w:rPr>
                <w:color w:val="FF0000"/>
                <w:sz w:val="20"/>
                <w:szCs w:val="20"/>
              </w:rPr>
            </w:pPr>
            <w:r>
              <w:rPr>
                <w:b/>
                <w:color w:val="FFFFFF"/>
                <w:spacing w:val="-2"/>
                <w:sz w:val="20"/>
              </w:rPr>
              <w:t>Action</w:t>
            </w:r>
          </w:p>
        </w:tc>
        <w:tc>
          <w:tcPr>
            <w:tcW w:w="2126" w:type="dxa"/>
            <w:tcBorders>
              <w:top w:val="single" w:sz="4" w:space="0" w:color="auto"/>
            </w:tcBorders>
            <w:shd w:val="clear" w:color="auto" w:fill="6DC5BC"/>
          </w:tcPr>
          <w:p w14:paraId="4D9B5081" w14:textId="77777777" w:rsidR="00525D69" w:rsidRPr="62850AF3" w:rsidRDefault="00525D69" w:rsidP="007667A2">
            <w:pPr>
              <w:pStyle w:val="TableParagraph"/>
              <w:spacing w:before="1"/>
              <w:ind w:right="161"/>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126" w:type="dxa"/>
            <w:tcBorders>
              <w:top w:val="single" w:sz="4" w:space="0" w:color="auto"/>
            </w:tcBorders>
            <w:shd w:val="clear" w:color="auto" w:fill="6DC5BC"/>
          </w:tcPr>
          <w:p w14:paraId="5A6C44B2" w14:textId="77777777" w:rsidR="00525D69" w:rsidRPr="62850AF3" w:rsidRDefault="00525D69" w:rsidP="007667A2">
            <w:pPr>
              <w:pStyle w:val="TableParagraph"/>
              <w:spacing w:before="1"/>
              <w:rPr>
                <w:color w:val="FF0000"/>
                <w:sz w:val="20"/>
                <w:szCs w:val="20"/>
              </w:rPr>
            </w:pPr>
            <w:r>
              <w:rPr>
                <w:b/>
                <w:color w:val="FFFFFF"/>
                <w:spacing w:val="-2"/>
                <w:sz w:val="20"/>
              </w:rPr>
              <w:t>Target</w:t>
            </w:r>
          </w:p>
        </w:tc>
      </w:tr>
      <w:tr w:rsidR="00525D69" w14:paraId="3726314B" w14:textId="77777777" w:rsidTr="001D423E">
        <w:trPr>
          <w:trHeight w:val="1953"/>
        </w:trPr>
        <w:tc>
          <w:tcPr>
            <w:tcW w:w="2562" w:type="dxa"/>
          </w:tcPr>
          <w:p w14:paraId="0169C376" w14:textId="77777777" w:rsidR="00525D69" w:rsidRPr="005C227F" w:rsidRDefault="00525D69" w:rsidP="0097377B">
            <w:pPr>
              <w:pStyle w:val="TableParagraph"/>
              <w:spacing w:before="1"/>
              <w:ind w:right="100"/>
              <w:rPr>
                <w:b/>
                <w:bCs/>
                <w:sz w:val="20"/>
                <w:szCs w:val="20"/>
              </w:rPr>
            </w:pPr>
            <w:r w:rsidRPr="005C227F">
              <w:rPr>
                <w:b/>
                <w:bCs/>
                <w:sz w:val="20"/>
                <w:szCs w:val="20"/>
              </w:rPr>
              <w:t>(d) Support our learners and staff by strengthening</w:t>
            </w:r>
            <w:r w:rsidRPr="005C227F">
              <w:rPr>
                <w:b/>
                <w:bCs/>
                <w:spacing w:val="-12"/>
                <w:sz w:val="20"/>
                <w:szCs w:val="20"/>
              </w:rPr>
              <w:t xml:space="preserve"> </w:t>
            </w:r>
            <w:r w:rsidRPr="005C227F">
              <w:rPr>
                <w:b/>
                <w:bCs/>
                <w:sz w:val="20"/>
                <w:szCs w:val="20"/>
              </w:rPr>
              <w:t>access</w:t>
            </w:r>
            <w:r w:rsidRPr="005C227F">
              <w:rPr>
                <w:b/>
                <w:bCs/>
                <w:spacing w:val="-11"/>
                <w:sz w:val="20"/>
                <w:szCs w:val="20"/>
              </w:rPr>
              <w:t xml:space="preserve"> </w:t>
            </w:r>
            <w:r w:rsidRPr="005C227F">
              <w:rPr>
                <w:b/>
                <w:bCs/>
                <w:sz w:val="20"/>
                <w:szCs w:val="20"/>
              </w:rPr>
              <w:t>to and raising awareness of support services</w:t>
            </w:r>
          </w:p>
        </w:tc>
        <w:tc>
          <w:tcPr>
            <w:tcW w:w="2552" w:type="dxa"/>
          </w:tcPr>
          <w:p w14:paraId="517C2556" w14:textId="77777777" w:rsidR="00525D69" w:rsidRPr="005C227F" w:rsidRDefault="00525D69" w:rsidP="0097377B">
            <w:pPr>
              <w:pStyle w:val="TableParagraph"/>
              <w:spacing w:before="1"/>
              <w:ind w:right="166"/>
              <w:rPr>
                <w:sz w:val="20"/>
                <w:szCs w:val="20"/>
              </w:rPr>
            </w:pPr>
          </w:p>
        </w:tc>
        <w:tc>
          <w:tcPr>
            <w:tcW w:w="2126" w:type="dxa"/>
          </w:tcPr>
          <w:p w14:paraId="22B1392D" w14:textId="77777777" w:rsidR="00525D69" w:rsidRPr="005C227F" w:rsidRDefault="00525D69" w:rsidP="00525D69">
            <w:pPr>
              <w:pStyle w:val="TableParagraph"/>
              <w:spacing w:before="1"/>
              <w:ind w:right="166"/>
              <w:rPr>
                <w:sz w:val="20"/>
                <w:szCs w:val="20"/>
              </w:rPr>
            </w:pPr>
            <w:r w:rsidRPr="005C227F">
              <w:rPr>
                <w:sz w:val="20"/>
                <w:szCs w:val="20"/>
              </w:rPr>
              <w:t>Development of the Kerry College Learning Support unit.</w:t>
            </w:r>
          </w:p>
          <w:p w14:paraId="03EB25A1" w14:textId="77777777" w:rsidR="00525D69" w:rsidRPr="005C227F" w:rsidRDefault="00525D69" w:rsidP="0097377B">
            <w:pPr>
              <w:pStyle w:val="TableParagraph"/>
              <w:spacing w:before="1"/>
              <w:ind w:right="125"/>
              <w:rPr>
                <w:sz w:val="20"/>
                <w:szCs w:val="20"/>
              </w:rPr>
            </w:pPr>
          </w:p>
        </w:tc>
        <w:tc>
          <w:tcPr>
            <w:tcW w:w="2126" w:type="dxa"/>
          </w:tcPr>
          <w:p w14:paraId="6F0F4064" w14:textId="77777777" w:rsidR="00525D69" w:rsidRPr="005C227F" w:rsidRDefault="00525D69" w:rsidP="0097377B">
            <w:pPr>
              <w:pStyle w:val="TableParagraph"/>
              <w:spacing w:before="1"/>
              <w:ind w:right="181"/>
              <w:rPr>
                <w:sz w:val="20"/>
                <w:szCs w:val="20"/>
              </w:rPr>
            </w:pPr>
            <w:r w:rsidRPr="005C227F">
              <w:rPr>
                <w:sz w:val="20"/>
                <w:szCs w:val="20"/>
              </w:rPr>
              <w:t xml:space="preserve">Create a </w:t>
            </w:r>
            <w:proofErr w:type="spellStart"/>
            <w:r w:rsidRPr="005C227F">
              <w:rPr>
                <w:sz w:val="20"/>
                <w:szCs w:val="20"/>
              </w:rPr>
              <w:t>standardised</w:t>
            </w:r>
            <w:proofErr w:type="spellEnd"/>
            <w:r w:rsidRPr="005C227F">
              <w:rPr>
                <w:sz w:val="20"/>
                <w:szCs w:val="20"/>
              </w:rPr>
              <w:t xml:space="preserve"> approach to service delivery around learning supports, guidance and reasonable</w:t>
            </w:r>
            <w:r>
              <w:rPr>
                <w:sz w:val="20"/>
                <w:szCs w:val="20"/>
              </w:rPr>
              <w:t xml:space="preserve"> </w:t>
            </w:r>
            <w:r w:rsidRPr="005C227F">
              <w:rPr>
                <w:sz w:val="20"/>
                <w:szCs w:val="20"/>
              </w:rPr>
              <w:t>accommodation</w:t>
            </w:r>
            <w:r>
              <w:rPr>
                <w:sz w:val="20"/>
                <w:szCs w:val="20"/>
              </w:rPr>
              <w:t>.</w:t>
            </w:r>
          </w:p>
        </w:tc>
      </w:tr>
      <w:tr w:rsidR="002511D3" w14:paraId="475B8250" w14:textId="77777777" w:rsidTr="001D423E">
        <w:trPr>
          <w:trHeight w:val="1534"/>
        </w:trPr>
        <w:tc>
          <w:tcPr>
            <w:tcW w:w="2562" w:type="dxa"/>
          </w:tcPr>
          <w:p w14:paraId="4F3DD28D" w14:textId="77777777" w:rsidR="002511D3" w:rsidRPr="005C227F" w:rsidRDefault="002511D3" w:rsidP="0097377B">
            <w:pPr>
              <w:pStyle w:val="TableParagraph"/>
              <w:spacing w:before="1"/>
              <w:ind w:right="153"/>
              <w:rPr>
                <w:b/>
                <w:sz w:val="20"/>
              </w:rPr>
            </w:pPr>
            <w:r w:rsidRPr="005C227F">
              <w:rPr>
                <w:b/>
                <w:sz w:val="20"/>
              </w:rPr>
              <w:t>(e) Ensure our structures actively promote</w:t>
            </w:r>
            <w:r w:rsidRPr="005C227F">
              <w:rPr>
                <w:b/>
                <w:spacing w:val="-12"/>
                <w:sz w:val="20"/>
              </w:rPr>
              <w:t xml:space="preserve"> </w:t>
            </w:r>
            <w:r w:rsidRPr="005C227F">
              <w:rPr>
                <w:b/>
                <w:sz w:val="20"/>
              </w:rPr>
              <w:t>inclusion</w:t>
            </w:r>
            <w:r w:rsidRPr="005C227F">
              <w:rPr>
                <w:b/>
                <w:spacing w:val="-11"/>
                <w:sz w:val="20"/>
              </w:rPr>
              <w:t xml:space="preserve"> </w:t>
            </w:r>
            <w:r w:rsidRPr="005C227F">
              <w:rPr>
                <w:b/>
                <w:sz w:val="20"/>
              </w:rPr>
              <w:t>and provide</w:t>
            </w:r>
            <w:r w:rsidRPr="005C227F">
              <w:rPr>
                <w:b/>
                <w:spacing w:val="-12"/>
                <w:sz w:val="20"/>
              </w:rPr>
              <w:t xml:space="preserve"> </w:t>
            </w:r>
            <w:r w:rsidRPr="005C227F">
              <w:rPr>
                <w:b/>
                <w:sz w:val="20"/>
              </w:rPr>
              <w:t>accessible</w:t>
            </w:r>
            <w:r w:rsidRPr="005C227F">
              <w:rPr>
                <w:b/>
                <w:spacing w:val="-11"/>
                <w:sz w:val="20"/>
              </w:rPr>
              <w:t xml:space="preserve"> </w:t>
            </w:r>
            <w:r w:rsidRPr="005C227F">
              <w:rPr>
                <w:b/>
                <w:sz w:val="20"/>
              </w:rPr>
              <w:t xml:space="preserve">and appropriate support for people with </w:t>
            </w:r>
            <w:r w:rsidRPr="005C227F">
              <w:rPr>
                <w:b/>
                <w:spacing w:val="-2"/>
                <w:sz w:val="20"/>
              </w:rPr>
              <w:t>disabilities</w:t>
            </w:r>
          </w:p>
        </w:tc>
        <w:tc>
          <w:tcPr>
            <w:tcW w:w="2552" w:type="dxa"/>
          </w:tcPr>
          <w:p w14:paraId="11C34FEE" w14:textId="77777777" w:rsidR="002511D3" w:rsidRPr="005C227F" w:rsidRDefault="002511D3" w:rsidP="0097377B">
            <w:pPr>
              <w:pStyle w:val="TableParagraph"/>
              <w:spacing w:before="1"/>
            </w:pPr>
            <w:r w:rsidRPr="005C227F">
              <w:rPr>
                <w:sz w:val="20"/>
                <w:szCs w:val="20"/>
              </w:rPr>
              <w:t xml:space="preserve">Implement the Public Sector Equality and Human Rights Duty (Section 42 of the Irish Human Rights and Equality Commission Act 2014) </w:t>
            </w:r>
            <w:r w:rsidRPr="005C227F">
              <w:t xml:space="preserve"> </w:t>
            </w:r>
          </w:p>
        </w:tc>
        <w:tc>
          <w:tcPr>
            <w:tcW w:w="2126" w:type="dxa"/>
          </w:tcPr>
          <w:p w14:paraId="0CDE15BC" w14:textId="77777777" w:rsidR="002511D3" w:rsidRPr="005C227F" w:rsidRDefault="002511D3" w:rsidP="0097377B">
            <w:pPr>
              <w:pStyle w:val="TableParagraph"/>
              <w:spacing w:before="1"/>
              <w:ind w:right="121"/>
            </w:pPr>
            <w:r w:rsidRPr="005C227F">
              <w:rPr>
                <w:sz w:val="20"/>
                <w:szCs w:val="20"/>
              </w:rPr>
              <w:t>Successful development and implementation of the Public Sector Equality and Human Rights Duty Implementation Plan.</w:t>
            </w:r>
          </w:p>
        </w:tc>
        <w:tc>
          <w:tcPr>
            <w:tcW w:w="2126" w:type="dxa"/>
          </w:tcPr>
          <w:p w14:paraId="3EF49095" w14:textId="77777777" w:rsidR="002511D3" w:rsidRPr="005C227F" w:rsidRDefault="002511D3" w:rsidP="0097377B">
            <w:pPr>
              <w:pStyle w:val="TableParagraph"/>
              <w:spacing w:before="1"/>
              <w:ind w:right="181"/>
            </w:pPr>
            <w:r w:rsidRPr="005C227F">
              <w:rPr>
                <w:sz w:val="20"/>
                <w:szCs w:val="20"/>
              </w:rPr>
              <w:t xml:space="preserve">Reporting framework established with progress updates provided regularly to Senior Management. </w:t>
            </w:r>
            <w:r w:rsidRPr="005C227F">
              <w:t xml:space="preserve"> </w:t>
            </w:r>
          </w:p>
        </w:tc>
      </w:tr>
    </w:tbl>
    <w:p w14:paraId="1CA31D44" w14:textId="77777777" w:rsidR="002511D3" w:rsidRDefault="002511D3"/>
    <w:p w14:paraId="38A68A40" w14:textId="77777777" w:rsidR="00525D69" w:rsidRDefault="00525D69" w:rsidP="002511D3">
      <w:pPr>
        <w:tabs>
          <w:tab w:val="left" w:pos="1823"/>
        </w:tabs>
        <w:ind w:left="426"/>
        <w:rPr>
          <w:b/>
        </w:rPr>
      </w:pPr>
    </w:p>
    <w:p w14:paraId="68129D34" w14:textId="77777777" w:rsidR="00525D69" w:rsidRDefault="00525D69" w:rsidP="001D5161">
      <w:pPr>
        <w:tabs>
          <w:tab w:val="left" w:pos="1823"/>
        </w:tabs>
        <w:rPr>
          <w:b/>
        </w:rPr>
      </w:pPr>
    </w:p>
    <w:p w14:paraId="2D25B992" w14:textId="77777777" w:rsidR="00525D69" w:rsidRDefault="00525D69" w:rsidP="002511D3">
      <w:pPr>
        <w:tabs>
          <w:tab w:val="left" w:pos="1823"/>
        </w:tabs>
        <w:ind w:left="426"/>
        <w:rPr>
          <w:b/>
        </w:rPr>
      </w:pPr>
    </w:p>
    <w:p w14:paraId="1B4CDC2D" w14:textId="77777777" w:rsidR="00525D69" w:rsidRDefault="00525D69" w:rsidP="002511D3">
      <w:pPr>
        <w:tabs>
          <w:tab w:val="left" w:pos="1823"/>
        </w:tabs>
        <w:ind w:left="426"/>
        <w:rPr>
          <w:b/>
        </w:rPr>
      </w:pPr>
    </w:p>
    <w:p w14:paraId="6EA75E6C" w14:textId="77777777" w:rsidR="00525D69" w:rsidRDefault="00525D69" w:rsidP="002511D3">
      <w:pPr>
        <w:tabs>
          <w:tab w:val="left" w:pos="1823"/>
        </w:tabs>
        <w:ind w:left="426"/>
        <w:rPr>
          <w:b/>
        </w:rPr>
      </w:pPr>
    </w:p>
    <w:p w14:paraId="25DE384B" w14:textId="77777777" w:rsidR="00525D69" w:rsidRDefault="00525D69" w:rsidP="002511D3">
      <w:pPr>
        <w:tabs>
          <w:tab w:val="left" w:pos="1823"/>
        </w:tabs>
        <w:ind w:left="426"/>
        <w:rPr>
          <w:b/>
        </w:rPr>
      </w:pPr>
    </w:p>
    <w:p w14:paraId="59224DD1" w14:textId="77777777" w:rsidR="00525D69" w:rsidRDefault="001D5161" w:rsidP="001D5161">
      <w:pPr>
        <w:tabs>
          <w:tab w:val="left" w:pos="1823"/>
        </w:tabs>
        <w:rPr>
          <w:b/>
        </w:rPr>
      </w:pPr>
      <w:r>
        <w:rPr>
          <w:noProof/>
        </w:rPr>
        <w:drawing>
          <wp:inline distT="0" distB="0" distL="0" distR="0" wp14:anchorId="18224E19" wp14:editId="771ADAFD">
            <wp:extent cx="6305385" cy="3564294"/>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6493" cy="3581879"/>
                    </a:xfrm>
                    <a:prstGeom prst="rect">
                      <a:avLst/>
                    </a:prstGeom>
                    <a:noFill/>
                    <a:ln>
                      <a:noFill/>
                    </a:ln>
                  </pic:spPr>
                </pic:pic>
              </a:graphicData>
            </a:graphic>
          </wp:inline>
        </w:drawing>
      </w:r>
    </w:p>
    <w:p w14:paraId="14102A16" w14:textId="77777777" w:rsidR="00525D69" w:rsidRDefault="00525D69" w:rsidP="001D5161">
      <w:pPr>
        <w:tabs>
          <w:tab w:val="left" w:pos="1823"/>
        </w:tabs>
        <w:rPr>
          <w:b/>
        </w:rPr>
      </w:pPr>
    </w:p>
    <w:p w14:paraId="4B2B5BB1" w14:textId="77777777" w:rsidR="00525D69" w:rsidRDefault="00525D69" w:rsidP="002511D3">
      <w:pPr>
        <w:tabs>
          <w:tab w:val="left" w:pos="1823"/>
        </w:tabs>
        <w:ind w:left="426"/>
        <w:rPr>
          <w:b/>
        </w:rPr>
      </w:pPr>
    </w:p>
    <w:p w14:paraId="59697D00" w14:textId="77777777" w:rsidR="00525D69" w:rsidRDefault="00525D69" w:rsidP="002511D3">
      <w:pPr>
        <w:tabs>
          <w:tab w:val="left" w:pos="1823"/>
        </w:tabs>
        <w:ind w:left="426"/>
        <w:rPr>
          <w:b/>
        </w:rPr>
      </w:pPr>
    </w:p>
    <w:p w14:paraId="3EED51D3" w14:textId="77777777" w:rsidR="00525D69" w:rsidRDefault="00525D69" w:rsidP="002511D3">
      <w:pPr>
        <w:tabs>
          <w:tab w:val="left" w:pos="1823"/>
        </w:tabs>
        <w:ind w:left="426"/>
        <w:rPr>
          <w:b/>
        </w:rPr>
      </w:pPr>
    </w:p>
    <w:p w14:paraId="3168E9EA" w14:textId="77777777" w:rsidR="00525D69" w:rsidRDefault="00525D69" w:rsidP="001D5161">
      <w:pPr>
        <w:tabs>
          <w:tab w:val="left" w:pos="1823"/>
        </w:tabs>
        <w:rPr>
          <w:b/>
        </w:rPr>
      </w:pPr>
    </w:p>
    <w:p w14:paraId="20E27CD1" w14:textId="77777777" w:rsidR="002511D3" w:rsidRPr="00954D7C" w:rsidRDefault="002511D3" w:rsidP="002511D3">
      <w:pPr>
        <w:tabs>
          <w:tab w:val="left" w:pos="1823"/>
        </w:tabs>
        <w:ind w:left="426"/>
        <w:rPr>
          <w:b/>
          <w:spacing w:val="-2"/>
          <w:sz w:val="26"/>
          <w:szCs w:val="26"/>
        </w:rPr>
      </w:pPr>
      <w:r w:rsidRPr="00954D7C">
        <w:rPr>
          <w:b/>
          <w:sz w:val="26"/>
          <w:szCs w:val="26"/>
        </w:rPr>
        <w:t>Goal</w:t>
      </w:r>
      <w:r w:rsidRPr="00954D7C">
        <w:rPr>
          <w:b/>
          <w:spacing w:val="-6"/>
          <w:sz w:val="26"/>
          <w:szCs w:val="26"/>
        </w:rPr>
        <w:t xml:space="preserve"> </w:t>
      </w:r>
      <w:r w:rsidRPr="00954D7C">
        <w:rPr>
          <w:b/>
          <w:sz w:val="26"/>
          <w:szCs w:val="26"/>
        </w:rPr>
        <w:t>2:</w:t>
      </w:r>
      <w:r w:rsidRPr="00954D7C">
        <w:rPr>
          <w:b/>
          <w:spacing w:val="-6"/>
          <w:sz w:val="26"/>
          <w:szCs w:val="26"/>
        </w:rPr>
        <w:t xml:space="preserve"> </w:t>
      </w:r>
      <w:r w:rsidRPr="00954D7C">
        <w:rPr>
          <w:b/>
          <w:sz w:val="26"/>
          <w:szCs w:val="26"/>
        </w:rPr>
        <w:t>Strong,</w:t>
      </w:r>
      <w:r w:rsidRPr="00954D7C">
        <w:rPr>
          <w:b/>
          <w:spacing w:val="-8"/>
          <w:sz w:val="26"/>
          <w:szCs w:val="26"/>
        </w:rPr>
        <w:t xml:space="preserve"> </w:t>
      </w:r>
      <w:r w:rsidRPr="00954D7C">
        <w:rPr>
          <w:b/>
          <w:sz w:val="26"/>
          <w:szCs w:val="26"/>
        </w:rPr>
        <w:t>Inclusive</w:t>
      </w:r>
      <w:r w:rsidRPr="00954D7C">
        <w:rPr>
          <w:b/>
          <w:spacing w:val="-6"/>
          <w:sz w:val="26"/>
          <w:szCs w:val="26"/>
        </w:rPr>
        <w:t xml:space="preserve"> </w:t>
      </w:r>
      <w:r w:rsidRPr="00954D7C">
        <w:rPr>
          <w:b/>
          <w:sz w:val="26"/>
          <w:szCs w:val="26"/>
        </w:rPr>
        <w:t>and</w:t>
      </w:r>
      <w:r w:rsidRPr="00954D7C">
        <w:rPr>
          <w:b/>
          <w:spacing w:val="-7"/>
          <w:sz w:val="26"/>
          <w:szCs w:val="26"/>
        </w:rPr>
        <w:t xml:space="preserve"> </w:t>
      </w:r>
      <w:r w:rsidRPr="00954D7C">
        <w:rPr>
          <w:b/>
          <w:sz w:val="26"/>
          <w:szCs w:val="26"/>
        </w:rPr>
        <w:t>Respectful</w:t>
      </w:r>
      <w:r w:rsidRPr="00954D7C">
        <w:rPr>
          <w:b/>
          <w:spacing w:val="-7"/>
          <w:sz w:val="26"/>
          <w:szCs w:val="26"/>
        </w:rPr>
        <w:t xml:space="preserve"> </w:t>
      </w:r>
      <w:proofErr w:type="spellStart"/>
      <w:r w:rsidRPr="00954D7C">
        <w:rPr>
          <w:b/>
          <w:sz w:val="26"/>
          <w:szCs w:val="26"/>
        </w:rPr>
        <w:t>Organisational</w:t>
      </w:r>
      <w:proofErr w:type="spellEnd"/>
      <w:r w:rsidRPr="00954D7C">
        <w:rPr>
          <w:b/>
          <w:spacing w:val="-5"/>
          <w:sz w:val="26"/>
          <w:szCs w:val="26"/>
        </w:rPr>
        <w:t xml:space="preserve"> </w:t>
      </w:r>
      <w:r w:rsidRPr="00954D7C">
        <w:rPr>
          <w:b/>
          <w:spacing w:val="-2"/>
          <w:sz w:val="26"/>
          <w:szCs w:val="26"/>
        </w:rPr>
        <w:t>Culture (Continued)</w:t>
      </w:r>
    </w:p>
    <w:p w14:paraId="2BDB2A5B" w14:textId="77777777" w:rsidR="002511D3" w:rsidRDefault="002511D3" w:rsidP="002511D3">
      <w:pPr>
        <w:tabs>
          <w:tab w:val="left" w:pos="1823"/>
        </w:tabs>
        <w:ind w:left="426"/>
        <w:rPr>
          <w:b/>
          <w:spacing w:val="-2"/>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352"/>
        <w:gridCol w:w="2268"/>
      </w:tblGrid>
      <w:tr w:rsidR="002511D3" w14:paraId="7FFC9D12" w14:textId="77777777" w:rsidTr="000A2062">
        <w:trPr>
          <w:trHeight w:val="317"/>
        </w:trPr>
        <w:tc>
          <w:tcPr>
            <w:tcW w:w="2170" w:type="dxa"/>
            <w:shd w:val="clear" w:color="auto" w:fill="6DC5BC"/>
          </w:tcPr>
          <w:p w14:paraId="11F4A307" w14:textId="77777777" w:rsidR="002511D3" w:rsidRPr="4DCFAA42" w:rsidRDefault="002511D3" w:rsidP="002511D3">
            <w:pPr>
              <w:pStyle w:val="TableParagraph"/>
              <w:spacing w:before="1"/>
              <w:ind w:right="107"/>
              <w:rPr>
                <w:b/>
                <w:bCs/>
                <w:sz w:val="20"/>
                <w:szCs w:val="20"/>
              </w:rPr>
            </w:pPr>
            <w:r>
              <w:rPr>
                <w:b/>
                <w:color w:val="FFFFFF"/>
                <w:spacing w:val="-2"/>
                <w:sz w:val="20"/>
              </w:rPr>
              <w:t>Priority</w:t>
            </w:r>
          </w:p>
        </w:tc>
        <w:tc>
          <w:tcPr>
            <w:tcW w:w="2576" w:type="dxa"/>
            <w:shd w:val="clear" w:color="auto" w:fill="6DC5BC"/>
          </w:tcPr>
          <w:p w14:paraId="711EFF55" w14:textId="77777777" w:rsidR="002511D3" w:rsidRPr="4DCFAA42" w:rsidRDefault="002511D3" w:rsidP="002511D3">
            <w:pPr>
              <w:pStyle w:val="TableParagraph"/>
              <w:spacing w:before="1"/>
              <w:ind w:right="166"/>
              <w:rPr>
                <w:color w:val="FF0000"/>
                <w:sz w:val="20"/>
                <w:szCs w:val="20"/>
              </w:rPr>
            </w:pPr>
            <w:r>
              <w:rPr>
                <w:b/>
                <w:color w:val="FFFFFF"/>
                <w:spacing w:val="-2"/>
                <w:sz w:val="20"/>
              </w:rPr>
              <w:t>Action</w:t>
            </w:r>
          </w:p>
        </w:tc>
        <w:tc>
          <w:tcPr>
            <w:tcW w:w="2352" w:type="dxa"/>
            <w:shd w:val="clear" w:color="auto" w:fill="6DC5BC"/>
          </w:tcPr>
          <w:p w14:paraId="4D365E22" w14:textId="77777777" w:rsidR="002511D3" w:rsidRPr="4DCFAA42" w:rsidRDefault="002511D3" w:rsidP="002511D3">
            <w:pPr>
              <w:pStyle w:val="TableParagraph"/>
              <w:spacing w:before="1"/>
              <w:ind w:right="122"/>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268" w:type="dxa"/>
            <w:shd w:val="clear" w:color="auto" w:fill="6DC5BC"/>
          </w:tcPr>
          <w:p w14:paraId="39C61ABD" w14:textId="77777777" w:rsidR="002511D3" w:rsidRPr="4DCFAA42" w:rsidRDefault="002511D3" w:rsidP="002511D3">
            <w:pPr>
              <w:pStyle w:val="TableParagraph"/>
              <w:spacing w:before="1"/>
              <w:ind w:right="122"/>
              <w:rPr>
                <w:color w:val="FF0000"/>
                <w:sz w:val="20"/>
                <w:szCs w:val="20"/>
              </w:rPr>
            </w:pPr>
            <w:r>
              <w:rPr>
                <w:b/>
                <w:color w:val="FFFFFF"/>
                <w:spacing w:val="-2"/>
                <w:sz w:val="20"/>
              </w:rPr>
              <w:t>Target</w:t>
            </w:r>
          </w:p>
        </w:tc>
      </w:tr>
      <w:tr w:rsidR="002511D3" w14:paraId="5A17542C" w14:textId="77777777" w:rsidTr="000A2062">
        <w:trPr>
          <w:trHeight w:val="1953"/>
        </w:trPr>
        <w:tc>
          <w:tcPr>
            <w:tcW w:w="2170" w:type="dxa"/>
          </w:tcPr>
          <w:p w14:paraId="1922C8A2" w14:textId="77777777" w:rsidR="002511D3" w:rsidRDefault="002511D3" w:rsidP="002511D3">
            <w:pPr>
              <w:pStyle w:val="TableParagraph"/>
              <w:spacing w:before="1"/>
              <w:ind w:right="107"/>
              <w:rPr>
                <w:b/>
                <w:bCs/>
                <w:sz w:val="20"/>
                <w:szCs w:val="20"/>
              </w:rPr>
            </w:pPr>
            <w:r w:rsidRPr="4DCFAA42">
              <w:rPr>
                <w:b/>
                <w:bCs/>
                <w:sz w:val="20"/>
                <w:szCs w:val="20"/>
              </w:rPr>
              <w:t>(f) Build stronger relationships with other</w:t>
            </w:r>
            <w:r w:rsidRPr="4DCFAA42">
              <w:rPr>
                <w:b/>
                <w:bCs/>
                <w:spacing w:val="-12"/>
                <w:sz w:val="20"/>
                <w:szCs w:val="20"/>
              </w:rPr>
              <w:t xml:space="preserve"> </w:t>
            </w:r>
            <w:r w:rsidRPr="4DCFAA42">
              <w:rPr>
                <w:b/>
                <w:bCs/>
                <w:sz w:val="20"/>
                <w:szCs w:val="20"/>
              </w:rPr>
              <w:t>regional</w:t>
            </w:r>
            <w:r w:rsidRPr="4DCFAA42">
              <w:rPr>
                <w:b/>
                <w:bCs/>
                <w:spacing w:val="-11"/>
                <w:sz w:val="20"/>
                <w:szCs w:val="20"/>
              </w:rPr>
              <w:t xml:space="preserve"> </w:t>
            </w:r>
            <w:r w:rsidRPr="4DCFAA42">
              <w:rPr>
                <w:b/>
                <w:bCs/>
                <w:sz w:val="20"/>
                <w:szCs w:val="20"/>
              </w:rPr>
              <w:t>agencies to proactively address barriers</w:t>
            </w:r>
            <w:r w:rsidRPr="4DCFAA42">
              <w:rPr>
                <w:b/>
                <w:bCs/>
                <w:spacing w:val="-12"/>
                <w:sz w:val="20"/>
                <w:szCs w:val="20"/>
              </w:rPr>
              <w:t xml:space="preserve"> </w:t>
            </w:r>
            <w:r w:rsidRPr="4DCFAA42">
              <w:rPr>
                <w:b/>
                <w:bCs/>
                <w:sz w:val="20"/>
                <w:szCs w:val="20"/>
              </w:rPr>
              <w:t>to</w:t>
            </w:r>
            <w:r w:rsidRPr="4DCFAA42">
              <w:rPr>
                <w:b/>
                <w:bCs/>
                <w:spacing w:val="-11"/>
                <w:sz w:val="20"/>
                <w:szCs w:val="20"/>
              </w:rPr>
              <w:t xml:space="preserve"> </w:t>
            </w:r>
            <w:r w:rsidRPr="4DCFAA42">
              <w:rPr>
                <w:b/>
                <w:bCs/>
                <w:sz w:val="20"/>
                <w:szCs w:val="20"/>
              </w:rPr>
              <w:t>inclusion</w:t>
            </w:r>
            <w:r w:rsidRPr="4DCFAA42">
              <w:rPr>
                <w:b/>
                <w:bCs/>
                <w:spacing w:val="-11"/>
                <w:sz w:val="20"/>
                <w:szCs w:val="20"/>
              </w:rPr>
              <w:t xml:space="preserve"> </w:t>
            </w:r>
            <w:r w:rsidRPr="4DCFAA42">
              <w:rPr>
                <w:b/>
                <w:bCs/>
                <w:sz w:val="20"/>
                <w:szCs w:val="20"/>
              </w:rPr>
              <w:t xml:space="preserve">for </w:t>
            </w:r>
            <w:proofErr w:type="spellStart"/>
            <w:r w:rsidRPr="4DCFAA42">
              <w:rPr>
                <w:b/>
                <w:bCs/>
                <w:spacing w:val="-2"/>
                <w:sz w:val="20"/>
                <w:szCs w:val="20"/>
              </w:rPr>
              <w:t>marginalised</w:t>
            </w:r>
            <w:proofErr w:type="spellEnd"/>
            <w:r w:rsidRPr="4DCFAA42">
              <w:rPr>
                <w:b/>
                <w:bCs/>
                <w:spacing w:val="-2"/>
                <w:sz w:val="20"/>
                <w:szCs w:val="20"/>
              </w:rPr>
              <w:t xml:space="preserve"> </w:t>
            </w:r>
            <w:r w:rsidRPr="4DCFAA42">
              <w:rPr>
                <w:b/>
                <w:bCs/>
                <w:sz w:val="20"/>
                <w:szCs w:val="20"/>
              </w:rPr>
              <w:t>individuals or groups</w:t>
            </w:r>
          </w:p>
        </w:tc>
        <w:tc>
          <w:tcPr>
            <w:tcW w:w="2576" w:type="dxa"/>
          </w:tcPr>
          <w:p w14:paraId="6677A386" w14:textId="77777777" w:rsidR="002511D3" w:rsidRPr="005841E5" w:rsidRDefault="002511D3" w:rsidP="002511D3">
            <w:pPr>
              <w:pStyle w:val="TableParagraph"/>
              <w:spacing w:before="1"/>
              <w:ind w:right="122"/>
              <w:rPr>
                <w:sz w:val="20"/>
                <w:szCs w:val="20"/>
              </w:rPr>
            </w:pPr>
            <w:r w:rsidRPr="005841E5">
              <w:rPr>
                <w:sz w:val="20"/>
                <w:szCs w:val="20"/>
              </w:rPr>
              <w:t>Expand FET to HE pathways for learner progression with MTU and UCC – unified tertiary education.</w:t>
            </w:r>
          </w:p>
          <w:p w14:paraId="16C9401F" w14:textId="77777777" w:rsidR="002511D3" w:rsidRPr="005841E5" w:rsidRDefault="002511D3" w:rsidP="002511D3">
            <w:pPr>
              <w:pStyle w:val="TableParagraph"/>
              <w:spacing w:before="1"/>
              <w:ind w:right="122"/>
              <w:rPr>
                <w:sz w:val="20"/>
                <w:szCs w:val="20"/>
              </w:rPr>
            </w:pPr>
          </w:p>
          <w:p w14:paraId="41ADA314" w14:textId="77777777" w:rsidR="002511D3" w:rsidRPr="005841E5" w:rsidRDefault="002511D3" w:rsidP="002511D3">
            <w:pPr>
              <w:ind w:left="105" w:right="122"/>
              <w:rPr>
                <w:sz w:val="20"/>
                <w:szCs w:val="20"/>
              </w:rPr>
            </w:pPr>
          </w:p>
          <w:p w14:paraId="3D560A7C" w14:textId="77777777" w:rsidR="002511D3" w:rsidRPr="005841E5" w:rsidRDefault="002511D3" w:rsidP="002511D3">
            <w:pPr>
              <w:ind w:left="105" w:right="122"/>
              <w:rPr>
                <w:sz w:val="20"/>
                <w:szCs w:val="20"/>
              </w:rPr>
            </w:pPr>
          </w:p>
          <w:p w14:paraId="28DD172E" w14:textId="77777777" w:rsidR="002511D3" w:rsidRPr="005841E5" w:rsidRDefault="002511D3" w:rsidP="002511D3">
            <w:pPr>
              <w:ind w:left="105" w:right="122"/>
              <w:rPr>
                <w:sz w:val="20"/>
                <w:szCs w:val="20"/>
              </w:rPr>
            </w:pPr>
          </w:p>
          <w:p w14:paraId="44CF1B46" w14:textId="77777777" w:rsidR="002511D3" w:rsidRPr="005841E5" w:rsidRDefault="002511D3" w:rsidP="002511D3">
            <w:pPr>
              <w:ind w:left="105" w:right="122"/>
              <w:rPr>
                <w:sz w:val="20"/>
                <w:szCs w:val="20"/>
              </w:rPr>
            </w:pPr>
          </w:p>
          <w:p w14:paraId="585624EB" w14:textId="77777777" w:rsidR="002511D3" w:rsidRPr="005841E5" w:rsidRDefault="002511D3" w:rsidP="002511D3">
            <w:pPr>
              <w:ind w:left="105" w:right="122"/>
              <w:rPr>
                <w:sz w:val="20"/>
                <w:szCs w:val="20"/>
              </w:rPr>
            </w:pPr>
          </w:p>
          <w:p w14:paraId="7BD33910" w14:textId="77777777" w:rsidR="002511D3" w:rsidRPr="005841E5" w:rsidRDefault="002511D3" w:rsidP="002511D3">
            <w:pPr>
              <w:ind w:left="105" w:right="122"/>
              <w:rPr>
                <w:sz w:val="20"/>
                <w:szCs w:val="20"/>
              </w:rPr>
            </w:pPr>
          </w:p>
          <w:p w14:paraId="71411804" w14:textId="77777777" w:rsidR="002511D3" w:rsidRPr="005841E5" w:rsidRDefault="002511D3" w:rsidP="002511D3">
            <w:pPr>
              <w:ind w:left="105" w:right="122"/>
              <w:rPr>
                <w:sz w:val="20"/>
                <w:szCs w:val="20"/>
              </w:rPr>
            </w:pPr>
            <w:r w:rsidRPr="005841E5">
              <w:rPr>
                <w:sz w:val="20"/>
                <w:szCs w:val="20"/>
              </w:rPr>
              <w:t>Continue the implementation of the ETBI Provision Mapping Programme in Kerry ETB Post Primary Schools.</w:t>
            </w:r>
          </w:p>
          <w:p w14:paraId="69433F5F" w14:textId="77777777" w:rsidR="002511D3" w:rsidRPr="005841E5" w:rsidRDefault="002511D3" w:rsidP="002511D3">
            <w:pPr>
              <w:ind w:left="105" w:right="122"/>
              <w:rPr>
                <w:sz w:val="20"/>
                <w:szCs w:val="20"/>
              </w:rPr>
            </w:pPr>
          </w:p>
          <w:p w14:paraId="53E30B55" w14:textId="77777777" w:rsidR="002511D3" w:rsidRPr="005841E5" w:rsidRDefault="002511D3" w:rsidP="002511D3">
            <w:pPr>
              <w:ind w:left="105" w:right="122"/>
              <w:rPr>
                <w:sz w:val="20"/>
                <w:szCs w:val="20"/>
              </w:rPr>
            </w:pPr>
          </w:p>
          <w:p w14:paraId="4836A454" w14:textId="77777777" w:rsidR="002511D3" w:rsidRPr="005841E5" w:rsidRDefault="002511D3" w:rsidP="002511D3">
            <w:pPr>
              <w:ind w:left="105" w:right="122"/>
              <w:rPr>
                <w:sz w:val="20"/>
                <w:szCs w:val="20"/>
              </w:rPr>
            </w:pPr>
            <w:r w:rsidRPr="005841E5">
              <w:rPr>
                <w:sz w:val="20"/>
                <w:szCs w:val="20"/>
              </w:rPr>
              <w:t xml:space="preserve">Continue the rollout of the Belong </w:t>
            </w:r>
            <w:proofErr w:type="gramStart"/>
            <w:r w:rsidRPr="005841E5">
              <w:rPr>
                <w:sz w:val="20"/>
                <w:szCs w:val="20"/>
              </w:rPr>
              <w:t>To</w:t>
            </w:r>
            <w:proofErr w:type="gramEnd"/>
            <w:r w:rsidRPr="005841E5">
              <w:rPr>
                <w:sz w:val="20"/>
                <w:szCs w:val="20"/>
              </w:rPr>
              <w:t xml:space="preserve"> Q Mark in Post Primary Schools with Belong </w:t>
            </w:r>
            <w:proofErr w:type="gramStart"/>
            <w:r w:rsidRPr="005841E5">
              <w:rPr>
                <w:sz w:val="20"/>
                <w:szCs w:val="20"/>
              </w:rPr>
              <w:t>To</w:t>
            </w:r>
            <w:proofErr w:type="gramEnd"/>
            <w:r w:rsidRPr="005841E5">
              <w:rPr>
                <w:sz w:val="20"/>
                <w:szCs w:val="20"/>
              </w:rPr>
              <w:t xml:space="preserve"> Ireland.  </w:t>
            </w:r>
          </w:p>
          <w:p w14:paraId="734B0C4B" w14:textId="77777777" w:rsidR="002511D3" w:rsidRPr="005841E5" w:rsidRDefault="002511D3" w:rsidP="002511D3">
            <w:pPr>
              <w:ind w:left="105" w:right="122"/>
              <w:rPr>
                <w:sz w:val="20"/>
                <w:szCs w:val="20"/>
              </w:rPr>
            </w:pPr>
          </w:p>
          <w:p w14:paraId="21239B06" w14:textId="77777777" w:rsidR="002511D3" w:rsidRPr="005841E5" w:rsidRDefault="002511D3" w:rsidP="002511D3">
            <w:pPr>
              <w:ind w:left="105" w:right="122"/>
              <w:rPr>
                <w:sz w:val="20"/>
                <w:szCs w:val="20"/>
              </w:rPr>
            </w:pPr>
          </w:p>
          <w:p w14:paraId="6DFEFFBB" w14:textId="77777777" w:rsidR="002511D3" w:rsidRPr="005841E5" w:rsidRDefault="002511D3" w:rsidP="002511D3">
            <w:pPr>
              <w:pStyle w:val="TableParagraph"/>
              <w:spacing w:before="1"/>
              <w:ind w:right="122"/>
              <w:rPr>
                <w:sz w:val="20"/>
                <w:szCs w:val="20"/>
              </w:rPr>
            </w:pPr>
          </w:p>
          <w:p w14:paraId="6AA59EDE" w14:textId="77777777" w:rsidR="002511D3" w:rsidRPr="005841E5" w:rsidRDefault="002511D3" w:rsidP="002511D3">
            <w:pPr>
              <w:pStyle w:val="TableParagraph"/>
              <w:spacing w:before="1"/>
              <w:ind w:right="122"/>
              <w:rPr>
                <w:sz w:val="20"/>
                <w:szCs w:val="20"/>
              </w:rPr>
            </w:pPr>
            <w:r w:rsidRPr="005841E5">
              <w:rPr>
                <w:sz w:val="20"/>
                <w:szCs w:val="20"/>
              </w:rPr>
              <w:t>Continue the rollout of the Yellow Flag for Inclusion in Post Primary Schools with the National Yellow Flag Programme.</w:t>
            </w:r>
          </w:p>
        </w:tc>
        <w:tc>
          <w:tcPr>
            <w:tcW w:w="2352" w:type="dxa"/>
          </w:tcPr>
          <w:p w14:paraId="6ECCA740" w14:textId="77777777" w:rsidR="002511D3" w:rsidRPr="005841E5" w:rsidRDefault="002511D3" w:rsidP="002511D3">
            <w:pPr>
              <w:pStyle w:val="TableParagraph"/>
              <w:spacing w:before="1"/>
              <w:ind w:right="122"/>
              <w:rPr>
                <w:sz w:val="20"/>
                <w:szCs w:val="20"/>
              </w:rPr>
            </w:pPr>
            <w:r w:rsidRPr="005841E5">
              <w:rPr>
                <w:sz w:val="20"/>
                <w:szCs w:val="20"/>
              </w:rPr>
              <w:t xml:space="preserve">Strengthen collaboration with UCC and MTU to expand FET to HE pathways, supporting unified tertiary education opportunities and enhancing progression routes for Kerry College learners.  </w:t>
            </w:r>
          </w:p>
          <w:p w14:paraId="3C394513" w14:textId="77777777" w:rsidR="002511D3" w:rsidRPr="00E32A00" w:rsidRDefault="002511D3" w:rsidP="002511D3">
            <w:pPr>
              <w:pStyle w:val="TableParagraph"/>
              <w:spacing w:before="1"/>
              <w:ind w:right="122"/>
              <w:rPr>
                <w:sz w:val="12"/>
                <w:szCs w:val="12"/>
              </w:rPr>
            </w:pPr>
          </w:p>
          <w:p w14:paraId="7C1BC96F" w14:textId="77777777" w:rsidR="002511D3" w:rsidRPr="005841E5" w:rsidRDefault="002511D3" w:rsidP="002511D3">
            <w:pPr>
              <w:spacing w:before="1"/>
              <w:ind w:left="107" w:right="122"/>
              <w:rPr>
                <w:sz w:val="20"/>
                <w:szCs w:val="20"/>
              </w:rPr>
            </w:pPr>
            <w:r w:rsidRPr="005841E5">
              <w:rPr>
                <w:sz w:val="20"/>
                <w:szCs w:val="20"/>
              </w:rPr>
              <w:t xml:space="preserve">Students with </w:t>
            </w:r>
            <w:r w:rsidR="006A2382">
              <w:rPr>
                <w:sz w:val="20"/>
                <w:szCs w:val="20"/>
              </w:rPr>
              <w:t>additional educational needs</w:t>
            </w:r>
            <w:r w:rsidRPr="005841E5">
              <w:rPr>
                <w:sz w:val="20"/>
                <w:szCs w:val="20"/>
              </w:rPr>
              <w:t xml:space="preserve"> will receive a suite of holistic supports in the classroom and in small groups based on needs. </w:t>
            </w:r>
          </w:p>
          <w:p w14:paraId="510B97DE" w14:textId="77777777" w:rsidR="002511D3" w:rsidRPr="00E32A00" w:rsidRDefault="002511D3" w:rsidP="002511D3">
            <w:pPr>
              <w:ind w:left="107" w:right="122"/>
              <w:rPr>
                <w:sz w:val="12"/>
                <w:szCs w:val="12"/>
              </w:rPr>
            </w:pPr>
          </w:p>
          <w:p w14:paraId="44CDF2E5" w14:textId="77777777" w:rsidR="002511D3" w:rsidRPr="005841E5" w:rsidRDefault="002511D3" w:rsidP="002511D3">
            <w:pPr>
              <w:ind w:left="107" w:right="122"/>
              <w:rPr>
                <w:sz w:val="20"/>
                <w:szCs w:val="20"/>
              </w:rPr>
            </w:pPr>
            <w:r w:rsidRPr="005841E5">
              <w:rPr>
                <w:sz w:val="20"/>
                <w:szCs w:val="20"/>
              </w:rPr>
              <w:t xml:space="preserve">Kerry ETB schools are LGBTQ+ safe and supportive schools. Staff are equipped to support LGBTQ+ students.  </w:t>
            </w:r>
          </w:p>
          <w:p w14:paraId="2BEC0D77" w14:textId="77777777" w:rsidR="002511D3" w:rsidRPr="00E32A00" w:rsidRDefault="002511D3" w:rsidP="002511D3">
            <w:pPr>
              <w:ind w:left="107" w:right="122"/>
              <w:rPr>
                <w:sz w:val="12"/>
                <w:szCs w:val="12"/>
              </w:rPr>
            </w:pPr>
          </w:p>
          <w:p w14:paraId="19CD52A5" w14:textId="77777777" w:rsidR="002511D3" w:rsidRPr="005841E5" w:rsidRDefault="002511D3" w:rsidP="002511D3">
            <w:pPr>
              <w:ind w:left="107" w:right="122"/>
              <w:rPr>
                <w:sz w:val="20"/>
                <w:szCs w:val="20"/>
              </w:rPr>
            </w:pPr>
            <w:r w:rsidRPr="005841E5">
              <w:rPr>
                <w:sz w:val="20"/>
                <w:szCs w:val="20"/>
              </w:rPr>
              <w:t xml:space="preserve">Staff and students will have developed a whole school plan to address interculturalism, equality and diversity.  </w:t>
            </w:r>
          </w:p>
        </w:tc>
        <w:tc>
          <w:tcPr>
            <w:tcW w:w="2268" w:type="dxa"/>
          </w:tcPr>
          <w:p w14:paraId="74E83132" w14:textId="77777777" w:rsidR="002511D3" w:rsidRPr="005841E5" w:rsidRDefault="002511D3" w:rsidP="002511D3">
            <w:pPr>
              <w:pStyle w:val="TableParagraph"/>
              <w:spacing w:before="1"/>
              <w:ind w:right="122"/>
              <w:rPr>
                <w:sz w:val="20"/>
                <w:szCs w:val="20"/>
              </w:rPr>
            </w:pPr>
            <w:r w:rsidRPr="005841E5">
              <w:rPr>
                <w:sz w:val="20"/>
                <w:szCs w:val="20"/>
              </w:rPr>
              <w:t>Secure approval for Tertiary Degree in Occupational Therapy and reinstate the Tertiary Degree in Animation for the 2025/26 academic year while reviewing additional tertiary provision for 2026/27.</w:t>
            </w:r>
          </w:p>
          <w:p w14:paraId="0AB44048" w14:textId="77777777" w:rsidR="002511D3" w:rsidRPr="005841E5" w:rsidRDefault="002511D3" w:rsidP="002511D3">
            <w:pPr>
              <w:pStyle w:val="TableParagraph"/>
              <w:spacing w:before="1"/>
              <w:ind w:right="122"/>
              <w:rPr>
                <w:sz w:val="20"/>
                <w:szCs w:val="20"/>
              </w:rPr>
            </w:pPr>
          </w:p>
          <w:p w14:paraId="4012BA09" w14:textId="77777777" w:rsidR="002511D3" w:rsidRPr="005841E5" w:rsidRDefault="002511D3" w:rsidP="002511D3">
            <w:pPr>
              <w:ind w:left="107" w:right="122"/>
              <w:rPr>
                <w:sz w:val="20"/>
                <w:szCs w:val="20"/>
              </w:rPr>
            </w:pPr>
            <w:r w:rsidRPr="005841E5">
              <w:rPr>
                <w:sz w:val="20"/>
                <w:szCs w:val="20"/>
              </w:rPr>
              <w:t>8 post primary schools will have commenced Provision Mapping.</w:t>
            </w:r>
          </w:p>
          <w:p w14:paraId="2977C7BC" w14:textId="77777777" w:rsidR="002511D3" w:rsidRPr="005841E5" w:rsidRDefault="002511D3" w:rsidP="002511D3">
            <w:pPr>
              <w:ind w:left="107" w:right="122"/>
              <w:rPr>
                <w:sz w:val="20"/>
                <w:szCs w:val="20"/>
              </w:rPr>
            </w:pPr>
          </w:p>
          <w:p w14:paraId="73363051" w14:textId="77777777" w:rsidR="002511D3" w:rsidRPr="005841E5" w:rsidRDefault="002511D3" w:rsidP="002511D3">
            <w:pPr>
              <w:ind w:right="122"/>
              <w:rPr>
                <w:sz w:val="20"/>
                <w:szCs w:val="20"/>
              </w:rPr>
            </w:pPr>
          </w:p>
          <w:p w14:paraId="00E87609" w14:textId="77777777" w:rsidR="002511D3" w:rsidRPr="005841E5" w:rsidRDefault="002511D3" w:rsidP="002511D3">
            <w:pPr>
              <w:ind w:left="107" w:right="122"/>
              <w:rPr>
                <w:sz w:val="20"/>
                <w:szCs w:val="20"/>
              </w:rPr>
            </w:pPr>
          </w:p>
          <w:p w14:paraId="7104EC3E" w14:textId="77777777" w:rsidR="002511D3" w:rsidRPr="005841E5" w:rsidRDefault="002511D3" w:rsidP="002511D3">
            <w:pPr>
              <w:ind w:left="107" w:right="122"/>
              <w:rPr>
                <w:sz w:val="20"/>
                <w:szCs w:val="20"/>
              </w:rPr>
            </w:pPr>
            <w:r w:rsidRPr="005841E5">
              <w:rPr>
                <w:sz w:val="20"/>
                <w:szCs w:val="20"/>
              </w:rPr>
              <w:t xml:space="preserve"> 3 schools will have achieved the Belong </w:t>
            </w:r>
            <w:proofErr w:type="gramStart"/>
            <w:r w:rsidRPr="005841E5">
              <w:rPr>
                <w:sz w:val="20"/>
                <w:szCs w:val="20"/>
              </w:rPr>
              <w:t>To</w:t>
            </w:r>
            <w:proofErr w:type="gramEnd"/>
            <w:r w:rsidRPr="005841E5">
              <w:rPr>
                <w:sz w:val="20"/>
                <w:szCs w:val="20"/>
              </w:rPr>
              <w:t xml:space="preserve"> Q Mark and one new school commenced the process.</w:t>
            </w:r>
          </w:p>
          <w:p w14:paraId="64E7F079" w14:textId="77777777" w:rsidR="002511D3" w:rsidRPr="005841E5" w:rsidRDefault="002511D3" w:rsidP="002511D3">
            <w:pPr>
              <w:ind w:left="107" w:right="122"/>
              <w:rPr>
                <w:sz w:val="20"/>
                <w:szCs w:val="20"/>
              </w:rPr>
            </w:pPr>
          </w:p>
          <w:p w14:paraId="31013131" w14:textId="77777777" w:rsidR="002511D3" w:rsidRPr="005841E5" w:rsidRDefault="002511D3" w:rsidP="002511D3">
            <w:pPr>
              <w:ind w:left="107" w:right="122"/>
              <w:rPr>
                <w:sz w:val="20"/>
                <w:szCs w:val="20"/>
              </w:rPr>
            </w:pPr>
          </w:p>
          <w:p w14:paraId="15C8F979" w14:textId="77777777" w:rsidR="002511D3" w:rsidRPr="005841E5" w:rsidRDefault="002511D3" w:rsidP="002511D3">
            <w:pPr>
              <w:ind w:left="107" w:right="122"/>
              <w:rPr>
                <w:sz w:val="20"/>
                <w:szCs w:val="20"/>
              </w:rPr>
            </w:pPr>
            <w:r w:rsidRPr="005841E5">
              <w:rPr>
                <w:sz w:val="20"/>
                <w:szCs w:val="20"/>
              </w:rPr>
              <w:t>3 schools will have achieved the Yellow Flag for Inclusion and one new school commenced.</w:t>
            </w:r>
          </w:p>
        </w:tc>
      </w:tr>
      <w:tr w:rsidR="005B0A23" w14:paraId="69FB1B58" w14:textId="77777777" w:rsidTr="000A2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89"/>
        </w:trPr>
        <w:tc>
          <w:tcPr>
            <w:tcW w:w="2170" w:type="dxa"/>
          </w:tcPr>
          <w:p w14:paraId="4C05052F" w14:textId="77777777" w:rsidR="005B0A23" w:rsidRPr="005B0A23" w:rsidRDefault="005B0A23" w:rsidP="62850AF3">
            <w:pPr>
              <w:pStyle w:val="TableParagraph"/>
              <w:ind w:right="151"/>
              <w:rPr>
                <w:b/>
                <w:bCs/>
                <w:sz w:val="20"/>
                <w:szCs w:val="20"/>
              </w:rPr>
            </w:pPr>
            <w:r w:rsidRPr="005B0A23">
              <w:rPr>
                <w:b/>
                <w:bCs/>
                <w:sz w:val="20"/>
                <w:szCs w:val="20"/>
              </w:rPr>
              <w:t>(g) Work to meet the needs</w:t>
            </w:r>
            <w:r w:rsidRPr="005B0A23">
              <w:rPr>
                <w:b/>
                <w:bCs/>
                <w:spacing w:val="-3"/>
                <w:sz w:val="20"/>
                <w:szCs w:val="20"/>
              </w:rPr>
              <w:t xml:space="preserve"> </w:t>
            </w:r>
            <w:r w:rsidRPr="005B0A23">
              <w:rPr>
                <w:b/>
                <w:bCs/>
                <w:sz w:val="20"/>
                <w:szCs w:val="20"/>
              </w:rPr>
              <w:t>arising</w:t>
            </w:r>
            <w:r w:rsidRPr="005B0A23">
              <w:rPr>
                <w:b/>
                <w:bCs/>
                <w:spacing w:val="-4"/>
                <w:sz w:val="20"/>
                <w:szCs w:val="20"/>
              </w:rPr>
              <w:t xml:space="preserve"> </w:t>
            </w:r>
            <w:r w:rsidRPr="005B0A23">
              <w:rPr>
                <w:b/>
                <w:bCs/>
                <w:sz w:val="20"/>
                <w:szCs w:val="20"/>
              </w:rPr>
              <w:t>from</w:t>
            </w:r>
            <w:r w:rsidRPr="005B0A23">
              <w:rPr>
                <w:b/>
                <w:bCs/>
                <w:spacing w:val="-2"/>
                <w:sz w:val="20"/>
                <w:szCs w:val="20"/>
              </w:rPr>
              <w:t xml:space="preserve"> </w:t>
            </w:r>
            <w:r w:rsidRPr="005B0A23">
              <w:rPr>
                <w:b/>
                <w:bCs/>
                <w:sz w:val="20"/>
                <w:szCs w:val="20"/>
              </w:rPr>
              <w:t>the Irish Refugee Protection</w:t>
            </w:r>
            <w:r w:rsidRPr="005B0A23">
              <w:rPr>
                <w:b/>
                <w:bCs/>
                <w:spacing w:val="-12"/>
                <w:sz w:val="20"/>
                <w:szCs w:val="20"/>
              </w:rPr>
              <w:t xml:space="preserve"> </w:t>
            </w:r>
            <w:r w:rsidRPr="005B0A23">
              <w:rPr>
                <w:b/>
                <w:bCs/>
                <w:sz w:val="20"/>
                <w:szCs w:val="20"/>
              </w:rPr>
              <w:t xml:space="preserve">Programme and provision for </w:t>
            </w:r>
            <w:r w:rsidRPr="005B0A23">
              <w:rPr>
                <w:b/>
                <w:bCs/>
                <w:spacing w:val="-2"/>
                <w:sz w:val="20"/>
                <w:szCs w:val="20"/>
              </w:rPr>
              <w:t xml:space="preserve">international </w:t>
            </w:r>
            <w:r w:rsidRPr="005B0A23">
              <w:rPr>
                <w:b/>
                <w:bCs/>
                <w:sz w:val="20"/>
                <w:szCs w:val="20"/>
              </w:rPr>
              <w:t>protection applicants</w:t>
            </w:r>
          </w:p>
        </w:tc>
        <w:tc>
          <w:tcPr>
            <w:tcW w:w="2576" w:type="dxa"/>
          </w:tcPr>
          <w:p w14:paraId="77A4B6CF" w14:textId="77777777" w:rsidR="005B0A23" w:rsidRPr="00B710EC" w:rsidRDefault="005B0A23" w:rsidP="002511D3">
            <w:pPr>
              <w:pStyle w:val="TableParagraph"/>
              <w:spacing w:before="1"/>
              <w:ind w:right="122"/>
              <w:rPr>
                <w:sz w:val="20"/>
                <w:szCs w:val="20"/>
              </w:rPr>
            </w:pPr>
            <w:r w:rsidRPr="00B710EC">
              <w:rPr>
                <w:sz w:val="20"/>
                <w:szCs w:val="20"/>
              </w:rPr>
              <w:t>Continue the REALT Programme and the Ukrainian and International Protection Co-ordination Team structures.</w:t>
            </w:r>
          </w:p>
        </w:tc>
        <w:tc>
          <w:tcPr>
            <w:tcW w:w="2352" w:type="dxa"/>
          </w:tcPr>
          <w:p w14:paraId="05062222" w14:textId="77777777" w:rsidR="005B0A23" w:rsidRPr="00B710EC" w:rsidRDefault="005B0A23" w:rsidP="62850AF3">
            <w:pPr>
              <w:pStyle w:val="TableParagraph"/>
              <w:spacing w:before="1"/>
              <w:ind w:right="244"/>
              <w:rPr>
                <w:sz w:val="20"/>
                <w:szCs w:val="20"/>
                <w:highlight w:val="yellow"/>
              </w:rPr>
            </w:pPr>
            <w:r w:rsidRPr="00B710EC">
              <w:rPr>
                <w:sz w:val="20"/>
                <w:szCs w:val="20"/>
              </w:rPr>
              <w:t>All Ukrainian and International Protection students will have a school placement and school transport where required.</w:t>
            </w:r>
          </w:p>
        </w:tc>
        <w:tc>
          <w:tcPr>
            <w:tcW w:w="2268" w:type="dxa"/>
          </w:tcPr>
          <w:p w14:paraId="57581A70" w14:textId="77777777" w:rsidR="005B0A23" w:rsidRPr="00B710EC" w:rsidRDefault="005B0A23" w:rsidP="002511D3">
            <w:pPr>
              <w:pStyle w:val="TableParagraph"/>
              <w:spacing w:before="1"/>
              <w:ind w:right="122"/>
              <w:rPr>
                <w:sz w:val="20"/>
                <w:szCs w:val="20"/>
                <w:highlight w:val="yellow"/>
              </w:rPr>
            </w:pPr>
            <w:r w:rsidRPr="00B710EC">
              <w:rPr>
                <w:sz w:val="20"/>
                <w:szCs w:val="20"/>
              </w:rPr>
              <w:t xml:space="preserve">REALT Team will place students in schools and </w:t>
            </w:r>
            <w:proofErr w:type="spellStart"/>
            <w:r w:rsidRPr="00B710EC">
              <w:rPr>
                <w:sz w:val="20"/>
                <w:szCs w:val="20"/>
              </w:rPr>
              <w:t>organise</w:t>
            </w:r>
            <w:proofErr w:type="spellEnd"/>
            <w:r w:rsidRPr="00B710EC">
              <w:rPr>
                <w:sz w:val="20"/>
                <w:szCs w:val="20"/>
              </w:rPr>
              <w:t xml:space="preserve"> transport within 5 working days.</w:t>
            </w:r>
          </w:p>
        </w:tc>
      </w:tr>
      <w:tr w:rsidR="0054583B" w14:paraId="048EC73B" w14:textId="77777777" w:rsidTr="000A2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43"/>
        </w:trPr>
        <w:tc>
          <w:tcPr>
            <w:tcW w:w="2170" w:type="dxa"/>
          </w:tcPr>
          <w:p w14:paraId="6154E4F2" w14:textId="77777777" w:rsidR="0054583B" w:rsidRDefault="008F68A0">
            <w:pPr>
              <w:pStyle w:val="TableParagraph"/>
              <w:spacing w:before="1"/>
              <w:ind w:right="201"/>
              <w:rPr>
                <w:b/>
                <w:sz w:val="20"/>
              </w:rPr>
            </w:pPr>
            <w:r>
              <w:rPr>
                <w:b/>
                <w:sz w:val="20"/>
              </w:rPr>
              <w:t>(h) Create opportunities for students/learners</w:t>
            </w:r>
            <w:r>
              <w:rPr>
                <w:b/>
                <w:spacing w:val="-12"/>
                <w:sz w:val="20"/>
              </w:rPr>
              <w:t xml:space="preserve"> </w:t>
            </w:r>
            <w:r>
              <w:rPr>
                <w:b/>
                <w:sz w:val="20"/>
              </w:rPr>
              <w:t>and staff to</w:t>
            </w:r>
          </w:p>
          <w:p w14:paraId="10DFF9EC" w14:textId="77777777" w:rsidR="0054583B" w:rsidRDefault="008F68A0">
            <w:pPr>
              <w:pStyle w:val="TableParagraph"/>
              <w:ind w:right="428"/>
              <w:rPr>
                <w:b/>
                <w:sz w:val="20"/>
              </w:rPr>
            </w:pPr>
            <w:r>
              <w:rPr>
                <w:b/>
                <w:sz w:val="20"/>
              </w:rPr>
              <w:t>access equality, diversity and inclusion</w:t>
            </w:r>
            <w:r>
              <w:rPr>
                <w:b/>
                <w:spacing w:val="-12"/>
                <w:sz w:val="20"/>
              </w:rPr>
              <w:t xml:space="preserve"> </w:t>
            </w:r>
            <w:r>
              <w:rPr>
                <w:b/>
                <w:sz w:val="20"/>
              </w:rPr>
              <w:t xml:space="preserve">education and training </w:t>
            </w:r>
            <w:r>
              <w:rPr>
                <w:b/>
                <w:spacing w:val="-2"/>
                <w:sz w:val="20"/>
              </w:rPr>
              <w:t>opportunities</w:t>
            </w:r>
          </w:p>
        </w:tc>
        <w:tc>
          <w:tcPr>
            <w:tcW w:w="2576" w:type="dxa"/>
          </w:tcPr>
          <w:p w14:paraId="7B839CAF" w14:textId="77777777" w:rsidR="0054583B" w:rsidRPr="00D973EB" w:rsidRDefault="57A6B897" w:rsidP="2C338036">
            <w:pPr>
              <w:pStyle w:val="TableParagraph"/>
              <w:spacing w:before="1"/>
              <w:ind w:right="166"/>
              <w:rPr>
                <w:sz w:val="20"/>
                <w:szCs w:val="20"/>
              </w:rPr>
            </w:pPr>
            <w:r w:rsidRPr="00D973EB">
              <w:rPr>
                <w:sz w:val="20"/>
                <w:szCs w:val="20"/>
              </w:rPr>
              <w:t>Develop a revised Charter of Dignity</w:t>
            </w:r>
            <w:r w:rsidR="6B526C32" w:rsidRPr="00D973EB">
              <w:rPr>
                <w:sz w:val="20"/>
                <w:szCs w:val="20"/>
              </w:rPr>
              <w:t>.</w:t>
            </w:r>
          </w:p>
        </w:tc>
        <w:tc>
          <w:tcPr>
            <w:tcW w:w="2352" w:type="dxa"/>
          </w:tcPr>
          <w:p w14:paraId="031EF07F" w14:textId="77777777" w:rsidR="0054583B" w:rsidRPr="00D973EB" w:rsidRDefault="08DF87D2" w:rsidP="2C338036">
            <w:pPr>
              <w:pStyle w:val="TableParagraph"/>
              <w:spacing w:before="1"/>
              <w:ind w:right="244"/>
              <w:rPr>
                <w:sz w:val="20"/>
                <w:szCs w:val="20"/>
              </w:rPr>
            </w:pPr>
            <w:r w:rsidRPr="00D973EB">
              <w:rPr>
                <w:sz w:val="20"/>
                <w:szCs w:val="20"/>
              </w:rPr>
              <w:t>Completion of a comprehensive review and update of existing Charter of Dignity incorporating stakeholder input and alignment with relevant policies and procedures.</w:t>
            </w:r>
          </w:p>
        </w:tc>
        <w:tc>
          <w:tcPr>
            <w:tcW w:w="2268" w:type="dxa"/>
          </w:tcPr>
          <w:p w14:paraId="54FCE29F" w14:textId="77777777" w:rsidR="0054583B" w:rsidRPr="00D973EB" w:rsidRDefault="57A6B897" w:rsidP="2C338036">
            <w:pPr>
              <w:pStyle w:val="TableParagraph"/>
              <w:spacing w:before="1"/>
              <w:ind w:right="181"/>
              <w:rPr>
                <w:sz w:val="20"/>
                <w:szCs w:val="20"/>
              </w:rPr>
            </w:pPr>
            <w:r w:rsidRPr="00D973EB">
              <w:rPr>
                <w:sz w:val="20"/>
                <w:szCs w:val="20"/>
              </w:rPr>
              <w:t>Secure formal approval and implement revised charter by Q</w:t>
            </w:r>
            <w:r w:rsidR="6666CF74" w:rsidRPr="00D973EB">
              <w:rPr>
                <w:sz w:val="20"/>
                <w:szCs w:val="20"/>
              </w:rPr>
              <w:t xml:space="preserve">uarter </w:t>
            </w:r>
            <w:r w:rsidRPr="00D973EB">
              <w:rPr>
                <w:sz w:val="20"/>
                <w:szCs w:val="20"/>
              </w:rPr>
              <w:t>4 2025</w:t>
            </w:r>
            <w:r w:rsidR="274D0C60" w:rsidRPr="00D973EB">
              <w:rPr>
                <w:sz w:val="20"/>
                <w:szCs w:val="20"/>
              </w:rPr>
              <w:t>.</w:t>
            </w:r>
          </w:p>
        </w:tc>
      </w:tr>
    </w:tbl>
    <w:p w14:paraId="747DE844" w14:textId="77777777" w:rsidR="0054583B" w:rsidRDefault="0054583B">
      <w:pPr>
        <w:pStyle w:val="BodyText"/>
        <w:spacing w:before="42"/>
        <w:rPr>
          <w:b/>
          <w:sz w:val="22"/>
        </w:rPr>
      </w:pPr>
    </w:p>
    <w:p w14:paraId="1D445DA2" w14:textId="77777777" w:rsidR="0054583B" w:rsidRPr="00954D7C" w:rsidRDefault="008F68A0" w:rsidP="00954D7C">
      <w:pPr>
        <w:pStyle w:val="Heading3"/>
        <w:rPr>
          <w:b/>
          <w:spacing w:val="-2"/>
        </w:rPr>
      </w:pPr>
      <w:bookmarkStart w:id="53" w:name="_Toc190416884"/>
      <w:bookmarkStart w:id="54" w:name="_Toc190416997"/>
      <w:r w:rsidRPr="00954D7C">
        <w:rPr>
          <w:b/>
        </w:rPr>
        <w:lastRenderedPageBreak/>
        <w:t>Goal</w:t>
      </w:r>
      <w:r w:rsidRPr="00954D7C">
        <w:rPr>
          <w:b/>
          <w:spacing w:val="-6"/>
        </w:rPr>
        <w:t xml:space="preserve"> </w:t>
      </w:r>
      <w:r w:rsidRPr="00954D7C">
        <w:rPr>
          <w:b/>
        </w:rPr>
        <w:t>3:</w:t>
      </w:r>
      <w:r w:rsidRPr="00954D7C">
        <w:rPr>
          <w:b/>
          <w:spacing w:val="-7"/>
        </w:rPr>
        <w:t xml:space="preserve"> </w:t>
      </w:r>
      <w:r w:rsidRPr="00954D7C">
        <w:rPr>
          <w:b/>
        </w:rPr>
        <w:t>Opportunities</w:t>
      </w:r>
      <w:r w:rsidRPr="00954D7C">
        <w:rPr>
          <w:b/>
          <w:spacing w:val="-7"/>
        </w:rPr>
        <w:t xml:space="preserve"> </w:t>
      </w:r>
      <w:r w:rsidRPr="00954D7C">
        <w:rPr>
          <w:b/>
        </w:rPr>
        <w:t>for</w:t>
      </w:r>
      <w:r w:rsidRPr="00954D7C">
        <w:rPr>
          <w:b/>
          <w:spacing w:val="-7"/>
        </w:rPr>
        <w:t xml:space="preserve"> </w:t>
      </w:r>
      <w:r w:rsidRPr="00954D7C">
        <w:rPr>
          <w:b/>
        </w:rPr>
        <w:t>Greater</w:t>
      </w:r>
      <w:r w:rsidRPr="00954D7C">
        <w:rPr>
          <w:b/>
          <w:spacing w:val="-6"/>
        </w:rPr>
        <w:t xml:space="preserve"> </w:t>
      </w:r>
      <w:proofErr w:type="spellStart"/>
      <w:r w:rsidRPr="00954D7C">
        <w:rPr>
          <w:b/>
        </w:rPr>
        <w:t>Organisational</w:t>
      </w:r>
      <w:proofErr w:type="spellEnd"/>
      <w:r w:rsidRPr="00954D7C">
        <w:rPr>
          <w:b/>
          <w:spacing w:val="-5"/>
        </w:rPr>
        <w:t xml:space="preserve"> </w:t>
      </w:r>
      <w:r w:rsidRPr="00954D7C">
        <w:rPr>
          <w:b/>
          <w:spacing w:val="-2"/>
        </w:rPr>
        <w:t>Synergies</w:t>
      </w:r>
      <w:bookmarkEnd w:id="53"/>
      <w:bookmarkEnd w:id="54"/>
    </w:p>
    <w:p w14:paraId="62C8DD1A" w14:textId="77777777" w:rsidR="002511D3" w:rsidRDefault="002511D3">
      <w:pPr>
        <w:spacing w:after="39"/>
        <w:ind w:left="400"/>
        <w:rPr>
          <w:b/>
        </w:rPr>
      </w:pPr>
    </w:p>
    <w:tbl>
      <w:tblPr>
        <w:tblW w:w="9366"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60"/>
        <w:gridCol w:w="2586"/>
        <w:gridCol w:w="2155"/>
        <w:gridCol w:w="2465"/>
      </w:tblGrid>
      <w:tr w:rsidR="005B0A23" w14:paraId="212C61AA" w14:textId="77777777" w:rsidTr="001D5161">
        <w:trPr>
          <w:trHeight w:val="244"/>
        </w:trPr>
        <w:tc>
          <w:tcPr>
            <w:tcW w:w="2160" w:type="dxa"/>
            <w:shd w:val="clear" w:color="auto" w:fill="6DC5BC"/>
          </w:tcPr>
          <w:p w14:paraId="4ED712B3" w14:textId="77777777" w:rsidR="005B0A23" w:rsidRDefault="005B0A23" w:rsidP="003B6C37">
            <w:pPr>
              <w:pStyle w:val="TableParagraph"/>
              <w:spacing w:before="1" w:line="223" w:lineRule="exact"/>
              <w:rPr>
                <w:b/>
                <w:sz w:val="20"/>
              </w:rPr>
            </w:pPr>
            <w:r>
              <w:rPr>
                <w:b/>
                <w:color w:val="FFFFFF"/>
                <w:spacing w:val="-2"/>
                <w:sz w:val="20"/>
              </w:rPr>
              <w:t>Priority</w:t>
            </w:r>
          </w:p>
        </w:tc>
        <w:tc>
          <w:tcPr>
            <w:tcW w:w="2586" w:type="dxa"/>
            <w:shd w:val="clear" w:color="auto" w:fill="6DC5BC"/>
          </w:tcPr>
          <w:p w14:paraId="2BF53837" w14:textId="77777777" w:rsidR="005B0A23" w:rsidRDefault="005B0A23" w:rsidP="003B6C37">
            <w:pPr>
              <w:pStyle w:val="TableParagraph"/>
              <w:spacing w:before="1" w:line="223" w:lineRule="exact"/>
              <w:rPr>
                <w:b/>
                <w:sz w:val="20"/>
              </w:rPr>
            </w:pPr>
            <w:r>
              <w:rPr>
                <w:b/>
                <w:color w:val="FFFFFF"/>
                <w:spacing w:val="-2"/>
                <w:sz w:val="20"/>
              </w:rPr>
              <w:t>Action</w:t>
            </w:r>
          </w:p>
        </w:tc>
        <w:tc>
          <w:tcPr>
            <w:tcW w:w="2155" w:type="dxa"/>
            <w:shd w:val="clear" w:color="auto" w:fill="6DC5BC"/>
          </w:tcPr>
          <w:p w14:paraId="797A71FD" w14:textId="77777777" w:rsidR="005B0A23" w:rsidRDefault="005B0A23" w:rsidP="003B6C37">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65" w:type="dxa"/>
            <w:shd w:val="clear" w:color="auto" w:fill="6DC5BC"/>
          </w:tcPr>
          <w:p w14:paraId="6973F935" w14:textId="77777777" w:rsidR="005B0A23" w:rsidRDefault="005B0A23" w:rsidP="003B6C37">
            <w:pPr>
              <w:pStyle w:val="TableParagraph"/>
              <w:spacing w:before="1" w:line="223" w:lineRule="exact"/>
              <w:rPr>
                <w:b/>
                <w:sz w:val="20"/>
              </w:rPr>
            </w:pPr>
            <w:r>
              <w:rPr>
                <w:b/>
                <w:color w:val="FFFFFF"/>
                <w:spacing w:val="-2"/>
                <w:sz w:val="20"/>
              </w:rPr>
              <w:t>Target</w:t>
            </w:r>
          </w:p>
        </w:tc>
      </w:tr>
      <w:tr w:rsidR="005B0A23" w14:paraId="2E010FF0" w14:textId="77777777" w:rsidTr="001D5161">
        <w:trPr>
          <w:trHeight w:val="1680"/>
        </w:trPr>
        <w:tc>
          <w:tcPr>
            <w:tcW w:w="2160" w:type="dxa"/>
          </w:tcPr>
          <w:p w14:paraId="3EAB7074" w14:textId="77777777" w:rsidR="005B0A23" w:rsidRDefault="005B0A23" w:rsidP="003B6C37">
            <w:pPr>
              <w:pStyle w:val="TableParagraph"/>
              <w:spacing w:before="1"/>
              <w:ind w:right="146"/>
              <w:rPr>
                <w:b/>
                <w:sz w:val="20"/>
              </w:rPr>
            </w:pPr>
            <w:r>
              <w:rPr>
                <w:b/>
                <w:sz w:val="20"/>
              </w:rPr>
              <w:t>(a)</w:t>
            </w:r>
            <w:r>
              <w:rPr>
                <w:b/>
                <w:spacing w:val="-12"/>
                <w:sz w:val="20"/>
              </w:rPr>
              <w:t xml:space="preserve"> </w:t>
            </w:r>
            <w:r>
              <w:rPr>
                <w:b/>
                <w:sz w:val="20"/>
              </w:rPr>
              <w:t>Develop</w:t>
            </w:r>
            <w:r>
              <w:rPr>
                <w:b/>
                <w:spacing w:val="-11"/>
                <w:sz w:val="20"/>
              </w:rPr>
              <w:t xml:space="preserve"> </w:t>
            </w:r>
            <w:r>
              <w:rPr>
                <w:b/>
                <w:sz w:val="20"/>
              </w:rPr>
              <w:t>a</w:t>
            </w:r>
            <w:r>
              <w:rPr>
                <w:b/>
                <w:spacing w:val="-11"/>
                <w:sz w:val="20"/>
              </w:rPr>
              <w:t xml:space="preserve"> </w:t>
            </w:r>
            <w:r>
              <w:rPr>
                <w:b/>
                <w:sz w:val="20"/>
              </w:rPr>
              <w:t xml:space="preserve">structure to facilitate shared understanding across the </w:t>
            </w:r>
            <w:proofErr w:type="spellStart"/>
            <w:r>
              <w:rPr>
                <w:b/>
                <w:sz w:val="20"/>
              </w:rPr>
              <w:t>organisation's</w:t>
            </w:r>
            <w:proofErr w:type="spellEnd"/>
            <w:r>
              <w:rPr>
                <w:b/>
                <w:sz w:val="20"/>
              </w:rPr>
              <w:t xml:space="preserve"> three pillars</w:t>
            </w:r>
          </w:p>
        </w:tc>
        <w:tc>
          <w:tcPr>
            <w:tcW w:w="2586" w:type="dxa"/>
          </w:tcPr>
          <w:p w14:paraId="5205E6BC" w14:textId="77777777" w:rsidR="005B0A23" w:rsidRPr="00D973EB" w:rsidRDefault="005B0A23" w:rsidP="003B6C37">
            <w:pPr>
              <w:pStyle w:val="TableParagraph"/>
              <w:spacing w:before="1"/>
              <w:ind w:right="105"/>
              <w:rPr>
                <w:sz w:val="20"/>
                <w:szCs w:val="20"/>
              </w:rPr>
            </w:pPr>
            <w:r w:rsidRPr="00D973EB">
              <w:rPr>
                <w:sz w:val="20"/>
                <w:szCs w:val="20"/>
              </w:rPr>
              <w:t xml:space="preserve">Continued embedding of the </w:t>
            </w:r>
            <w:proofErr w:type="spellStart"/>
            <w:r w:rsidRPr="00D973EB">
              <w:rPr>
                <w:sz w:val="20"/>
                <w:szCs w:val="20"/>
              </w:rPr>
              <w:t>organisation</w:t>
            </w:r>
            <w:proofErr w:type="spellEnd"/>
            <w:r w:rsidRPr="00D973EB">
              <w:rPr>
                <w:sz w:val="20"/>
                <w:szCs w:val="20"/>
              </w:rPr>
              <w:t xml:space="preserve"> 's communication framework to ensure consistent, transparent and effective communication across all teams.</w:t>
            </w:r>
          </w:p>
        </w:tc>
        <w:tc>
          <w:tcPr>
            <w:tcW w:w="2155" w:type="dxa"/>
          </w:tcPr>
          <w:p w14:paraId="477196E8" w14:textId="77777777" w:rsidR="005B0A23" w:rsidRPr="00D973EB" w:rsidRDefault="005B0A23" w:rsidP="003B6C37">
            <w:pPr>
              <w:pStyle w:val="TableParagraph"/>
              <w:spacing w:before="1"/>
              <w:ind w:right="244"/>
              <w:rPr>
                <w:sz w:val="20"/>
                <w:szCs w:val="20"/>
              </w:rPr>
            </w:pPr>
            <w:r w:rsidRPr="00D973EB">
              <w:rPr>
                <w:sz w:val="20"/>
                <w:szCs w:val="20"/>
              </w:rPr>
              <w:t>Ongoing adoption and integration of the communication framework across all Schools/</w:t>
            </w:r>
            <w:proofErr w:type="spellStart"/>
            <w:r w:rsidRPr="00D973EB">
              <w:rPr>
                <w:sz w:val="20"/>
                <w:szCs w:val="20"/>
              </w:rPr>
              <w:t>Centres</w:t>
            </w:r>
            <w:proofErr w:type="spellEnd"/>
            <w:r w:rsidRPr="00D973EB">
              <w:rPr>
                <w:sz w:val="20"/>
                <w:szCs w:val="20"/>
              </w:rPr>
              <w:t>/</w:t>
            </w:r>
          </w:p>
          <w:p w14:paraId="6BB72F99" w14:textId="77777777" w:rsidR="005B0A23" w:rsidRPr="00D973EB" w:rsidRDefault="005B0A23" w:rsidP="003B6C37">
            <w:pPr>
              <w:pStyle w:val="TableParagraph"/>
              <w:spacing w:before="1"/>
              <w:ind w:right="244"/>
              <w:rPr>
                <w:sz w:val="20"/>
                <w:szCs w:val="20"/>
              </w:rPr>
            </w:pPr>
            <w:r w:rsidRPr="00D973EB">
              <w:rPr>
                <w:sz w:val="20"/>
                <w:szCs w:val="20"/>
              </w:rPr>
              <w:t>Department teams.</w:t>
            </w:r>
          </w:p>
        </w:tc>
        <w:tc>
          <w:tcPr>
            <w:tcW w:w="2465" w:type="dxa"/>
          </w:tcPr>
          <w:p w14:paraId="6DAA014E" w14:textId="77777777" w:rsidR="005B0A23" w:rsidRPr="00D973EB" w:rsidRDefault="005B0A23" w:rsidP="003B6C37">
            <w:pPr>
              <w:pStyle w:val="TableParagraph"/>
              <w:spacing w:before="1"/>
              <w:ind w:right="137"/>
              <w:rPr>
                <w:sz w:val="20"/>
                <w:szCs w:val="20"/>
              </w:rPr>
            </w:pPr>
            <w:r w:rsidRPr="00D973EB">
              <w:rPr>
                <w:sz w:val="20"/>
                <w:szCs w:val="20"/>
              </w:rPr>
              <w:t>Achieve ongoing adherence to the framework in communication policies and practices.</w:t>
            </w:r>
          </w:p>
        </w:tc>
      </w:tr>
      <w:tr w:rsidR="005B0A23" w14:paraId="6808DDEB" w14:textId="77777777" w:rsidTr="001D5161">
        <w:trPr>
          <w:trHeight w:val="1221"/>
        </w:trPr>
        <w:tc>
          <w:tcPr>
            <w:tcW w:w="2160" w:type="dxa"/>
            <w:vMerge w:val="restart"/>
          </w:tcPr>
          <w:p w14:paraId="79CD34BD" w14:textId="77777777" w:rsidR="005B0A23" w:rsidRDefault="005B0A23" w:rsidP="003B6C37">
            <w:pPr>
              <w:pStyle w:val="TableParagraph"/>
              <w:spacing w:before="2"/>
              <w:ind w:right="314"/>
              <w:rPr>
                <w:b/>
                <w:sz w:val="20"/>
              </w:rPr>
            </w:pPr>
            <w:r>
              <w:rPr>
                <w:b/>
                <w:sz w:val="20"/>
              </w:rPr>
              <w:t>(b) Create opportunities for closer cross-pillar collaboration to strengthen</w:t>
            </w:r>
            <w:r>
              <w:rPr>
                <w:b/>
                <w:spacing w:val="-12"/>
                <w:sz w:val="20"/>
              </w:rPr>
              <w:t xml:space="preserve"> </w:t>
            </w:r>
            <w:r>
              <w:rPr>
                <w:b/>
                <w:sz w:val="20"/>
              </w:rPr>
              <w:t>synergies and</w:t>
            </w:r>
            <w:r>
              <w:rPr>
                <w:b/>
                <w:spacing w:val="-3"/>
                <w:sz w:val="20"/>
              </w:rPr>
              <w:t xml:space="preserve"> </w:t>
            </w:r>
            <w:r>
              <w:rPr>
                <w:b/>
                <w:sz w:val="20"/>
              </w:rPr>
              <w:t>promote</w:t>
            </w:r>
            <w:r>
              <w:rPr>
                <w:b/>
                <w:spacing w:val="-3"/>
                <w:sz w:val="20"/>
              </w:rPr>
              <w:t xml:space="preserve"> </w:t>
            </w:r>
            <w:r>
              <w:rPr>
                <w:b/>
                <w:sz w:val="20"/>
              </w:rPr>
              <w:t xml:space="preserve">shared </w:t>
            </w:r>
            <w:r>
              <w:rPr>
                <w:b/>
                <w:spacing w:val="-2"/>
                <w:sz w:val="20"/>
              </w:rPr>
              <w:t>objectives</w:t>
            </w:r>
          </w:p>
        </w:tc>
        <w:tc>
          <w:tcPr>
            <w:tcW w:w="2586" w:type="dxa"/>
          </w:tcPr>
          <w:p w14:paraId="506D2C99" w14:textId="77777777" w:rsidR="005B0A23" w:rsidRPr="00D973EB" w:rsidRDefault="005B0A23" w:rsidP="003B6C37">
            <w:pPr>
              <w:pStyle w:val="TableParagraph"/>
              <w:spacing w:before="2"/>
              <w:ind w:right="14"/>
              <w:rPr>
                <w:sz w:val="20"/>
                <w:szCs w:val="20"/>
              </w:rPr>
            </w:pPr>
            <w:r w:rsidRPr="00D973EB">
              <w:rPr>
                <w:sz w:val="20"/>
                <w:szCs w:val="20"/>
              </w:rPr>
              <w:t>Cross Pillar Forum in place.</w:t>
            </w:r>
          </w:p>
        </w:tc>
        <w:tc>
          <w:tcPr>
            <w:tcW w:w="2155" w:type="dxa"/>
          </w:tcPr>
          <w:p w14:paraId="0754BFD4" w14:textId="77777777" w:rsidR="005B0A23" w:rsidRPr="00D973EB" w:rsidRDefault="005B0A23" w:rsidP="003B6C37">
            <w:pPr>
              <w:pStyle w:val="TableParagraph"/>
              <w:spacing w:before="2"/>
              <w:ind w:right="244"/>
              <w:rPr>
                <w:sz w:val="20"/>
                <w:szCs w:val="20"/>
              </w:rPr>
            </w:pPr>
            <w:r w:rsidRPr="00D973EB">
              <w:rPr>
                <w:sz w:val="20"/>
                <w:szCs w:val="20"/>
              </w:rPr>
              <w:t xml:space="preserve">Cross Pillar Staff Forum to meet </w:t>
            </w:r>
            <w:r w:rsidR="00994C4B" w:rsidRPr="00D973EB">
              <w:rPr>
                <w:sz w:val="20"/>
                <w:szCs w:val="20"/>
              </w:rPr>
              <w:t xml:space="preserve">twice </w:t>
            </w:r>
            <w:r w:rsidRPr="00D973EB">
              <w:rPr>
                <w:sz w:val="20"/>
                <w:szCs w:val="20"/>
              </w:rPr>
              <w:t xml:space="preserve">annually to inform </w:t>
            </w:r>
            <w:proofErr w:type="spellStart"/>
            <w:r w:rsidRPr="00D973EB">
              <w:rPr>
                <w:sz w:val="20"/>
                <w:szCs w:val="20"/>
              </w:rPr>
              <w:t>organisation</w:t>
            </w:r>
            <w:proofErr w:type="spellEnd"/>
            <w:r w:rsidRPr="00D973EB">
              <w:rPr>
                <w:sz w:val="20"/>
                <w:szCs w:val="20"/>
              </w:rPr>
              <w:t xml:space="preserve"> direction, policy and priorities.</w:t>
            </w:r>
          </w:p>
        </w:tc>
        <w:tc>
          <w:tcPr>
            <w:tcW w:w="2465" w:type="dxa"/>
          </w:tcPr>
          <w:p w14:paraId="594FDE1D" w14:textId="77777777" w:rsidR="005B0A23" w:rsidRPr="00D973EB" w:rsidRDefault="005B0A23" w:rsidP="003B6C37">
            <w:pPr>
              <w:pStyle w:val="TableParagraph"/>
              <w:spacing w:before="2"/>
              <w:ind w:right="181"/>
              <w:rPr>
                <w:sz w:val="20"/>
                <w:szCs w:val="20"/>
              </w:rPr>
            </w:pPr>
            <w:r w:rsidRPr="00D973EB">
              <w:rPr>
                <w:sz w:val="20"/>
                <w:szCs w:val="20"/>
              </w:rPr>
              <w:t>Achieve 90% attendance</w:t>
            </w:r>
            <w:r w:rsidRPr="00D973EB">
              <w:rPr>
                <w:spacing w:val="-12"/>
                <w:sz w:val="20"/>
                <w:szCs w:val="20"/>
              </w:rPr>
              <w:t xml:space="preserve"> </w:t>
            </w:r>
            <w:r w:rsidRPr="00D973EB">
              <w:rPr>
                <w:sz w:val="20"/>
                <w:szCs w:val="20"/>
              </w:rPr>
              <w:t>and</w:t>
            </w:r>
            <w:r w:rsidRPr="00D973EB">
              <w:rPr>
                <w:spacing w:val="-11"/>
                <w:sz w:val="20"/>
                <w:szCs w:val="20"/>
              </w:rPr>
              <w:t xml:space="preserve"> </w:t>
            </w:r>
            <w:r w:rsidRPr="00D973EB">
              <w:rPr>
                <w:sz w:val="20"/>
                <w:szCs w:val="20"/>
              </w:rPr>
              <w:t xml:space="preserve">active </w:t>
            </w:r>
            <w:r w:rsidRPr="00D973EB">
              <w:rPr>
                <w:spacing w:val="-2"/>
                <w:sz w:val="20"/>
                <w:szCs w:val="20"/>
              </w:rPr>
              <w:t>participation.</w:t>
            </w:r>
          </w:p>
        </w:tc>
      </w:tr>
      <w:tr w:rsidR="005B0A23" w14:paraId="5DE32845" w14:textId="77777777" w:rsidTr="001D5161">
        <w:trPr>
          <w:trHeight w:val="1708"/>
        </w:trPr>
        <w:tc>
          <w:tcPr>
            <w:tcW w:w="2160" w:type="dxa"/>
            <w:vMerge/>
          </w:tcPr>
          <w:p w14:paraId="373662FA" w14:textId="77777777" w:rsidR="005B0A23" w:rsidRDefault="005B0A23" w:rsidP="003B6C37">
            <w:pPr>
              <w:rPr>
                <w:sz w:val="2"/>
                <w:szCs w:val="2"/>
              </w:rPr>
            </w:pPr>
          </w:p>
        </w:tc>
        <w:tc>
          <w:tcPr>
            <w:tcW w:w="2586" w:type="dxa"/>
          </w:tcPr>
          <w:p w14:paraId="3C7FEC29" w14:textId="77777777" w:rsidR="005B0A23" w:rsidRPr="00AD1DD1" w:rsidRDefault="005B0A23" w:rsidP="003B6C37">
            <w:pPr>
              <w:pStyle w:val="TableParagraph"/>
              <w:spacing w:before="1"/>
              <w:ind w:right="575"/>
              <w:jc w:val="both"/>
              <w:rPr>
                <w:sz w:val="20"/>
                <w:szCs w:val="20"/>
              </w:rPr>
            </w:pPr>
            <w:r w:rsidRPr="00AD1DD1">
              <w:rPr>
                <w:sz w:val="20"/>
                <w:szCs w:val="20"/>
              </w:rPr>
              <w:t>Address</w:t>
            </w:r>
            <w:r w:rsidRPr="00AD1DD1">
              <w:rPr>
                <w:spacing w:val="-12"/>
                <w:sz w:val="20"/>
                <w:szCs w:val="20"/>
              </w:rPr>
              <w:t xml:space="preserve"> </w:t>
            </w:r>
            <w:r w:rsidRPr="00AD1DD1">
              <w:rPr>
                <w:sz w:val="20"/>
                <w:szCs w:val="20"/>
              </w:rPr>
              <w:t>in</w:t>
            </w:r>
            <w:r w:rsidRPr="00AD1DD1">
              <w:rPr>
                <w:spacing w:val="-11"/>
                <w:sz w:val="20"/>
                <w:szCs w:val="20"/>
              </w:rPr>
              <w:t xml:space="preserve"> </w:t>
            </w:r>
            <w:r w:rsidRPr="00AD1DD1">
              <w:rPr>
                <w:sz w:val="20"/>
                <w:szCs w:val="20"/>
              </w:rPr>
              <w:t>a</w:t>
            </w:r>
            <w:r w:rsidRPr="00AD1DD1">
              <w:rPr>
                <w:spacing w:val="-11"/>
                <w:sz w:val="20"/>
                <w:szCs w:val="20"/>
              </w:rPr>
              <w:t xml:space="preserve"> </w:t>
            </w:r>
            <w:r w:rsidRPr="00AD1DD1">
              <w:rPr>
                <w:sz w:val="20"/>
                <w:szCs w:val="20"/>
              </w:rPr>
              <w:t xml:space="preserve">structured manner schools to FET </w:t>
            </w:r>
            <w:r w:rsidRPr="00AD1DD1">
              <w:rPr>
                <w:spacing w:val="-2"/>
                <w:sz w:val="20"/>
                <w:szCs w:val="20"/>
              </w:rPr>
              <w:t>pathways</w:t>
            </w:r>
          </w:p>
        </w:tc>
        <w:tc>
          <w:tcPr>
            <w:tcW w:w="2155" w:type="dxa"/>
          </w:tcPr>
          <w:p w14:paraId="1293A47C" w14:textId="77777777" w:rsidR="005B0A23" w:rsidRPr="00AD1DD1" w:rsidRDefault="005B0A23" w:rsidP="003B6C37">
            <w:pPr>
              <w:pStyle w:val="TableParagraph"/>
              <w:spacing w:before="1"/>
              <w:ind w:right="161"/>
              <w:rPr>
                <w:sz w:val="20"/>
                <w:szCs w:val="20"/>
              </w:rPr>
            </w:pPr>
            <w:r w:rsidRPr="00AD1DD1">
              <w:rPr>
                <w:sz w:val="20"/>
                <w:szCs w:val="20"/>
              </w:rPr>
              <w:t xml:space="preserve">Continue and expand rollout of the taster opportunities for Transition Year (TY) Students 2025 in Quarter 4. </w:t>
            </w:r>
          </w:p>
          <w:p w14:paraId="4519D661" w14:textId="77777777" w:rsidR="005B0A23" w:rsidRPr="00AD1DD1" w:rsidRDefault="005B0A23" w:rsidP="003B6C37">
            <w:pPr>
              <w:pStyle w:val="TableParagraph"/>
              <w:spacing w:before="1"/>
              <w:ind w:right="161"/>
              <w:rPr>
                <w:sz w:val="20"/>
                <w:szCs w:val="20"/>
              </w:rPr>
            </w:pPr>
          </w:p>
          <w:p w14:paraId="0B421CF6" w14:textId="77777777" w:rsidR="005B0A23" w:rsidRPr="00AD1DD1" w:rsidRDefault="005B0A23" w:rsidP="003B6C37">
            <w:pPr>
              <w:pStyle w:val="TableParagraph"/>
              <w:spacing w:before="1"/>
              <w:ind w:right="161"/>
              <w:rPr>
                <w:sz w:val="20"/>
                <w:szCs w:val="20"/>
              </w:rPr>
            </w:pPr>
            <w:r w:rsidRPr="00AD1DD1">
              <w:rPr>
                <w:sz w:val="20"/>
                <w:szCs w:val="20"/>
              </w:rPr>
              <w:t>Review Impact in Quarter 2 including expansion to include non-Kerry ETB post primary schools.</w:t>
            </w:r>
          </w:p>
          <w:p w14:paraId="025DB50E" w14:textId="77777777" w:rsidR="005B0A23" w:rsidRPr="00AD1DD1" w:rsidRDefault="005B0A23" w:rsidP="003B6C37">
            <w:pPr>
              <w:pStyle w:val="TableParagraph"/>
              <w:spacing w:before="1"/>
              <w:ind w:right="161"/>
              <w:rPr>
                <w:sz w:val="20"/>
                <w:szCs w:val="20"/>
              </w:rPr>
            </w:pPr>
          </w:p>
          <w:p w14:paraId="5FF78997" w14:textId="77777777" w:rsidR="005B0A23" w:rsidRPr="00AD1DD1" w:rsidRDefault="005B0A23" w:rsidP="002511D3">
            <w:pPr>
              <w:pStyle w:val="TableParagraph"/>
              <w:spacing w:before="1"/>
              <w:ind w:right="161"/>
              <w:rPr>
                <w:sz w:val="20"/>
                <w:szCs w:val="20"/>
              </w:rPr>
            </w:pPr>
            <w:r w:rsidRPr="00AD1DD1">
              <w:rPr>
                <w:sz w:val="20"/>
                <w:szCs w:val="20"/>
              </w:rPr>
              <w:t>Conduct a mapping exercise to track progression of the first TY to FET learners to Kerry</w:t>
            </w:r>
            <w:r w:rsidR="002511D3" w:rsidRPr="00AD1DD1">
              <w:rPr>
                <w:sz w:val="20"/>
                <w:szCs w:val="20"/>
              </w:rPr>
              <w:t xml:space="preserve"> </w:t>
            </w:r>
            <w:r w:rsidRPr="00AD1DD1">
              <w:rPr>
                <w:sz w:val="20"/>
                <w:szCs w:val="20"/>
              </w:rPr>
              <w:t>College.</w:t>
            </w:r>
          </w:p>
        </w:tc>
        <w:tc>
          <w:tcPr>
            <w:tcW w:w="2465" w:type="dxa"/>
          </w:tcPr>
          <w:p w14:paraId="366645D8" w14:textId="77777777" w:rsidR="005B0A23" w:rsidRPr="00AD1DD1" w:rsidRDefault="005B0A23" w:rsidP="002511D3">
            <w:pPr>
              <w:pStyle w:val="TableParagraph"/>
              <w:spacing w:before="1"/>
              <w:ind w:right="236"/>
              <w:rPr>
                <w:sz w:val="20"/>
                <w:szCs w:val="20"/>
              </w:rPr>
            </w:pPr>
            <w:r w:rsidRPr="00AD1DD1">
              <w:rPr>
                <w:sz w:val="20"/>
                <w:szCs w:val="20"/>
              </w:rPr>
              <w:t xml:space="preserve">Provide </w:t>
            </w:r>
            <w:r w:rsidR="00E62ECC" w:rsidRPr="00AD1DD1">
              <w:rPr>
                <w:sz w:val="20"/>
                <w:szCs w:val="20"/>
              </w:rPr>
              <w:t>a showcase</w:t>
            </w:r>
            <w:r w:rsidRPr="00AD1DD1">
              <w:rPr>
                <w:sz w:val="20"/>
                <w:szCs w:val="20"/>
              </w:rPr>
              <w:t xml:space="preserve"> event in Quarter 4 where the 9 projects will be on display.</w:t>
            </w:r>
          </w:p>
          <w:p w14:paraId="0C922DBD" w14:textId="77777777" w:rsidR="005B0A23" w:rsidRPr="00AD1DD1" w:rsidRDefault="005B0A23" w:rsidP="002511D3">
            <w:pPr>
              <w:pStyle w:val="TableParagraph"/>
              <w:spacing w:before="1"/>
              <w:ind w:right="236"/>
              <w:rPr>
                <w:sz w:val="20"/>
                <w:szCs w:val="20"/>
              </w:rPr>
            </w:pPr>
          </w:p>
          <w:p w14:paraId="5EF15CF6" w14:textId="77777777" w:rsidR="005B0A23" w:rsidRPr="00AD1DD1" w:rsidRDefault="005B0A23" w:rsidP="002511D3">
            <w:pPr>
              <w:pStyle w:val="TableParagraph"/>
              <w:spacing w:before="1"/>
              <w:ind w:right="236"/>
              <w:rPr>
                <w:sz w:val="20"/>
                <w:szCs w:val="20"/>
              </w:rPr>
            </w:pPr>
            <w:r w:rsidRPr="00AD1DD1">
              <w:rPr>
                <w:rFonts w:asciiTheme="minorHAnsi" w:eastAsiaTheme="minorEastAsia" w:hAnsiTheme="minorHAnsi" w:cstheme="minorBidi"/>
                <w:sz w:val="20"/>
                <w:szCs w:val="20"/>
              </w:rPr>
              <w:t xml:space="preserve">Encourage and support entries into the BT Young Scientist competition. </w:t>
            </w:r>
          </w:p>
          <w:p w14:paraId="6C883722" w14:textId="77777777" w:rsidR="005B0A23" w:rsidRPr="00AD1DD1" w:rsidRDefault="005B0A23" w:rsidP="002511D3">
            <w:pPr>
              <w:pStyle w:val="TableParagraph"/>
              <w:spacing w:before="1"/>
              <w:ind w:right="236"/>
              <w:rPr>
                <w:sz w:val="20"/>
                <w:szCs w:val="20"/>
              </w:rPr>
            </w:pPr>
          </w:p>
          <w:p w14:paraId="40B81786" w14:textId="77777777" w:rsidR="005B0A23" w:rsidRPr="00AD1DD1" w:rsidRDefault="005B0A23" w:rsidP="002511D3">
            <w:pPr>
              <w:pStyle w:val="TableParagraph"/>
              <w:spacing w:before="1"/>
              <w:ind w:right="236"/>
              <w:rPr>
                <w:sz w:val="20"/>
                <w:szCs w:val="20"/>
              </w:rPr>
            </w:pPr>
            <w:r w:rsidRPr="00AD1DD1">
              <w:rPr>
                <w:sz w:val="20"/>
                <w:szCs w:val="20"/>
              </w:rPr>
              <w:t>The collaboration with LMETB will be continued in 2025.</w:t>
            </w:r>
          </w:p>
          <w:p w14:paraId="716B5967" w14:textId="77777777" w:rsidR="005B0A23" w:rsidRPr="00AD1DD1" w:rsidRDefault="005B0A23" w:rsidP="002511D3">
            <w:pPr>
              <w:pStyle w:val="TableParagraph"/>
              <w:spacing w:before="1"/>
              <w:ind w:right="236"/>
              <w:rPr>
                <w:sz w:val="20"/>
                <w:szCs w:val="20"/>
              </w:rPr>
            </w:pPr>
          </w:p>
          <w:p w14:paraId="3E51A992" w14:textId="77777777" w:rsidR="005B0A23" w:rsidRPr="00AD1DD1" w:rsidRDefault="005B0A23" w:rsidP="002511D3">
            <w:pPr>
              <w:pStyle w:val="TableParagraph"/>
              <w:spacing w:before="1"/>
              <w:ind w:right="236"/>
              <w:rPr>
                <w:sz w:val="20"/>
                <w:szCs w:val="20"/>
              </w:rPr>
            </w:pPr>
            <w:r w:rsidRPr="00AD1DD1">
              <w:rPr>
                <w:sz w:val="20"/>
                <w:szCs w:val="20"/>
              </w:rPr>
              <w:t xml:space="preserve">TY to FET </w:t>
            </w:r>
            <w:proofErr w:type="spellStart"/>
            <w:r w:rsidRPr="00AD1DD1">
              <w:rPr>
                <w:sz w:val="20"/>
                <w:szCs w:val="20"/>
              </w:rPr>
              <w:t>programme</w:t>
            </w:r>
            <w:proofErr w:type="spellEnd"/>
            <w:r w:rsidRPr="00AD1DD1">
              <w:rPr>
                <w:sz w:val="20"/>
                <w:szCs w:val="20"/>
              </w:rPr>
              <w:t xml:space="preserve"> to more non-Kerry ETB post-primary school and increase Kerry ETB school participation and map TY learner progression to Kerry College. Increased Diversity of offering to schools.</w:t>
            </w:r>
          </w:p>
        </w:tc>
      </w:tr>
      <w:tr w:rsidR="005B0A23" w14:paraId="7AFB63B7" w14:textId="77777777" w:rsidTr="001D5161">
        <w:trPr>
          <w:trHeight w:val="1466"/>
        </w:trPr>
        <w:tc>
          <w:tcPr>
            <w:tcW w:w="2160" w:type="dxa"/>
          </w:tcPr>
          <w:p w14:paraId="6E8CBDEC" w14:textId="77777777" w:rsidR="005B0A23" w:rsidRDefault="005B0A23" w:rsidP="003B6C37">
            <w:pPr>
              <w:pStyle w:val="TableParagraph"/>
              <w:spacing w:before="1"/>
              <w:rPr>
                <w:b/>
                <w:sz w:val="20"/>
              </w:rPr>
            </w:pPr>
            <w:r>
              <w:rPr>
                <w:b/>
                <w:sz w:val="20"/>
              </w:rPr>
              <w:t>(c) Ensure greater integration of management</w:t>
            </w:r>
            <w:r>
              <w:rPr>
                <w:b/>
                <w:spacing w:val="-12"/>
                <w:sz w:val="20"/>
              </w:rPr>
              <w:t xml:space="preserve"> </w:t>
            </w:r>
            <w:r>
              <w:rPr>
                <w:b/>
                <w:sz w:val="20"/>
              </w:rPr>
              <w:t>and</w:t>
            </w:r>
            <w:r>
              <w:rPr>
                <w:b/>
                <w:spacing w:val="-11"/>
                <w:sz w:val="20"/>
              </w:rPr>
              <w:t xml:space="preserve"> </w:t>
            </w:r>
            <w:r>
              <w:rPr>
                <w:b/>
                <w:sz w:val="20"/>
              </w:rPr>
              <w:t xml:space="preserve">staff teams across the </w:t>
            </w:r>
            <w:proofErr w:type="spellStart"/>
            <w:r>
              <w:rPr>
                <w:b/>
                <w:spacing w:val="-2"/>
                <w:sz w:val="20"/>
              </w:rPr>
              <w:t>organisation</w:t>
            </w:r>
            <w:proofErr w:type="spellEnd"/>
          </w:p>
        </w:tc>
        <w:tc>
          <w:tcPr>
            <w:tcW w:w="2586" w:type="dxa"/>
          </w:tcPr>
          <w:p w14:paraId="285F054A" w14:textId="77777777" w:rsidR="005B0A23" w:rsidRPr="00D973EB" w:rsidRDefault="005B0A23" w:rsidP="002511D3">
            <w:pPr>
              <w:pStyle w:val="TableParagraph"/>
              <w:ind w:right="185"/>
              <w:rPr>
                <w:sz w:val="20"/>
                <w:szCs w:val="20"/>
              </w:rPr>
            </w:pPr>
            <w:r w:rsidRPr="00D973EB">
              <w:rPr>
                <w:rFonts w:asciiTheme="minorHAnsi" w:eastAsiaTheme="minorEastAsia" w:hAnsiTheme="minorHAnsi" w:cstheme="minorBidi"/>
                <w:sz w:val="20"/>
                <w:szCs w:val="20"/>
              </w:rPr>
              <w:t xml:space="preserve">Establish cross departmental implementation groups to support the roll out and integration of key </w:t>
            </w:r>
            <w:proofErr w:type="spellStart"/>
            <w:r w:rsidRPr="00D973EB">
              <w:rPr>
                <w:rFonts w:asciiTheme="minorHAnsi" w:eastAsiaTheme="minorEastAsia" w:hAnsiTheme="minorHAnsi" w:cstheme="minorBidi"/>
                <w:sz w:val="20"/>
                <w:szCs w:val="20"/>
              </w:rPr>
              <w:t>organisational</w:t>
            </w:r>
            <w:proofErr w:type="spellEnd"/>
            <w:r w:rsidRPr="00D973EB">
              <w:rPr>
                <w:rFonts w:asciiTheme="minorHAnsi" w:eastAsiaTheme="minorEastAsia" w:hAnsiTheme="minorHAnsi" w:cstheme="minorBidi"/>
                <w:sz w:val="20"/>
                <w:szCs w:val="20"/>
              </w:rPr>
              <w:t xml:space="preserve"> plans including Public Sector Duty plan, Communications plan etc.</w:t>
            </w:r>
          </w:p>
        </w:tc>
        <w:tc>
          <w:tcPr>
            <w:tcW w:w="2155" w:type="dxa"/>
          </w:tcPr>
          <w:p w14:paraId="605AB9C7" w14:textId="77777777" w:rsidR="005B0A23" w:rsidRPr="00D973EB" w:rsidRDefault="005B0A23" w:rsidP="003B6C37">
            <w:pPr>
              <w:pStyle w:val="TableParagraph"/>
              <w:spacing w:before="1"/>
              <w:ind w:right="138"/>
              <w:rPr>
                <w:sz w:val="20"/>
                <w:szCs w:val="20"/>
              </w:rPr>
            </w:pPr>
            <w:r w:rsidRPr="00D973EB">
              <w:rPr>
                <w:sz w:val="20"/>
                <w:szCs w:val="20"/>
              </w:rPr>
              <w:t xml:space="preserve">Active formation of cross departmental implementation groups </w:t>
            </w:r>
            <w:r w:rsidR="0017178D" w:rsidRPr="00D973EB">
              <w:rPr>
                <w:sz w:val="20"/>
                <w:szCs w:val="20"/>
              </w:rPr>
              <w:t xml:space="preserve">e.g. Communications group, </w:t>
            </w:r>
            <w:r w:rsidRPr="00D973EB">
              <w:rPr>
                <w:sz w:val="20"/>
                <w:szCs w:val="20"/>
              </w:rPr>
              <w:t>ensuring successful execution and alignment of each plan across departments.</w:t>
            </w:r>
          </w:p>
        </w:tc>
        <w:tc>
          <w:tcPr>
            <w:tcW w:w="2465" w:type="dxa"/>
          </w:tcPr>
          <w:p w14:paraId="1395F597" w14:textId="77777777" w:rsidR="005B0A23" w:rsidRPr="00D973EB" w:rsidRDefault="005B0A23" w:rsidP="003B6C37">
            <w:pPr>
              <w:pStyle w:val="TableParagraph"/>
              <w:spacing w:before="1"/>
              <w:ind w:right="110"/>
              <w:rPr>
                <w:sz w:val="20"/>
                <w:szCs w:val="20"/>
              </w:rPr>
            </w:pPr>
            <w:r w:rsidRPr="00D973EB">
              <w:rPr>
                <w:sz w:val="20"/>
                <w:szCs w:val="20"/>
              </w:rPr>
              <w:t xml:space="preserve">Establish implementation groups </w:t>
            </w:r>
            <w:r w:rsidR="0017178D" w:rsidRPr="00D973EB">
              <w:rPr>
                <w:sz w:val="20"/>
                <w:szCs w:val="20"/>
              </w:rPr>
              <w:t xml:space="preserve">e.g. Communications group </w:t>
            </w:r>
            <w:r w:rsidRPr="00D973EB">
              <w:rPr>
                <w:sz w:val="20"/>
                <w:szCs w:val="20"/>
              </w:rPr>
              <w:t>for each plan Quarter 2 2025.</w:t>
            </w:r>
          </w:p>
        </w:tc>
      </w:tr>
    </w:tbl>
    <w:p w14:paraId="192D56B9" w14:textId="77777777" w:rsidR="002511D3" w:rsidRDefault="002511D3">
      <w:pPr>
        <w:rPr>
          <w:sz w:val="20"/>
        </w:rPr>
      </w:pPr>
      <w:r>
        <w:rPr>
          <w:sz w:val="20"/>
        </w:rPr>
        <w:br w:type="page"/>
      </w:r>
    </w:p>
    <w:p w14:paraId="7B64B8C4" w14:textId="77777777" w:rsidR="00BF24ED" w:rsidRDefault="00BF24ED">
      <w:pPr>
        <w:rPr>
          <w:sz w:val="20"/>
        </w:rPr>
      </w:pPr>
    </w:p>
    <w:p w14:paraId="621134EE" w14:textId="77777777" w:rsidR="002511D3" w:rsidRPr="00954D7C" w:rsidRDefault="008F68A0" w:rsidP="00DE5089">
      <w:pPr>
        <w:spacing w:before="46" w:after="42"/>
        <w:ind w:left="400"/>
        <w:rPr>
          <w:b/>
          <w:spacing w:val="-2"/>
          <w:sz w:val="26"/>
          <w:szCs w:val="26"/>
        </w:rPr>
      </w:pPr>
      <w:r w:rsidRPr="00954D7C">
        <w:rPr>
          <w:b/>
          <w:sz w:val="26"/>
          <w:szCs w:val="26"/>
        </w:rPr>
        <w:t>Goal</w:t>
      </w:r>
      <w:r w:rsidRPr="00954D7C">
        <w:rPr>
          <w:b/>
          <w:spacing w:val="-6"/>
          <w:sz w:val="26"/>
          <w:szCs w:val="26"/>
        </w:rPr>
        <w:t xml:space="preserve"> </w:t>
      </w:r>
      <w:r w:rsidRPr="00954D7C">
        <w:rPr>
          <w:b/>
          <w:sz w:val="26"/>
          <w:szCs w:val="26"/>
        </w:rPr>
        <w:t>3:</w:t>
      </w:r>
      <w:r w:rsidRPr="00954D7C">
        <w:rPr>
          <w:b/>
          <w:spacing w:val="-7"/>
          <w:sz w:val="26"/>
          <w:szCs w:val="26"/>
        </w:rPr>
        <w:t xml:space="preserve"> </w:t>
      </w:r>
      <w:r w:rsidRPr="00954D7C">
        <w:rPr>
          <w:b/>
          <w:sz w:val="26"/>
          <w:szCs w:val="26"/>
        </w:rPr>
        <w:t>Opportunities</w:t>
      </w:r>
      <w:r w:rsidRPr="00954D7C">
        <w:rPr>
          <w:b/>
          <w:spacing w:val="-7"/>
          <w:sz w:val="26"/>
          <w:szCs w:val="26"/>
        </w:rPr>
        <w:t xml:space="preserve"> </w:t>
      </w:r>
      <w:r w:rsidRPr="00954D7C">
        <w:rPr>
          <w:b/>
          <w:sz w:val="26"/>
          <w:szCs w:val="26"/>
        </w:rPr>
        <w:t>for</w:t>
      </w:r>
      <w:r w:rsidRPr="00954D7C">
        <w:rPr>
          <w:b/>
          <w:spacing w:val="-8"/>
          <w:sz w:val="26"/>
          <w:szCs w:val="26"/>
        </w:rPr>
        <w:t xml:space="preserve"> </w:t>
      </w:r>
      <w:r w:rsidRPr="00954D7C">
        <w:rPr>
          <w:b/>
          <w:sz w:val="26"/>
          <w:szCs w:val="26"/>
        </w:rPr>
        <w:t>Greater</w:t>
      </w:r>
      <w:r w:rsidRPr="00954D7C">
        <w:rPr>
          <w:b/>
          <w:spacing w:val="-5"/>
          <w:sz w:val="26"/>
          <w:szCs w:val="26"/>
        </w:rPr>
        <w:t xml:space="preserve"> </w:t>
      </w:r>
      <w:proofErr w:type="spellStart"/>
      <w:r w:rsidRPr="00954D7C">
        <w:rPr>
          <w:b/>
          <w:sz w:val="26"/>
          <w:szCs w:val="26"/>
        </w:rPr>
        <w:t>Organisational</w:t>
      </w:r>
      <w:proofErr w:type="spellEnd"/>
      <w:r w:rsidRPr="00954D7C">
        <w:rPr>
          <w:b/>
          <w:spacing w:val="-6"/>
          <w:sz w:val="26"/>
          <w:szCs w:val="26"/>
        </w:rPr>
        <w:t xml:space="preserve"> </w:t>
      </w:r>
      <w:r w:rsidRPr="00954D7C">
        <w:rPr>
          <w:b/>
          <w:sz w:val="26"/>
          <w:szCs w:val="26"/>
        </w:rPr>
        <w:t>Synergies</w:t>
      </w:r>
      <w:r w:rsidRPr="00954D7C">
        <w:rPr>
          <w:b/>
          <w:spacing w:val="-7"/>
          <w:sz w:val="26"/>
          <w:szCs w:val="26"/>
        </w:rPr>
        <w:t xml:space="preserve"> </w:t>
      </w:r>
      <w:r w:rsidR="00DE5089" w:rsidRPr="00954D7C">
        <w:rPr>
          <w:b/>
          <w:spacing w:val="-2"/>
          <w:sz w:val="26"/>
          <w:szCs w:val="26"/>
        </w:rPr>
        <w:t>(continued)</w:t>
      </w:r>
    </w:p>
    <w:p w14:paraId="492886DF" w14:textId="77777777" w:rsidR="001D5161" w:rsidRPr="00DE5089" w:rsidRDefault="001D5161" w:rsidP="00DE5089">
      <w:pPr>
        <w:spacing w:before="46" w:after="42"/>
        <w:ind w:left="400"/>
        <w:rPr>
          <w:b/>
          <w:spacing w:val="-2"/>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607"/>
      </w:tblGrid>
      <w:tr w:rsidR="0054583B" w14:paraId="18ADB21F" w14:textId="77777777" w:rsidTr="001D5161">
        <w:trPr>
          <w:trHeight w:val="244"/>
        </w:trPr>
        <w:tc>
          <w:tcPr>
            <w:tcW w:w="2170" w:type="dxa"/>
            <w:shd w:val="clear" w:color="auto" w:fill="6DC5BC"/>
          </w:tcPr>
          <w:p w14:paraId="32CAEEE1" w14:textId="77777777" w:rsidR="0054583B" w:rsidRDefault="008F68A0">
            <w:pPr>
              <w:pStyle w:val="TableParagraph"/>
              <w:spacing w:before="1" w:line="223" w:lineRule="exact"/>
              <w:rPr>
                <w:b/>
                <w:sz w:val="20"/>
              </w:rPr>
            </w:pPr>
            <w:r>
              <w:rPr>
                <w:b/>
                <w:color w:val="FFFFFF"/>
                <w:spacing w:val="-2"/>
                <w:sz w:val="20"/>
              </w:rPr>
              <w:t>Priority</w:t>
            </w:r>
          </w:p>
        </w:tc>
        <w:tc>
          <w:tcPr>
            <w:tcW w:w="2576" w:type="dxa"/>
            <w:shd w:val="clear" w:color="auto" w:fill="6DC5BC"/>
          </w:tcPr>
          <w:p w14:paraId="2E3B0DB9" w14:textId="77777777" w:rsidR="0054583B" w:rsidRDefault="008F68A0">
            <w:pPr>
              <w:pStyle w:val="TableParagraph"/>
              <w:spacing w:before="1" w:line="223" w:lineRule="exact"/>
              <w:rPr>
                <w:b/>
                <w:sz w:val="20"/>
              </w:rPr>
            </w:pPr>
            <w:r>
              <w:rPr>
                <w:b/>
                <w:color w:val="FFFFFF"/>
                <w:spacing w:val="-2"/>
                <w:sz w:val="20"/>
              </w:rPr>
              <w:t>Action</w:t>
            </w:r>
          </w:p>
        </w:tc>
        <w:tc>
          <w:tcPr>
            <w:tcW w:w="2155" w:type="dxa"/>
            <w:shd w:val="clear" w:color="auto" w:fill="6DC5BC"/>
          </w:tcPr>
          <w:p w14:paraId="2A8A3FD6" w14:textId="77777777" w:rsidR="0054583B" w:rsidRDefault="008F68A0">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607" w:type="dxa"/>
            <w:shd w:val="clear" w:color="auto" w:fill="6DC5BC"/>
          </w:tcPr>
          <w:p w14:paraId="14BFAF1D" w14:textId="77777777" w:rsidR="0054583B" w:rsidRDefault="008F68A0">
            <w:pPr>
              <w:pStyle w:val="TableParagraph"/>
              <w:spacing w:before="1" w:line="223" w:lineRule="exact"/>
              <w:rPr>
                <w:b/>
                <w:sz w:val="20"/>
              </w:rPr>
            </w:pPr>
            <w:r>
              <w:rPr>
                <w:b/>
                <w:color w:val="FFFFFF"/>
                <w:spacing w:val="-2"/>
                <w:sz w:val="20"/>
              </w:rPr>
              <w:t>Target</w:t>
            </w:r>
          </w:p>
        </w:tc>
      </w:tr>
      <w:tr w:rsidR="0054583B" w14:paraId="2BC7E3DF" w14:textId="77777777" w:rsidTr="001D5161">
        <w:trPr>
          <w:trHeight w:val="1510"/>
        </w:trPr>
        <w:tc>
          <w:tcPr>
            <w:tcW w:w="2170" w:type="dxa"/>
          </w:tcPr>
          <w:p w14:paraId="5A9706C8" w14:textId="77777777" w:rsidR="0054583B" w:rsidRDefault="008F68A0">
            <w:pPr>
              <w:pStyle w:val="TableParagraph"/>
              <w:ind w:right="153"/>
              <w:rPr>
                <w:b/>
                <w:sz w:val="20"/>
              </w:rPr>
            </w:pPr>
            <w:r>
              <w:rPr>
                <w:b/>
                <w:sz w:val="20"/>
              </w:rPr>
              <w:t>(c) Ensure greater integration of management</w:t>
            </w:r>
            <w:r>
              <w:rPr>
                <w:b/>
                <w:spacing w:val="-12"/>
                <w:sz w:val="20"/>
              </w:rPr>
              <w:t xml:space="preserve"> </w:t>
            </w:r>
            <w:r>
              <w:rPr>
                <w:b/>
                <w:sz w:val="20"/>
              </w:rPr>
              <w:t>and</w:t>
            </w:r>
            <w:r>
              <w:rPr>
                <w:b/>
                <w:spacing w:val="-11"/>
                <w:sz w:val="20"/>
              </w:rPr>
              <w:t xml:space="preserve"> </w:t>
            </w:r>
            <w:r>
              <w:rPr>
                <w:b/>
                <w:sz w:val="20"/>
              </w:rPr>
              <w:t xml:space="preserve">staff teams across the </w:t>
            </w:r>
            <w:proofErr w:type="spellStart"/>
            <w:r>
              <w:rPr>
                <w:b/>
                <w:spacing w:val="-2"/>
                <w:sz w:val="20"/>
              </w:rPr>
              <w:t>organisation</w:t>
            </w:r>
            <w:proofErr w:type="spellEnd"/>
            <w:r>
              <w:rPr>
                <w:b/>
                <w:spacing w:val="-2"/>
                <w:sz w:val="20"/>
              </w:rPr>
              <w:t xml:space="preserve"> (continued)</w:t>
            </w:r>
          </w:p>
        </w:tc>
        <w:tc>
          <w:tcPr>
            <w:tcW w:w="2576" w:type="dxa"/>
          </w:tcPr>
          <w:p w14:paraId="6EEC1759" w14:textId="77777777" w:rsidR="0054583B" w:rsidRPr="00D973EB" w:rsidRDefault="505FBB98" w:rsidP="2C338036">
            <w:pPr>
              <w:pStyle w:val="TableParagraph"/>
              <w:rPr>
                <w:sz w:val="20"/>
                <w:szCs w:val="20"/>
              </w:rPr>
            </w:pPr>
            <w:r w:rsidRPr="00D973EB">
              <w:rPr>
                <w:sz w:val="20"/>
                <w:szCs w:val="20"/>
              </w:rPr>
              <w:t>Two senior leadership in-service events, based on adaptive leadership approach</w:t>
            </w:r>
            <w:r w:rsidR="6B45EB11" w:rsidRPr="00D973EB">
              <w:rPr>
                <w:sz w:val="20"/>
                <w:szCs w:val="20"/>
              </w:rPr>
              <w:t>.</w:t>
            </w:r>
          </w:p>
        </w:tc>
        <w:tc>
          <w:tcPr>
            <w:tcW w:w="2155" w:type="dxa"/>
          </w:tcPr>
          <w:p w14:paraId="7248925D" w14:textId="77777777" w:rsidR="0054583B" w:rsidRPr="00D973EB" w:rsidRDefault="505FBB98" w:rsidP="2C338036">
            <w:pPr>
              <w:pStyle w:val="TableParagraph"/>
              <w:ind w:right="138"/>
              <w:rPr>
                <w:sz w:val="20"/>
                <w:szCs w:val="20"/>
              </w:rPr>
            </w:pPr>
            <w:r w:rsidRPr="00D973EB">
              <w:rPr>
                <w:sz w:val="20"/>
                <w:szCs w:val="20"/>
              </w:rPr>
              <w:t xml:space="preserve">Successful </w:t>
            </w:r>
            <w:proofErr w:type="spellStart"/>
            <w:r w:rsidRPr="00D973EB">
              <w:rPr>
                <w:sz w:val="20"/>
                <w:szCs w:val="20"/>
              </w:rPr>
              <w:t>organisation</w:t>
            </w:r>
            <w:proofErr w:type="spellEnd"/>
            <w:r w:rsidRPr="00D973EB">
              <w:rPr>
                <w:sz w:val="20"/>
                <w:szCs w:val="20"/>
              </w:rPr>
              <w:t xml:space="preserve"> of biannual senior leadership in-service events</w:t>
            </w:r>
            <w:r w:rsidR="7130703F" w:rsidRPr="00D973EB">
              <w:rPr>
                <w:sz w:val="20"/>
                <w:szCs w:val="20"/>
              </w:rPr>
              <w:t>.</w:t>
            </w:r>
          </w:p>
        </w:tc>
        <w:tc>
          <w:tcPr>
            <w:tcW w:w="2607" w:type="dxa"/>
          </w:tcPr>
          <w:p w14:paraId="6523DC50" w14:textId="77777777" w:rsidR="0054583B" w:rsidRPr="00D973EB" w:rsidRDefault="505FBB98" w:rsidP="2C338036">
            <w:pPr>
              <w:pStyle w:val="TableParagraph"/>
              <w:ind w:right="137"/>
              <w:rPr>
                <w:sz w:val="20"/>
                <w:szCs w:val="20"/>
              </w:rPr>
            </w:pPr>
            <w:r w:rsidRPr="00D973EB">
              <w:rPr>
                <w:sz w:val="20"/>
                <w:szCs w:val="20"/>
              </w:rPr>
              <w:t>Two sessions to be held in 2025</w:t>
            </w:r>
            <w:r w:rsidR="42EB20EC" w:rsidRPr="00D973EB">
              <w:rPr>
                <w:sz w:val="20"/>
                <w:szCs w:val="20"/>
              </w:rPr>
              <w:t>.</w:t>
            </w:r>
          </w:p>
        </w:tc>
      </w:tr>
      <w:tr w:rsidR="0054583B" w14:paraId="283207B2" w14:textId="77777777" w:rsidTr="001D5161">
        <w:trPr>
          <w:trHeight w:val="1916"/>
        </w:trPr>
        <w:tc>
          <w:tcPr>
            <w:tcW w:w="2170" w:type="dxa"/>
            <w:vMerge w:val="restart"/>
          </w:tcPr>
          <w:p w14:paraId="2E7DB0B0" w14:textId="77777777" w:rsidR="0054583B" w:rsidRDefault="008F68A0">
            <w:pPr>
              <w:pStyle w:val="TableParagraph"/>
              <w:spacing w:before="1"/>
              <w:ind w:right="153"/>
              <w:rPr>
                <w:b/>
                <w:sz w:val="20"/>
              </w:rPr>
            </w:pPr>
            <w:r>
              <w:rPr>
                <w:b/>
                <w:sz w:val="20"/>
              </w:rPr>
              <w:t>(d)</w:t>
            </w:r>
            <w:r>
              <w:rPr>
                <w:b/>
                <w:spacing w:val="-12"/>
                <w:sz w:val="20"/>
              </w:rPr>
              <w:t xml:space="preserve"> </w:t>
            </w:r>
            <w:r>
              <w:rPr>
                <w:b/>
                <w:sz w:val="20"/>
              </w:rPr>
              <w:t>Achieve</w:t>
            </w:r>
            <w:r>
              <w:rPr>
                <w:b/>
                <w:spacing w:val="-11"/>
                <w:sz w:val="20"/>
              </w:rPr>
              <w:t xml:space="preserve"> </w:t>
            </w:r>
            <w:r>
              <w:rPr>
                <w:b/>
                <w:sz w:val="20"/>
              </w:rPr>
              <w:t>excellence in the delivery of support services fully aligned to legislation</w:t>
            </w:r>
          </w:p>
        </w:tc>
        <w:tc>
          <w:tcPr>
            <w:tcW w:w="2576" w:type="dxa"/>
          </w:tcPr>
          <w:p w14:paraId="26F01F23" w14:textId="77777777" w:rsidR="0054583B" w:rsidRPr="0071455F" w:rsidRDefault="7244DCFC" w:rsidP="2C338036">
            <w:pPr>
              <w:pStyle w:val="TableParagraph"/>
              <w:spacing w:before="1"/>
              <w:rPr>
                <w:sz w:val="20"/>
                <w:szCs w:val="20"/>
              </w:rPr>
            </w:pPr>
            <w:r w:rsidRPr="0071455F">
              <w:rPr>
                <w:sz w:val="20"/>
                <w:szCs w:val="20"/>
              </w:rPr>
              <w:t>Focus on enhancing recruitment practices through interview training and procuring recruitment software.</w:t>
            </w:r>
          </w:p>
        </w:tc>
        <w:tc>
          <w:tcPr>
            <w:tcW w:w="2155" w:type="dxa"/>
          </w:tcPr>
          <w:p w14:paraId="64E75B54" w14:textId="77777777" w:rsidR="0054583B" w:rsidRPr="0071455F" w:rsidRDefault="7244DCFC" w:rsidP="2C338036">
            <w:pPr>
              <w:pStyle w:val="TableParagraph"/>
              <w:spacing w:before="1"/>
              <w:ind w:right="130"/>
              <w:rPr>
                <w:sz w:val="20"/>
                <w:szCs w:val="20"/>
              </w:rPr>
            </w:pPr>
            <w:r w:rsidRPr="0071455F">
              <w:rPr>
                <w:sz w:val="20"/>
                <w:szCs w:val="20"/>
              </w:rPr>
              <w:t>Continued compliance with recruitment legislation and procurement of the necessary software to support recruitment efficiency and continued compliance.</w:t>
            </w:r>
          </w:p>
        </w:tc>
        <w:tc>
          <w:tcPr>
            <w:tcW w:w="2607" w:type="dxa"/>
          </w:tcPr>
          <w:p w14:paraId="1AA788A6" w14:textId="77777777" w:rsidR="0054583B" w:rsidRPr="0071455F" w:rsidRDefault="7244DCFC" w:rsidP="2C338036">
            <w:pPr>
              <w:pStyle w:val="TableParagraph"/>
              <w:spacing w:before="1"/>
              <w:ind w:right="181"/>
              <w:rPr>
                <w:sz w:val="20"/>
                <w:szCs w:val="20"/>
              </w:rPr>
            </w:pPr>
            <w:r w:rsidRPr="0071455F">
              <w:rPr>
                <w:sz w:val="20"/>
                <w:szCs w:val="20"/>
              </w:rPr>
              <w:t>Deliver interview training and procure</w:t>
            </w:r>
            <w:r w:rsidR="00994C4B">
              <w:rPr>
                <w:sz w:val="20"/>
                <w:szCs w:val="20"/>
              </w:rPr>
              <w:t xml:space="preserve"> recruitment</w:t>
            </w:r>
            <w:r w:rsidRPr="0071455F">
              <w:rPr>
                <w:sz w:val="20"/>
                <w:szCs w:val="20"/>
              </w:rPr>
              <w:t xml:space="preserve"> software.</w:t>
            </w:r>
          </w:p>
        </w:tc>
      </w:tr>
      <w:tr w:rsidR="0054583B" w14:paraId="29FC7B49" w14:textId="77777777" w:rsidTr="001D5161">
        <w:trPr>
          <w:trHeight w:val="1282"/>
        </w:trPr>
        <w:tc>
          <w:tcPr>
            <w:tcW w:w="2170" w:type="dxa"/>
            <w:vMerge/>
          </w:tcPr>
          <w:p w14:paraId="225E04C4" w14:textId="77777777" w:rsidR="0054583B" w:rsidRDefault="0054583B">
            <w:pPr>
              <w:rPr>
                <w:sz w:val="2"/>
                <w:szCs w:val="2"/>
              </w:rPr>
            </w:pPr>
          </w:p>
        </w:tc>
        <w:tc>
          <w:tcPr>
            <w:tcW w:w="2576" w:type="dxa"/>
          </w:tcPr>
          <w:p w14:paraId="0BE9A986" w14:textId="77777777" w:rsidR="0054583B" w:rsidRPr="0071455F" w:rsidRDefault="008F68A0" w:rsidP="2C338036">
            <w:pPr>
              <w:pStyle w:val="TableParagraph"/>
              <w:rPr>
                <w:sz w:val="20"/>
                <w:szCs w:val="20"/>
              </w:rPr>
            </w:pPr>
            <w:r w:rsidRPr="0071455F">
              <w:rPr>
                <w:sz w:val="20"/>
                <w:szCs w:val="20"/>
              </w:rPr>
              <w:t>Develop</w:t>
            </w:r>
            <w:r w:rsidRPr="0071455F">
              <w:rPr>
                <w:spacing w:val="-12"/>
                <w:sz w:val="20"/>
                <w:szCs w:val="20"/>
              </w:rPr>
              <w:t xml:space="preserve"> </w:t>
            </w:r>
            <w:r w:rsidRPr="0071455F">
              <w:rPr>
                <w:sz w:val="20"/>
                <w:szCs w:val="20"/>
              </w:rPr>
              <w:t>and</w:t>
            </w:r>
            <w:r w:rsidRPr="0071455F">
              <w:rPr>
                <w:spacing w:val="-11"/>
                <w:sz w:val="20"/>
                <w:szCs w:val="20"/>
              </w:rPr>
              <w:t xml:space="preserve"> </w:t>
            </w:r>
            <w:r w:rsidR="00C353BF" w:rsidRPr="0071455F">
              <w:rPr>
                <w:sz w:val="20"/>
                <w:szCs w:val="20"/>
              </w:rPr>
              <w:t>implement</w:t>
            </w:r>
            <w:r w:rsidRPr="0071455F">
              <w:rPr>
                <w:spacing w:val="-11"/>
                <w:sz w:val="20"/>
                <w:szCs w:val="20"/>
              </w:rPr>
              <w:t xml:space="preserve"> </w:t>
            </w:r>
            <w:r w:rsidRPr="0071455F">
              <w:rPr>
                <w:sz w:val="20"/>
                <w:szCs w:val="20"/>
              </w:rPr>
              <w:t xml:space="preserve">the Kerry ETB </w:t>
            </w:r>
            <w:r w:rsidR="431B5D19" w:rsidRPr="0071455F">
              <w:rPr>
                <w:sz w:val="20"/>
                <w:szCs w:val="20"/>
              </w:rPr>
              <w:t xml:space="preserve">2025/2026 </w:t>
            </w:r>
            <w:r w:rsidRPr="0071455F">
              <w:rPr>
                <w:sz w:val="20"/>
                <w:szCs w:val="20"/>
              </w:rPr>
              <w:t>Corporate Procurement Plan</w:t>
            </w:r>
            <w:r w:rsidR="738895B2" w:rsidRPr="0071455F">
              <w:rPr>
                <w:sz w:val="20"/>
                <w:szCs w:val="20"/>
              </w:rPr>
              <w:t>.</w:t>
            </w:r>
          </w:p>
        </w:tc>
        <w:tc>
          <w:tcPr>
            <w:tcW w:w="2155" w:type="dxa"/>
          </w:tcPr>
          <w:p w14:paraId="1E1936C0" w14:textId="77777777" w:rsidR="0054583B" w:rsidRPr="0071455F" w:rsidRDefault="7B003E72" w:rsidP="2C338036">
            <w:pPr>
              <w:pStyle w:val="TableParagraph"/>
              <w:ind w:right="203"/>
              <w:rPr>
                <w:sz w:val="20"/>
                <w:szCs w:val="20"/>
              </w:rPr>
            </w:pPr>
            <w:proofErr w:type="spellStart"/>
            <w:r w:rsidRPr="0071455F">
              <w:rPr>
                <w:sz w:val="20"/>
                <w:szCs w:val="20"/>
              </w:rPr>
              <w:t>Finalise</w:t>
            </w:r>
            <w:proofErr w:type="spellEnd"/>
            <w:r w:rsidRPr="0071455F">
              <w:rPr>
                <w:sz w:val="20"/>
                <w:szCs w:val="20"/>
              </w:rPr>
              <w:t xml:space="preserve"> and implement the Kerry ETB 2025/2026 Corporate Procurement Plan</w:t>
            </w:r>
            <w:r w:rsidR="4290FAB1" w:rsidRPr="0071455F">
              <w:rPr>
                <w:sz w:val="20"/>
                <w:szCs w:val="20"/>
              </w:rPr>
              <w:t>.</w:t>
            </w:r>
          </w:p>
        </w:tc>
        <w:tc>
          <w:tcPr>
            <w:tcW w:w="2607" w:type="dxa"/>
          </w:tcPr>
          <w:p w14:paraId="485618A6" w14:textId="77777777" w:rsidR="0054583B" w:rsidRPr="0071455F" w:rsidRDefault="7B003E72" w:rsidP="2C338036">
            <w:pPr>
              <w:pStyle w:val="TableParagraph"/>
              <w:rPr>
                <w:sz w:val="20"/>
                <w:szCs w:val="20"/>
              </w:rPr>
            </w:pPr>
            <w:r w:rsidRPr="0071455F">
              <w:rPr>
                <w:sz w:val="20"/>
                <w:szCs w:val="20"/>
              </w:rPr>
              <w:t>Implementation commenced</w:t>
            </w:r>
            <w:r w:rsidR="44984D85" w:rsidRPr="0071455F">
              <w:rPr>
                <w:sz w:val="20"/>
                <w:szCs w:val="20"/>
              </w:rPr>
              <w:t>.</w:t>
            </w:r>
          </w:p>
        </w:tc>
      </w:tr>
      <w:tr w:rsidR="0054583B" w14:paraId="51E56C4C" w14:textId="77777777" w:rsidTr="001D5161">
        <w:trPr>
          <w:trHeight w:val="703"/>
        </w:trPr>
        <w:tc>
          <w:tcPr>
            <w:tcW w:w="2170" w:type="dxa"/>
          </w:tcPr>
          <w:p w14:paraId="56127756" w14:textId="77777777" w:rsidR="0054583B" w:rsidRDefault="00994C4B" w:rsidP="62850AF3">
            <w:pPr>
              <w:pStyle w:val="TableParagraph"/>
              <w:spacing w:before="1"/>
              <w:ind w:right="197"/>
              <w:rPr>
                <w:b/>
                <w:bCs/>
                <w:sz w:val="20"/>
                <w:szCs w:val="20"/>
                <w:highlight w:val="yellow"/>
              </w:rPr>
            </w:pPr>
            <w:r>
              <w:rPr>
                <w:b/>
                <w:bCs/>
                <w:sz w:val="20"/>
                <w:szCs w:val="20"/>
              </w:rPr>
              <w:t>€</w:t>
            </w:r>
            <w:r w:rsidR="0473F41E" w:rsidRPr="008D373E">
              <w:rPr>
                <w:b/>
                <w:bCs/>
                <w:sz w:val="20"/>
                <w:szCs w:val="20"/>
              </w:rPr>
              <w:t xml:space="preserve"> Establish a dedicated evidence- based research and development</w:t>
            </w:r>
            <w:r w:rsidR="0473F41E" w:rsidRPr="008D373E">
              <w:rPr>
                <w:b/>
                <w:bCs/>
                <w:spacing w:val="-12"/>
                <w:sz w:val="20"/>
                <w:szCs w:val="20"/>
              </w:rPr>
              <w:t xml:space="preserve"> </w:t>
            </w:r>
            <w:r w:rsidR="0473F41E" w:rsidRPr="008D373E">
              <w:rPr>
                <w:b/>
                <w:bCs/>
                <w:sz w:val="20"/>
                <w:szCs w:val="20"/>
              </w:rPr>
              <w:t xml:space="preserve">function to support decision- </w:t>
            </w:r>
            <w:r w:rsidR="0473F41E" w:rsidRPr="008D373E">
              <w:rPr>
                <w:b/>
                <w:bCs/>
                <w:spacing w:val="-2"/>
                <w:sz w:val="20"/>
                <w:szCs w:val="20"/>
              </w:rPr>
              <w:t>making</w:t>
            </w:r>
          </w:p>
        </w:tc>
        <w:tc>
          <w:tcPr>
            <w:tcW w:w="2576" w:type="dxa"/>
          </w:tcPr>
          <w:p w14:paraId="1D78F397" w14:textId="77777777" w:rsidR="0054583B" w:rsidRPr="0071455F" w:rsidRDefault="6B237403" w:rsidP="4DCFAA42">
            <w:pPr>
              <w:pStyle w:val="TableParagraph"/>
              <w:spacing w:before="1"/>
              <w:ind w:right="230"/>
            </w:pPr>
            <w:r w:rsidRPr="0071455F">
              <w:rPr>
                <w:sz w:val="20"/>
                <w:szCs w:val="20"/>
              </w:rPr>
              <w:t xml:space="preserve">Work collaboratively with Mary Immaculate College </w:t>
            </w:r>
            <w:r w:rsidR="0071455F" w:rsidRPr="0071455F">
              <w:rPr>
                <w:sz w:val="20"/>
                <w:szCs w:val="20"/>
              </w:rPr>
              <w:t xml:space="preserve">(MIC) </w:t>
            </w:r>
            <w:r w:rsidRPr="0071455F">
              <w:rPr>
                <w:sz w:val="20"/>
                <w:szCs w:val="20"/>
              </w:rPr>
              <w:t xml:space="preserve">Limerick and University College Cork </w:t>
            </w:r>
            <w:r w:rsidR="0071455F" w:rsidRPr="0071455F">
              <w:rPr>
                <w:sz w:val="20"/>
                <w:szCs w:val="20"/>
              </w:rPr>
              <w:t xml:space="preserve">(UCC) </w:t>
            </w:r>
            <w:r w:rsidRPr="0071455F">
              <w:rPr>
                <w:sz w:val="20"/>
                <w:szCs w:val="20"/>
              </w:rPr>
              <w:t>to develop an approach to action research on agreed themes.</w:t>
            </w:r>
          </w:p>
          <w:p w14:paraId="4425970F" w14:textId="77777777" w:rsidR="0054583B" w:rsidRPr="0071455F" w:rsidRDefault="0054583B" w:rsidP="4DCFAA42">
            <w:pPr>
              <w:pStyle w:val="TableParagraph"/>
              <w:spacing w:before="1"/>
              <w:ind w:right="230"/>
              <w:rPr>
                <w:sz w:val="20"/>
                <w:szCs w:val="20"/>
                <w:highlight w:val="yellow"/>
              </w:rPr>
            </w:pPr>
          </w:p>
          <w:p w14:paraId="712104EB" w14:textId="77777777" w:rsidR="0054583B" w:rsidRPr="0071455F" w:rsidRDefault="0054583B" w:rsidP="62850AF3">
            <w:pPr>
              <w:pStyle w:val="TableParagraph"/>
              <w:spacing w:before="1"/>
              <w:ind w:right="230"/>
              <w:rPr>
                <w:sz w:val="20"/>
                <w:szCs w:val="20"/>
                <w:highlight w:val="yellow"/>
              </w:rPr>
            </w:pPr>
          </w:p>
        </w:tc>
        <w:tc>
          <w:tcPr>
            <w:tcW w:w="2155" w:type="dxa"/>
          </w:tcPr>
          <w:p w14:paraId="1AC6AFD9" w14:textId="77777777" w:rsidR="0054583B" w:rsidRPr="0071455F" w:rsidRDefault="604BC9CE" w:rsidP="4DCFAA42">
            <w:pPr>
              <w:ind w:left="105" w:right="135"/>
            </w:pPr>
            <w:r w:rsidRPr="0071455F">
              <w:rPr>
                <w:sz w:val="20"/>
                <w:szCs w:val="20"/>
              </w:rPr>
              <w:t xml:space="preserve">MOU in place with MIC and UCC. </w:t>
            </w:r>
          </w:p>
          <w:p w14:paraId="5354D0B4" w14:textId="77777777" w:rsidR="4B0008EA" w:rsidRPr="0071455F" w:rsidRDefault="4B0008EA" w:rsidP="4B0008EA">
            <w:pPr>
              <w:ind w:left="105" w:right="135"/>
              <w:rPr>
                <w:sz w:val="20"/>
                <w:szCs w:val="20"/>
              </w:rPr>
            </w:pPr>
          </w:p>
          <w:p w14:paraId="77D75E0E" w14:textId="77777777" w:rsidR="0054583B" w:rsidRPr="0071455F" w:rsidRDefault="604BC9CE" w:rsidP="62850AF3">
            <w:pPr>
              <w:pStyle w:val="TableParagraph"/>
              <w:spacing w:before="1"/>
              <w:ind w:right="138"/>
            </w:pPr>
            <w:r w:rsidRPr="0071455F">
              <w:rPr>
                <w:sz w:val="20"/>
                <w:szCs w:val="20"/>
              </w:rPr>
              <w:t>Interagency working groups in place between Kerry ETB and both colleges.</w:t>
            </w:r>
          </w:p>
        </w:tc>
        <w:tc>
          <w:tcPr>
            <w:tcW w:w="2607" w:type="dxa"/>
          </w:tcPr>
          <w:p w14:paraId="1C404908" w14:textId="77777777" w:rsidR="0054583B" w:rsidRPr="0071455F" w:rsidRDefault="6EAAF6CA" w:rsidP="4DCFAA42">
            <w:pPr>
              <w:ind w:left="105" w:right="345"/>
            </w:pPr>
            <w:r w:rsidRPr="0071455F">
              <w:rPr>
                <w:sz w:val="20"/>
                <w:szCs w:val="20"/>
              </w:rPr>
              <w:t>Action Research on an approach to U</w:t>
            </w:r>
            <w:r w:rsidR="0071455F">
              <w:rPr>
                <w:sz w:val="20"/>
                <w:szCs w:val="20"/>
              </w:rPr>
              <w:t>niversal Design for Learning (U</w:t>
            </w:r>
            <w:r w:rsidRPr="0071455F">
              <w:rPr>
                <w:sz w:val="20"/>
                <w:szCs w:val="20"/>
              </w:rPr>
              <w:t>DL</w:t>
            </w:r>
            <w:r w:rsidR="0071455F">
              <w:rPr>
                <w:sz w:val="20"/>
                <w:szCs w:val="20"/>
              </w:rPr>
              <w:t>)</w:t>
            </w:r>
            <w:r w:rsidRPr="0071455F">
              <w:rPr>
                <w:sz w:val="20"/>
                <w:szCs w:val="20"/>
              </w:rPr>
              <w:t xml:space="preserve"> in primary post primary and FET will be completed.</w:t>
            </w:r>
          </w:p>
          <w:p w14:paraId="693E7AD1" w14:textId="77777777" w:rsidR="4B0008EA" w:rsidRPr="0071455F" w:rsidRDefault="4B0008EA" w:rsidP="4B0008EA">
            <w:pPr>
              <w:ind w:left="105" w:right="345"/>
              <w:rPr>
                <w:sz w:val="20"/>
                <w:szCs w:val="20"/>
              </w:rPr>
            </w:pPr>
          </w:p>
          <w:p w14:paraId="1CFA85A2" w14:textId="77777777" w:rsidR="0054583B" w:rsidRPr="0071455F" w:rsidRDefault="6EAAF6CA" w:rsidP="62850AF3">
            <w:pPr>
              <w:pStyle w:val="TableParagraph"/>
              <w:spacing w:before="1"/>
              <w:ind w:right="347"/>
            </w:pPr>
            <w:r w:rsidRPr="0071455F">
              <w:rPr>
                <w:sz w:val="20"/>
                <w:szCs w:val="20"/>
              </w:rPr>
              <w:t xml:space="preserve">Action Research on the complementarity between </w:t>
            </w:r>
            <w:r w:rsidR="003D3B8A">
              <w:rPr>
                <w:sz w:val="20"/>
                <w:szCs w:val="20"/>
              </w:rPr>
              <w:t>y</w:t>
            </w:r>
            <w:r w:rsidRPr="0071455F">
              <w:rPr>
                <w:sz w:val="20"/>
                <w:szCs w:val="20"/>
              </w:rPr>
              <w:t xml:space="preserve">outh </w:t>
            </w:r>
            <w:r w:rsidR="003D3B8A">
              <w:rPr>
                <w:sz w:val="20"/>
                <w:szCs w:val="20"/>
              </w:rPr>
              <w:t>w</w:t>
            </w:r>
            <w:r w:rsidRPr="0071455F">
              <w:rPr>
                <w:sz w:val="20"/>
                <w:szCs w:val="20"/>
              </w:rPr>
              <w:t>ork and formal education and Training commenced.</w:t>
            </w:r>
          </w:p>
        </w:tc>
      </w:tr>
      <w:tr w:rsidR="0054583B" w14:paraId="61316DF2" w14:textId="77777777" w:rsidTr="001D5161">
        <w:trPr>
          <w:trHeight w:val="1711"/>
        </w:trPr>
        <w:tc>
          <w:tcPr>
            <w:tcW w:w="2170" w:type="dxa"/>
          </w:tcPr>
          <w:p w14:paraId="69786E48" w14:textId="77777777" w:rsidR="0054583B" w:rsidRDefault="008F68A0">
            <w:pPr>
              <w:pStyle w:val="TableParagraph"/>
              <w:spacing w:before="1"/>
              <w:ind w:right="153"/>
              <w:rPr>
                <w:b/>
                <w:sz w:val="20"/>
              </w:rPr>
            </w:pPr>
            <w:bookmarkStart w:id="55" w:name="_Hlk190339622"/>
            <w:r>
              <w:rPr>
                <w:b/>
                <w:sz w:val="20"/>
              </w:rPr>
              <w:t>(f) Establish more linkages for the integration of youth services</w:t>
            </w:r>
            <w:r>
              <w:rPr>
                <w:b/>
                <w:spacing w:val="-12"/>
                <w:sz w:val="20"/>
              </w:rPr>
              <w:t xml:space="preserve"> </w:t>
            </w:r>
            <w:r>
              <w:rPr>
                <w:b/>
                <w:sz w:val="20"/>
              </w:rPr>
              <w:t>with</w:t>
            </w:r>
            <w:r>
              <w:rPr>
                <w:b/>
                <w:spacing w:val="-11"/>
                <w:sz w:val="20"/>
              </w:rPr>
              <w:t xml:space="preserve"> </w:t>
            </w:r>
            <w:r>
              <w:rPr>
                <w:b/>
                <w:sz w:val="20"/>
              </w:rPr>
              <w:t>schools and FET</w:t>
            </w:r>
          </w:p>
        </w:tc>
        <w:tc>
          <w:tcPr>
            <w:tcW w:w="2576" w:type="dxa"/>
          </w:tcPr>
          <w:p w14:paraId="4C2BB5B8" w14:textId="77777777" w:rsidR="0054583B" w:rsidRPr="003D3B8A" w:rsidRDefault="0473F41E" w:rsidP="62850AF3">
            <w:pPr>
              <w:pStyle w:val="TableParagraph"/>
              <w:spacing w:before="1"/>
              <w:ind w:right="203"/>
              <w:rPr>
                <w:sz w:val="20"/>
                <w:szCs w:val="20"/>
              </w:rPr>
            </w:pPr>
            <w:r w:rsidRPr="003D3B8A">
              <w:rPr>
                <w:sz w:val="20"/>
                <w:szCs w:val="20"/>
              </w:rPr>
              <w:t>Cross-pillar collaborations plan for schools, FET, youth work,</w:t>
            </w:r>
            <w:r w:rsidRPr="003D3B8A">
              <w:rPr>
                <w:spacing w:val="-12"/>
                <w:sz w:val="20"/>
                <w:szCs w:val="20"/>
              </w:rPr>
              <w:t xml:space="preserve"> </w:t>
            </w:r>
            <w:r w:rsidRPr="003D3B8A">
              <w:rPr>
                <w:sz w:val="20"/>
                <w:szCs w:val="20"/>
              </w:rPr>
              <w:t>creating</w:t>
            </w:r>
            <w:r w:rsidRPr="003D3B8A">
              <w:rPr>
                <w:spacing w:val="-11"/>
                <w:sz w:val="20"/>
                <w:szCs w:val="20"/>
              </w:rPr>
              <w:t xml:space="preserve"> </w:t>
            </w:r>
            <w:r w:rsidRPr="003D3B8A">
              <w:rPr>
                <w:sz w:val="20"/>
                <w:szCs w:val="20"/>
              </w:rPr>
              <w:t>opportunities for deeper connections between the formal and informal provision</w:t>
            </w:r>
            <w:r w:rsidR="6B26FACC" w:rsidRPr="003D3B8A">
              <w:rPr>
                <w:sz w:val="20"/>
                <w:szCs w:val="20"/>
              </w:rPr>
              <w:t>.</w:t>
            </w:r>
          </w:p>
          <w:p w14:paraId="43E72D75" w14:textId="77777777" w:rsidR="0054583B" w:rsidRPr="003D3B8A" w:rsidRDefault="0054583B" w:rsidP="62850AF3">
            <w:pPr>
              <w:pStyle w:val="TableParagraph"/>
              <w:spacing w:before="1"/>
              <w:ind w:right="203"/>
              <w:rPr>
                <w:sz w:val="20"/>
                <w:szCs w:val="20"/>
              </w:rPr>
            </w:pPr>
          </w:p>
          <w:p w14:paraId="16C7C4A3" w14:textId="77777777" w:rsidR="0054583B" w:rsidRPr="003D3B8A" w:rsidRDefault="0054583B" w:rsidP="62850AF3">
            <w:pPr>
              <w:pStyle w:val="TableParagraph"/>
              <w:spacing w:before="1"/>
              <w:ind w:right="203"/>
              <w:rPr>
                <w:sz w:val="20"/>
                <w:szCs w:val="20"/>
              </w:rPr>
            </w:pPr>
          </w:p>
          <w:p w14:paraId="08CF609C" w14:textId="77777777" w:rsidR="0054583B" w:rsidRPr="003D3B8A" w:rsidRDefault="6B26FACC" w:rsidP="62850AF3">
            <w:pPr>
              <w:pStyle w:val="TableParagraph"/>
              <w:spacing w:before="1"/>
              <w:ind w:right="203"/>
              <w:rPr>
                <w:sz w:val="20"/>
                <w:szCs w:val="20"/>
              </w:rPr>
            </w:pPr>
            <w:r w:rsidRPr="003D3B8A">
              <w:rPr>
                <w:sz w:val="20"/>
                <w:szCs w:val="20"/>
              </w:rPr>
              <w:t>Plan strategically for the provision of youth services in Kerry (Youth Work Development Plan 2023-</w:t>
            </w:r>
          </w:p>
          <w:p w14:paraId="16B9E76A" w14:textId="77777777" w:rsidR="0054583B" w:rsidRPr="003D3B8A" w:rsidRDefault="6B26FACC" w:rsidP="4B0008EA">
            <w:pPr>
              <w:pStyle w:val="TableParagraph"/>
              <w:spacing w:before="1"/>
              <w:rPr>
                <w:sz w:val="20"/>
                <w:szCs w:val="20"/>
              </w:rPr>
            </w:pPr>
            <w:r w:rsidRPr="003D3B8A">
              <w:rPr>
                <w:sz w:val="20"/>
                <w:szCs w:val="20"/>
              </w:rPr>
              <w:t>2027 publication).</w:t>
            </w:r>
          </w:p>
        </w:tc>
        <w:tc>
          <w:tcPr>
            <w:tcW w:w="2155" w:type="dxa"/>
          </w:tcPr>
          <w:p w14:paraId="74EF7D76" w14:textId="77777777" w:rsidR="0054583B" w:rsidRPr="003D3B8A" w:rsidRDefault="0F38FE5B" w:rsidP="2C338036">
            <w:pPr>
              <w:pStyle w:val="TableParagraph"/>
              <w:spacing w:before="1"/>
              <w:ind w:right="203"/>
              <w:rPr>
                <w:sz w:val="20"/>
                <w:szCs w:val="20"/>
              </w:rPr>
            </w:pPr>
            <w:r w:rsidRPr="003D3B8A">
              <w:rPr>
                <w:sz w:val="20"/>
                <w:szCs w:val="20"/>
              </w:rPr>
              <w:t>Successful development and implementation of the Youth Work Development Plan 2023-2027 (KPIs outlined in Youth Work Plan)</w:t>
            </w:r>
            <w:r w:rsidR="5333CBF1" w:rsidRPr="003D3B8A">
              <w:rPr>
                <w:sz w:val="20"/>
                <w:szCs w:val="20"/>
              </w:rPr>
              <w:t>.</w:t>
            </w:r>
          </w:p>
        </w:tc>
        <w:tc>
          <w:tcPr>
            <w:tcW w:w="2607" w:type="dxa"/>
          </w:tcPr>
          <w:p w14:paraId="22ACFB4D" w14:textId="77777777" w:rsidR="0054583B" w:rsidRPr="003D3B8A" w:rsidRDefault="0473F41E" w:rsidP="2C338036">
            <w:pPr>
              <w:pStyle w:val="TableParagraph"/>
              <w:spacing w:before="1"/>
              <w:ind w:right="114"/>
              <w:rPr>
                <w:sz w:val="20"/>
                <w:szCs w:val="20"/>
              </w:rPr>
            </w:pPr>
            <w:r w:rsidRPr="00DE5089">
              <w:rPr>
                <w:sz w:val="20"/>
                <w:szCs w:val="20"/>
              </w:rPr>
              <w:t>Achieve 95% completion</w:t>
            </w:r>
            <w:r w:rsidRPr="00DE5089">
              <w:rPr>
                <w:spacing w:val="-12"/>
                <w:sz w:val="20"/>
                <w:szCs w:val="20"/>
              </w:rPr>
              <w:t xml:space="preserve"> </w:t>
            </w:r>
            <w:r w:rsidRPr="00DE5089">
              <w:rPr>
                <w:sz w:val="20"/>
                <w:szCs w:val="20"/>
              </w:rPr>
              <w:t>by</w:t>
            </w:r>
            <w:r w:rsidRPr="00DE5089">
              <w:rPr>
                <w:spacing w:val="-11"/>
                <w:sz w:val="20"/>
                <w:szCs w:val="20"/>
              </w:rPr>
              <w:t xml:space="preserve"> </w:t>
            </w:r>
            <w:r w:rsidRPr="00DE5089">
              <w:rPr>
                <w:sz w:val="20"/>
                <w:szCs w:val="20"/>
              </w:rPr>
              <w:t>the</w:t>
            </w:r>
            <w:r w:rsidRPr="00DE5089">
              <w:rPr>
                <w:spacing w:val="-11"/>
                <w:sz w:val="20"/>
                <w:szCs w:val="20"/>
              </w:rPr>
              <w:t xml:space="preserve"> </w:t>
            </w:r>
            <w:r w:rsidRPr="00DE5089">
              <w:rPr>
                <w:sz w:val="20"/>
                <w:szCs w:val="20"/>
              </w:rPr>
              <w:t>end of 2027</w:t>
            </w:r>
            <w:r w:rsidR="18B009CC" w:rsidRPr="00DE5089">
              <w:rPr>
                <w:sz w:val="20"/>
                <w:szCs w:val="20"/>
              </w:rPr>
              <w:t>.</w:t>
            </w:r>
            <w:r w:rsidR="00994C4B" w:rsidRPr="00DE5089">
              <w:rPr>
                <w:sz w:val="20"/>
                <w:szCs w:val="20"/>
              </w:rPr>
              <w:t xml:space="preserve">  </w:t>
            </w:r>
          </w:p>
        </w:tc>
      </w:tr>
      <w:bookmarkEnd w:id="55"/>
    </w:tbl>
    <w:p w14:paraId="4053C6DD" w14:textId="77777777" w:rsidR="00C353BF" w:rsidRDefault="00C353BF"/>
    <w:p w14:paraId="6900DFFA" w14:textId="77777777" w:rsidR="001D5161" w:rsidRDefault="001D5161" w:rsidP="00C353BF">
      <w:pPr>
        <w:spacing w:before="46" w:after="42"/>
        <w:ind w:left="400"/>
        <w:rPr>
          <w:b/>
        </w:rPr>
      </w:pPr>
    </w:p>
    <w:p w14:paraId="619D75E6" w14:textId="77777777" w:rsidR="001D5161" w:rsidRDefault="001D5161" w:rsidP="00C353BF">
      <w:pPr>
        <w:spacing w:before="46" w:after="42"/>
        <w:ind w:left="400"/>
        <w:rPr>
          <w:b/>
        </w:rPr>
      </w:pPr>
    </w:p>
    <w:p w14:paraId="70C0F0F6" w14:textId="77777777" w:rsidR="00C353BF" w:rsidRPr="00954D7C" w:rsidRDefault="00C353BF" w:rsidP="00C353BF">
      <w:pPr>
        <w:spacing w:before="46" w:after="42"/>
        <w:ind w:left="400"/>
        <w:rPr>
          <w:b/>
          <w:spacing w:val="-2"/>
          <w:sz w:val="26"/>
          <w:szCs w:val="26"/>
        </w:rPr>
      </w:pPr>
      <w:r w:rsidRPr="00954D7C">
        <w:rPr>
          <w:b/>
          <w:sz w:val="26"/>
          <w:szCs w:val="26"/>
        </w:rPr>
        <w:lastRenderedPageBreak/>
        <w:t>Goal</w:t>
      </w:r>
      <w:r w:rsidRPr="00954D7C">
        <w:rPr>
          <w:b/>
          <w:spacing w:val="-6"/>
          <w:sz w:val="26"/>
          <w:szCs w:val="26"/>
        </w:rPr>
        <w:t xml:space="preserve"> </w:t>
      </w:r>
      <w:r w:rsidRPr="00954D7C">
        <w:rPr>
          <w:b/>
          <w:sz w:val="26"/>
          <w:szCs w:val="26"/>
        </w:rPr>
        <w:t>3:</w:t>
      </w:r>
      <w:r w:rsidRPr="00954D7C">
        <w:rPr>
          <w:b/>
          <w:spacing w:val="-7"/>
          <w:sz w:val="26"/>
          <w:szCs w:val="26"/>
        </w:rPr>
        <w:t xml:space="preserve"> </w:t>
      </w:r>
      <w:r w:rsidRPr="00954D7C">
        <w:rPr>
          <w:b/>
          <w:sz w:val="26"/>
          <w:szCs w:val="26"/>
        </w:rPr>
        <w:t>Opportunities</w:t>
      </w:r>
      <w:r w:rsidRPr="00954D7C">
        <w:rPr>
          <w:b/>
          <w:spacing w:val="-7"/>
          <w:sz w:val="26"/>
          <w:szCs w:val="26"/>
        </w:rPr>
        <w:t xml:space="preserve"> </w:t>
      </w:r>
      <w:r w:rsidRPr="00954D7C">
        <w:rPr>
          <w:b/>
          <w:sz w:val="26"/>
          <w:szCs w:val="26"/>
        </w:rPr>
        <w:t>for</w:t>
      </w:r>
      <w:r w:rsidRPr="00954D7C">
        <w:rPr>
          <w:b/>
          <w:spacing w:val="-8"/>
          <w:sz w:val="26"/>
          <w:szCs w:val="26"/>
        </w:rPr>
        <w:t xml:space="preserve"> </w:t>
      </w:r>
      <w:r w:rsidRPr="00954D7C">
        <w:rPr>
          <w:b/>
          <w:sz w:val="26"/>
          <w:szCs w:val="26"/>
        </w:rPr>
        <w:t>Greater</w:t>
      </w:r>
      <w:r w:rsidRPr="00954D7C">
        <w:rPr>
          <w:b/>
          <w:spacing w:val="-5"/>
          <w:sz w:val="26"/>
          <w:szCs w:val="26"/>
        </w:rPr>
        <w:t xml:space="preserve"> </w:t>
      </w:r>
      <w:proofErr w:type="spellStart"/>
      <w:r w:rsidRPr="00954D7C">
        <w:rPr>
          <w:b/>
          <w:sz w:val="26"/>
          <w:szCs w:val="26"/>
        </w:rPr>
        <w:t>Organisational</w:t>
      </w:r>
      <w:proofErr w:type="spellEnd"/>
      <w:r w:rsidRPr="00954D7C">
        <w:rPr>
          <w:b/>
          <w:spacing w:val="-6"/>
          <w:sz w:val="26"/>
          <w:szCs w:val="26"/>
        </w:rPr>
        <w:t xml:space="preserve"> </w:t>
      </w:r>
      <w:r w:rsidRPr="00954D7C">
        <w:rPr>
          <w:b/>
          <w:sz w:val="26"/>
          <w:szCs w:val="26"/>
        </w:rPr>
        <w:t>Synergies</w:t>
      </w:r>
      <w:r w:rsidRPr="00954D7C">
        <w:rPr>
          <w:b/>
          <w:spacing w:val="-7"/>
          <w:sz w:val="26"/>
          <w:szCs w:val="26"/>
        </w:rPr>
        <w:t xml:space="preserve"> </w:t>
      </w:r>
      <w:r w:rsidRPr="00954D7C">
        <w:rPr>
          <w:b/>
          <w:spacing w:val="-2"/>
          <w:sz w:val="26"/>
          <w:szCs w:val="26"/>
        </w:rPr>
        <w:t>(continued)</w:t>
      </w:r>
    </w:p>
    <w:p w14:paraId="34E90999" w14:textId="77777777" w:rsidR="00C353BF" w:rsidRDefault="00C353BF" w:rsidP="00C353B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110"/>
      </w:tblGrid>
      <w:tr w:rsidR="00C353BF" w14:paraId="36F365A6" w14:textId="77777777" w:rsidTr="00FB4ABD">
        <w:trPr>
          <w:trHeight w:val="244"/>
        </w:trPr>
        <w:tc>
          <w:tcPr>
            <w:tcW w:w="2170" w:type="dxa"/>
            <w:shd w:val="clear" w:color="auto" w:fill="6DC5BC"/>
          </w:tcPr>
          <w:p w14:paraId="6B2212B6" w14:textId="77777777" w:rsidR="00C353BF" w:rsidRDefault="00C353BF" w:rsidP="00FB4ABD">
            <w:pPr>
              <w:pStyle w:val="TableParagraph"/>
              <w:spacing w:before="1" w:line="223" w:lineRule="exact"/>
              <w:rPr>
                <w:b/>
                <w:sz w:val="20"/>
              </w:rPr>
            </w:pPr>
            <w:r>
              <w:rPr>
                <w:b/>
                <w:color w:val="FFFFFF"/>
                <w:spacing w:val="-2"/>
                <w:sz w:val="20"/>
              </w:rPr>
              <w:t>Priority</w:t>
            </w:r>
          </w:p>
        </w:tc>
        <w:tc>
          <w:tcPr>
            <w:tcW w:w="2576" w:type="dxa"/>
            <w:shd w:val="clear" w:color="auto" w:fill="6DC5BC"/>
          </w:tcPr>
          <w:p w14:paraId="1534D20C" w14:textId="77777777" w:rsidR="00C353BF" w:rsidRDefault="00C353BF" w:rsidP="00FB4ABD">
            <w:pPr>
              <w:pStyle w:val="TableParagraph"/>
              <w:spacing w:before="1" w:line="223" w:lineRule="exact"/>
              <w:rPr>
                <w:b/>
                <w:sz w:val="20"/>
              </w:rPr>
            </w:pPr>
            <w:r>
              <w:rPr>
                <w:b/>
                <w:color w:val="FFFFFF"/>
                <w:spacing w:val="-2"/>
                <w:sz w:val="20"/>
              </w:rPr>
              <w:t>Action</w:t>
            </w:r>
          </w:p>
        </w:tc>
        <w:tc>
          <w:tcPr>
            <w:tcW w:w="2155" w:type="dxa"/>
            <w:shd w:val="clear" w:color="auto" w:fill="6DC5BC"/>
          </w:tcPr>
          <w:p w14:paraId="266AC8A3" w14:textId="77777777" w:rsidR="00C353BF" w:rsidRDefault="00C353BF" w:rsidP="00FB4ABD">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110" w:type="dxa"/>
            <w:shd w:val="clear" w:color="auto" w:fill="6DC5BC"/>
          </w:tcPr>
          <w:p w14:paraId="699FEA7B" w14:textId="77777777" w:rsidR="00C353BF" w:rsidRDefault="00C353BF" w:rsidP="00FB4ABD">
            <w:pPr>
              <w:pStyle w:val="TableParagraph"/>
              <w:spacing w:before="1" w:line="223" w:lineRule="exact"/>
              <w:rPr>
                <w:b/>
                <w:sz w:val="20"/>
              </w:rPr>
            </w:pPr>
            <w:r>
              <w:rPr>
                <w:b/>
                <w:color w:val="FFFFFF"/>
                <w:spacing w:val="-2"/>
                <w:sz w:val="20"/>
              </w:rPr>
              <w:t>Target</w:t>
            </w:r>
          </w:p>
        </w:tc>
      </w:tr>
      <w:tr w:rsidR="0054583B" w14:paraId="7500F730" w14:textId="77777777" w:rsidTr="4B0008EA">
        <w:trPr>
          <w:trHeight w:val="1725"/>
        </w:trPr>
        <w:tc>
          <w:tcPr>
            <w:tcW w:w="2170" w:type="dxa"/>
          </w:tcPr>
          <w:p w14:paraId="328F5989" w14:textId="77777777" w:rsidR="0054583B" w:rsidRDefault="008F68A0">
            <w:pPr>
              <w:pStyle w:val="TableParagraph"/>
              <w:spacing w:before="1"/>
              <w:ind w:right="111"/>
              <w:rPr>
                <w:b/>
                <w:sz w:val="20"/>
              </w:rPr>
            </w:pPr>
            <w:r>
              <w:rPr>
                <w:b/>
                <w:sz w:val="20"/>
              </w:rPr>
              <w:t>(g) Create more opportunities to engage with all our stakeholders to better understand</w:t>
            </w:r>
            <w:r>
              <w:rPr>
                <w:b/>
                <w:spacing w:val="-12"/>
                <w:sz w:val="20"/>
              </w:rPr>
              <w:t xml:space="preserve"> </w:t>
            </w:r>
            <w:r>
              <w:rPr>
                <w:b/>
                <w:sz w:val="20"/>
              </w:rPr>
              <w:t>their</w:t>
            </w:r>
            <w:r>
              <w:rPr>
                <w:b/>
                <w:spacing w:val="-11"/>
                <w:sz w:val="20"/>
              </w:rPr>
              <w:t xml:space="preserve"> </w:t>
            </w:r>
            <w:r>
              <w:rPr>
                <w:b/>
                <w:sz w:val="20"/>
              </w:rPr>
              <w:t xml:space="preserve">needs and address specific requirements and </w:t>
            </w:r>
            <w:r>
              <w:rPr>
                <w:b/>
                <w:spacing w:val="-2"/>
                <w:sz w:val="20"/>
              </w:rPr>
              <w:t>expectations</w:t>
            </w:r>
          </w:p>
        </w:tc>
        <w:tc>
          <w:tcPr>
            <w:tcW w:w="2576" w:type="dxa"/>
          </w:tcPr>
          <w:p w14:paraId="406ABA81" w14:textId="77777777" w:rsidR="0054583B" w:rsidRPr="00D973EB" w:rsidRDefault="69A8FBEE" w:rsidP="2C338036">
            <w:pPr>
              <w:pStyle w:val="TableParagraph"/>
              <w:spacing w:before="1"/>
              <w:ind w:right="166"/>
              <w:rPr>
                <w:sz w:val="20"/>
                <w:szCs w:val="20"/>
              </w:rPr>
            </w:pPr>
            <w:r w:rsidRPr="00D973EB">
              <w:rPr>
                <w:sz w:val="20"/>
                <w:szCs w:val="20"/>
              </w:rPr>
              <w:t xml:space="preserve">Implementation of the Customer </w:t>
            </w:r>
            <w:r w:rsidR="0017178D" w:rsidRPr="00D973EB">
              <w:rPr>
                <w:sz w:val="20"/>
                <w:szCs w:val="20"/>
              </w:rPr>
              <w:t>Charter</w:t>
            </w:r>
            <w:r w:rsidRPr="00D973EB">
              <w:rPr>
                <w:sz w:val="20"/>
                <w:szCs w:val="20"/>
              </w:rPr>
              <w:t xml:space="preserve"> Action Plan</w:t>
            </w:r>
            <w:r w:rsidR="79BC285B" w:rsidRPr="00D973EB">
              <w:rPr>
                <w:sz w:val="20"/>
                <w:szCs w:val="20"/>
              </w:rPr>
              <w:t>.</w:t>
            </w:r>
          </w:p>
        </w:tc>
        <w:tc>
          <w:tcPr>
            <w:tcW w:w="2155" w:type="dxa"/>
          </w:tcPr>
          <w:p w14:paraId="5981C99E" w14:textId="77777777" w:rsidR="0054583B" w:rsidRPr="00D973EB" w:rsidRDefault="69A8FBEE" w:rsidP="2C338036">
            <w:pPr>
              <w:pStyle w:val="TableParagraph"/>
              <w:spacing w:before="1"/>
              <w:ind w:right="125"/>
              <w:rPr>
                <w:sz w:val="20"/>
                <w:szCs w:val="20"/>
              </w:rPr>
            </w:pPr>
            <w:r w:rsidRPr="00D973EB">
              <w:rPr>
                <w:sz w:val="20"/>
                <w:szCs w:val="20"/>
              </w:rPr>
              <w:t xml:space="preserve">Formation of cross pillar </w:t>
            </w:r>
            <w:r w:rsidR="0017178D" w:rsidRPr="00D973EB">
              <w:rPr>
                <w:sz w:val="20"/>
                <w:szCs w:val="20"/>
              </w:rPr>
              <w:t xml:space="preserve">Customer Charter </w:t>
            </w:r>
            <w:r w:rsidRPr="00D973EB">
              <w:rPr>
                <w:sz w:val="20"/>
                <w:szCs w:val="20"/>
              </w:rPr>
              <w:t>implementation group ensuring successful execution and alignment across the ETB.</w:t>
            </w:r>
          </w:p>
        </w:tc>
        <w:tc>
          <w:tcPr>
            <w:tcW w:w="2110" w:type="dxa"/>
          </w:tcPr>
          <w:p w14:paraId="63209BAC" w14:textId="77777777" w:rsidR="0054583B" w:rsidRPr="00D973EB" w:rsidRDefault="69A8FBEE" w:rsidP="2C338036">
            <w:pPr>
              <w:pStyle w:val="TableParagraph"/>
              <w:spacing w:before="1"/>
              <w:ind w:right="130"/>
              <w:rPr>
                <w:sz w:val="20"/>
                <w:szCs w:val="20"/>
              </w:rPr>
            </w:pPr>
            <w:r w:rsidRPr="00D973EB">
              <w:rPr>
                <w:sz w:val="20"/>
                <w:szCs w:val="20"/>
              </w:rPr>
              <w:t xml:space="preserve">Establish </w:t>
            </w:r>
            <w:r w:rsidR="0017178D" w:rsidRPr="00D973EB">
              <w:rPr>
                <w:sz w:val="20"/>
                <w:szCs w:val="20"/>
              </w:rPr>
              <w:t xml:space="preserve">Customer Charter </w:t>
            </w:r>
            <w:r w:rsidRPr="00D973EB">
              <w:rPr>
                <w:sz w:val="20"/>
                <w:szCs w:val="20"/>
              </w:rPr>
              <w:t>implementation group Q</w:t>
            </w:r>
            <w:r w:rsidR="08AA8DFA" w:rsidRPr="00D973EB">
              <w:rPr>
                <w:sz w:val="20"/>
                <w:szCs w:val="20"/>
              </w:rPr>
              <w:t xml:space="preserve">uarter </w:t>
            </w:r>
            <w:r w:rsidRPr="00D973EB">
              <w:rPr>
                <w:sz w:val="20"/>
                <w:szCs w:val="20"/>
              </w:rPr>
              <w:t>2 2025</w:t>
            </w:r>
            <w:r w:rsidR="58433C3B" w:rsidRPr="00D973EB">
              <w:rPr>
                <w:sz w:val="20"/>
                <w:szCs w:val="20"/>
              </w:rPr>
              <w:t>.</w:t>
            </w:r>
          </w:p>
        </w:tc>
      </w:tr>
    </w:tbl>
    <w:p w14:paraId="4117E73F" w14:textId="77777777" w:rsidR="0054583B" w:rsidRDefault="0054583B" w:rsidP="00954D7C">
      <w:pPr>
        <w:pStyle w:val="Heading3"/>
      </w:pPr>
    </w:p>
    <w:p w14:paraId="4D0F2AA3" w14:textId="77777777" w:rsidR="0054583B" w:rsidRPr="00954D7C" w:rsidRDefault="008F68A0" w:rsidP="00954D7C">
      <w:pPr>
        <w:pStyle w:val="Heading3"/>
        <w:rPr>
          <w:b/>
          <w:spacing w:val="-2"/>
        </w:rPr>
      </w:pPr>
      <w:bookmarkStart w:id="56" w:name="_Toc190416885"/>
      <w:bookmarkStart w:id="57" w:name="_Toc190416998"/>
      <w:r w:rsidRPr="00954D7C">
        <w:rPr>
          <w:b/>
        </w:rPr>
        <w:t>Goal</w:t>
      </w:r>
      <w:r w:rsidRPr="00954D7C">
        <w:rPr>
          <w:b/>
          <w:spacing w:val="-3"/>
        </w:rPr>
        <w:t xml:space="preserve"> </w:t>
      </w:r>
      <w:r w:rsidRPr="00954D7C">
        <w:rPr>
          <w:b/>
        </w:rPr>
        <w:t>4:</w:t>
      </w:r>
      <w:r w:rsidRPr="00954D7C">
        <w:rPr>
          <w:b/>
          <w:spacing w:val="-6"/>
        </w:rPr>
        <w:t xml:space="preserve"> </w:t>
      </w:r>
      <w:r w:rsidRPr="00954D7C">
        <w:rPr>
          <w:b/>
        </w:rPr>
        <w:t>A</w:t>
      </w:r>
      <w:r w:rsidRPr="00954D7C">
        <w:rPr>
          <w:b/>
          <w:spacing w:val="-2"/>
        </w:rPr>
        <w:t xml:space="preserve"> </w:t>
      </w:r>
      <w:r w:rsidRPr="00954D7C">
        <w:rPr>
          <w:b/>
        </w:rPr>
        <w:t>Leader</w:t>
      </w:r>
      <w:r w:rsidRPr="00954D7C">
        <w:rPr>
          <w:b/>
          <w:spacing w:val="-5"/>
        </w:rPr>
        <w:t xml:space="preserve"> </w:t>
      </w:r>
      <w:r w:rsidRPr="00954D7C">
        <w:rPr>
          <w:b/>
        </w:rPr>
        <w:t>in</w:t>
      </w:r>
      <w:r w:rsidRPr="00954D7C">
        <w:rPr>
          <w:b/>
          <w:spacing w:val="-3"/>
        </w:rPr>
        <w:t xml:space="preserve"> </w:t>
      </w:r>
      <w:r w:rsidRPr="00954D7C">
        <w:rPr>
          <w:b/>
        </w:rPr>
        <w:t>Education</w:t>
      </w:r>
      <w:r w:rsidRPr="00954D7C">
        <w:rPr>
          <w:b/>
          <w:spacing w:val="-4"/>
        </w:rPr>
        <w:t xml:space="preserve"> </w:t>
      </w:r>
      <w:r w:rsidRPr="00954D7C">
        <w:rPr>
          <w:b/>
        </w:rPr>
        <w:t>and</w:t>
      </w:r>
      <w:r w:rsidRPr="00954D7C">
        <w:rPr>
          <w:b/>
          <w:spacing w:val="-4"/>
        </w:rPr>
        <w:t xml:space="preserve"> </w:t>
      </w:r>
      <w:r w:rsidRPr="00954D7C">
        <w:rPr>
          <w:b/>
        </w:rPr>
        <w:t>Training</w:t>
      </w:r>
      <w:r w:rsidRPr="00954D7C">
        <w:rPr>
          <w:b/>
          <w:spacing w:val="-4"/>
        </w:rPr>
        <w:t xml:space="preserve"> </w:t>
      </w:r>
      <w:r w:rsidRPr="00954D7C">
        <w:rPr>
          <w:b/>
          <w:spacing w:val="-2"/>
        </w:rPr>
        <w:t>Provision</w:t>
      </w:r>
      <w:bookmarkEnd w:id="56"/>
      <w:bookmarkEnd w:id="57"/>
    </w:p>
    <w:p w14:paraId="59E38562" w14:textId="77777777" w:rsidR="00C353BF" w:rsidRDefault="00C353B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465"/>
      </w:tblGrid>
      <w:tr w:rsidR="0054583B" w14:paraId="0799508E" w14:textId="77777777" w:rsidTr="001D5161">
        <w:trPr>
          <w:trHeight w:val="244"/>
        </w:trPr>
        <w:tc>
          <w:tcPr>
            <w:tcW w:w="2170" w:type="dxa"/>
            <w:shd w:val="clear" w:color="auto" w:fill="6DC5BC"/>
          </w:tcPr>
          <w:p w14:paraId="0880D619" w14:textId="77777777" w:rsidR="0054583B" w:rsidRDefault="008F68A0">
            <w:pPr>
              <w:pStyle w:val="TableParagraph"/>
              <w:spacing w:before="1" w:line="223" w:lineRule="exact"/>
              <w:rPr>
                <w:b/>
                <w:sz w:val="20"/>
              </w:rPr>
            </w:pPr>
            <w:r>
              <w:rPr>
                <w:b/>
                <w:color w:val="FFFFFF"/>
                <w:spacing w:val="-2"/>
                <w:sz w:val="20"/>
              </w:rPr>
              <w:t>Priority</w:t>
            </w:r>
          </w:p>
        </w:tc>
        <w:tc>
          <w:tcPr>
            <w:tcW w:w="2576" w:type="dxa"/>
            <w:shd w:val="clear" w:color="auto" w:fill="6DC5BC"/>
          </w:tcPr>
          <w:p w14:paraId="51A23A39" w14:textId="77777777" w:rsidR="0054583B" w:rsidRDefault="008F68A0">
            <w:pPr>
              <w:pStyle w:val="TableParagraph"/>
              <w:spacing w:before="1" w:line="223" w:lineRule="exact"/>
              <w:rPr>
                <w:b/>
                <w:sz w:val="20"/>
              </w:rPr>
            </w:pPr>
            <w:r>
              <w:rPr>
                <w:b/>
                <w:color w:val="FFFFFF"/>
                <w:spacing w:val="-2"/>
                <w:sz w:val="20"/>
              </w:rPr>
              <w:t>Action</w:t>
            </w:r>
          </w:p>
        </w:tc>
        <w:tc>
          <w:tcPr>
            <w:tcW w:w="2155" w:type="dxa"/>
            <w:shd w:val="clear" w:color="auto" w:fill="6DC5BC"/>
          </w:tcPr>
          <w:p w14:paraId="57A07EF0" w14:textId="77777777" w:rsidR="0054583B" w:rsidRDefault="008F68A0">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65" w:type="dxa"/>
            <w:shd w:val="clear" w:color="auto" w:fill="6DC5BC"/>
          </w:tcPr>
          <w:p w14:paraId="43329C0C" w14:textId="77777777" w:rsidR="0054583B" w:rsidRDefault="008F68A0">
            <w:pPr>
              <w:pStyle w:val="TableParagraph"/>
              <w:spacing w:before="1" w:line="223" w:lineRule="exact"/>
              <w:rPr>
                <w:b/>
                <w:sz w:val="20"/>
              </w:rPr>
            </w:pPr>
            <w:r>
              <w:rPr>
                <w:b/>
                <w:color w:val="FFFFFF"/>
                <w:spacing w:val="-2"/>
                <w:sz w:val="20"/>
              </w:rPr>
              <w:t>Target</w:t>
            </w:r>
          </w:p>
        </w:tc>
      </w:tr>
      <w:tr w:rsidR="0054583B" w14:paraId="61572D1E" w14:textId="77777777" w:rsidTr="001D5161">
        <w:trPr>
          <w:trHeight w:val="1953"/>
        </w:trPr>
        <w:tc>
          <w:tcPr>
            <w:tcW w:w="2170" w:type="dxa"/>
            <w:vMerge w:val="restart"/>
          </w:tcPr>
          <w:p w14:paraId="1FB4030C" w14:textId="77777777" w:rsidR="0054583B" w:rsidRDefault="008F68A0">
            <w:pPr>
              <w:pStyle w:val="TableParagraph"/>
              <w:ind w:right="153"/>
              <w:rPr>
                <w:b/>
                <w:sz w:val="20"/>
              </w:rPr>
            </w:pPr>
            <w:r>
              <w:rPr>
                <w:b/>
                <w:sz w:val="20"/>
              </w:rPr>
              <w:t>(a)</w:t>
            </w:r>
            <w:r>
              <w:rPr>
                <w:b/>
                <w:spacing w:val="-12"/>
                <w:sz w:val="20"/>
              </w:rPr>
              <w:t xml:space="preserve"> </w:t>
            </w:r>
            <w:r>
              <w:rPr>
                <w:b/>
                <w:sz w:val="20"/>
              </w:rPr>
              <w:t>Proactively</w:t>
            </w:r>
            <w:r>
              <w:rPr>
                <w:b/>
                <w:spacing w:val="-11"/>
                <w:sz w:val="20"/>
              </w:rPr>
              <w:t xml:space="preserve"> </w:t>
            </w:r>
            <w:r>
              <w:rPr>
                <w:b/>
                <w:sz w:val="20"/>
              </w:rPr>
              <w:t>expand the</w:t>
            </w:r>
            <w:r>
              <w:rPr>
                <w:b/>
                <w:spacing w:val="-12"/>
                <w:sz w:val="20"/>
              </w:rPr>
              <w:t xml:space="preserve"> </w:t>
            </w:r>
            <w:r>
              <w:rPr>
                <w:b/>
                <w:sz w:val="20"/>
              </w:rPr>
              <w:t>accessibility</w:t>
            </w:r>
            <w:r>
              <w:rPr>
                <w:b/>
                <w:spacing w:val="-11"/>
                <w:sz w:val="20"/>
              </w:rPr>
              <w:t xml:space="preserve"> </w:t>
            </w:r>
            <w:r>
              <w:rPr>
                <w:b/>
                <w:sz w:val="20"/>
              </w:rPr>
              <w:t>of</w:t>
            </w:r>
            <w:r>
              <w:rPr>
                <w:b/>
                <w:spacing w:val="-11"/>
                <w:sz w:val="20"/>
              </w:rPr>
              <w:t xml:space="preserve"> </w:t>
            </w:r>
            <w:r>
              <w:rPr>
                <w:b/>
                <w:sz w:val="20"/>
              </w:rPr>
              <w:t>the ETB’s</w:t>
            </w:r>
            <w:r>
              <w:rPr>
                <w:b/>
                <w:spacing w:val="-12"/>
                <w:sz w:val="20"/>
              </w:rPr>
              <w:t xml:space="preserve"> </w:t>
            </w:r>
            <w:r>
              <w:rPr>
                <w:b/>
                <w:sz w:val="20"/>
              </w:rPr>
              <w:t>support</w:t>
            </w:r>
            <w:r>
              <w:rPr>
                <w:b/>
                <w:spacing w:val="-11"/>
                <w:sz w:val="20"/>
              </w:rPr>
              <w:t xml:space="preserve"> </w:t>
            </w:r>
            <w:r>
              <w:rPr>
                <w:b/>
                <w:sz w:val="20"/>
              </w:rPr>
              <w:t xml:space="preserve">services to non-Kerry ETB schools and </w:t>
            </w:r>
            <w:proofErr w:type="spellStart"/>
            <w:r>
              <w:rPr>
                <w:b/>
                <w:sz w:val="20"/>
              </w:rPr>
              <w:t>centres</w:t>
            </w:r>
            <w:proofErr w:type="spellEnd"/>
          </w:p>
        </w:tc>
        <w:tc>
          <w:tcPr>
            <w:tcW w:w="2576" w:type="dxa"/>
          </w:tcPr>
          <w:p w14:paraId="57E5A452" w14:textId="77777777" w:rsidR="0054583B" w:rsidRPr="00B80CE1" w:rsidRDefault="10A02AB1" w:rsidP="2C338036">
            <w:pPr>
              <w:pStyle w:val="TableParagraph"/>
              <w:ind w:right="128"/>
              <w:rPr>
                <w:sz w:val="20"/>
                <w:szCs w:val="20"/>
              </w:rPr>
            </w:pPr>
            <w:r w:rsidRPr="00B80CE1">
              <w:rPr>
                <w:sz w:val="20"/>
                <w:szCs w:val="20"/>
              </w:rPr>
              <w:t>Research and design a future-proof corporate staffing structure</w:t>
            </w:r>
            <w:r w:rsidR="573F59BE" w:rsidRPr="00B80CE1">
              <w:rPr>
                <w:sz w:val="20"/>
                <w:szCs w:val="20"/>
              </w:rPr>
              <w:t>.</w:t>
            </w:r>
          </w:p>
          <w:p w14:paraId="1FDDCA23" w14:textId="77777777" w:rsidR="0054583B" w:rsidRPr="00B80CE1" w:rsidRDefault="0054583B" w:rsidP="2C338036">
            <w:pPr>
              <w:pStyle w:val="TableParagraph"/>
              <w:ind w:right="128"/>
              <w:rPr>
                <w:sz w:val="20"/>
                <w:szCs w:val="20"/>
              </w:rPr>
            </w:pPr>
          </w:p>
          <w:p w14:paraId="1AA06D38" w14:textId="77777777" w:rsidR="0054583B" w:rsidRPr="00B80CE1" w:rsidRDefault="10A02AB1" w:rsidP="2C338036">
            <w:pPr>
              <w:pStyle w:val="TableParagraph"/>
              <w:ind w:right="128"/>
              <w:rPr>
                <w:sz w:val="20"/>
                <w:szCs w:val="20"/>
              </w:rPr>
            </w:pPr>
            <w:r w:rsidRPr="00B80CE1">
              <w:rPr>
                <w:sz w:val="20"/>
                <w:szCs w:val="20"/>
              </w:rPr>
              <w:t xml:space="preserve">Review the OSD </w:t>
            </w:r>
            <w:r w:rsidR="00B80CE1" w:rsidRPr="00B80CE1">
              <w:rPr>
                <w:sz w:val="20"/>
                <w:szCs w:val="20"/>
              </w:rPr>
              <w:t>function’s</w:t>
            </w:r>
            <w:r w:rsidRPr="00B80CE1">
              <w:rPr>
                <w:sz w:val="20"/>
                <w:szCs w:val="20"/>
              </w:rPr>
              <w:t xml:space="preserve"> structure to position the ETB strategically for future expansion of its remit</w:t>
            </w:r>
            <w:r w:rsidR="19E07515" w:rsidRPr="00B80CE1">
              <w:rPr>
                <w:sz w:val="20"/>
                <w:szCs w:val="20"/>
              </w:rPr>
              <w:t>.</w:t>
            </w:r>
          </w:p>
        </w:tc>
        <w:tc>
          <w:tcPr>
            <w:tcW w:w="2155" w:type="dxa"/>
          </w:tcPr>
          <w:p w14:paraId="178AC248" w14:textId="77777777" w:rsidR="0054583B" w:rsidRPr="00B80CE1" w:rsidRDefault="00523E5D" w:rsidP="2C338036">
            <w:pPr>
              <w:pStyle w:val="TableParagraph"/>
              <w:ind w:right="161"/>
              <w:rPr>
                <w:sz w:val="20"/>
                <w:szCs w:val="20"/>
              </w:rPr>
            </w:pPr>
            <w:r w:rsidRPr="00B80CE1">
              <w:rPr>
                <w:sz w:val="20"/>
                <w:szCs w:val="20"/>
              </w:rPr>
              <w:t xml:space="preserve">Kerry ETB OSD Pillar </w:t>
            </w:r>
            <w:r w:rsidR="00B80CE1">
              <w:rPr>
                <w:sz w:val="20"/>
                <w:szCs w:val="20"/>
              </w:rPr>
              <w:t xml:space="preserve">will </w:t>
            </w:r>
            <w:proofErr w:type="gramStart"/>
            <w:r w:rsidRPr="00B80CE1">
              <w:rPr>
                <w:sz w:val="20"/>
                <w:szCs w:val="20"/>
              </w:rPr>
              <w:t xml:space="preserve">provide </w:t>
            </w:r>
            <w:r w:rsidR="62A359EE" w:rsidRPr="00B80CE1">
              <w:rPr>
                <w:sz w:val="20"/>
                <w:szCs w:val="20"/>
              </w:rPr>
              <w:t>assistance to</w:t>
            </w:r>
            <w:proofErr w:type="gramEnd"/>
            <w:r w:rsidR="62A359EE" w:rsidRPr="00B80CE1">
              <w:rPr>
                <w:sz w:val="20"/>
                <w:szCs w:val="20"/>
              </w:rPr>
              <w:t xml:space="preserve"> non-ETB schools, in relation to building works. This assistance is provided in line with Section 22 of the Education and Training Boards Act 2013.</w:t>
            </w:r>
          </w:p>
        </w:tc>
        <w:tc>
          <w:tcPr>
            <w:tcW w:w="2465" w:type="dxa"/>
          </w:tcPr>
          <w:p w14:paraId="414BFBD4" w14:textId="77777777" w:rsidR="0054583B" w:rsidRPr="00B80CE1" w:rsidRDefault="62A359EE" w:rsidP="2C338036">
            <w:pPr>
              <w:pStyle w:val="TableParagraph"/>
              <w:rPr>
                <w:sz w:val="20"/>
                <w:szCs w:val="20"/>
              </w:rPr>
            </w:pPr>
            <w:r w:rsidRPr="00B80CE1">
              <w:rPr>
                <w:sz w:val="20"/>
                <w:szCs w:val="20"/>
              </w:rPr>
              <w:t>Kerry ETB to complete large capital projects and new school builds on behalf of the Department of Education.</w:t>
            </w:r>
          </w:p>
          <w:p w14:paraId="1B08CC49" w14:textId="77777777" w:rsidR="0054583B" w:rsidRPr="00B80CE1" w:rsidRDefault="0054583B" w:rsidP="2C338036">
            <w:pPr>
              <w:pStyle w:val="TableParagraph"/>
              <w:rPr>
                <w:sz w:val="20"/>
                <w:szCs w:val="20"/>
              </w:rPr>
            </w:pPr>
          </w:p>
          <w:p w14:paraId="3B91BEF2" w14:textId="77777777" w:rsidR="0054583B" w:rsidRPr="00B80CE1" w:rsidRDefault="62A359EE" w:rsidP="2C338036">
            <w:pPr>
              <w:pStyle w:val="TableParagraph"/>
              <w:rPr>
                <w:sz w:val="20"/>
                <w:szCs w:val="20"/>
              </w:rPr>
            </w:pPr>
            <w:r w:rsidRPr="00B80CE1">
              <w:rPr>
                <w:sz w:val="20"/>
                <w:szCs w:val="20"/>
              </w:rPr>
              <w:t xml:space="preserve">By 2027 Kerry ETB </w:t>
            </w:r>
            <w:r w:rsidR="00B80CE1" w:rsidRPr="00B80CE1">
              <w:rPr>
                <w:sz w:val="20"/>
                <w:szCs w:val="20"/>
              </w:rPr>
              <w:t>plans</w:t>
            </w:r>
            <w:r w:rsidRPr="00B80CE1">
              <w:rPr>
                <w:sz w:val="20"/>
                <w:szCs w:val="20"/>
              </w:rPr>
              <w:t xml:space="preserve"> to have completed the construction of four new schools and two school extensions for non-ETB schools for the Department of Education.</w:t>
            </w:r>
          </w:p>
        </w:tc>
      </w:tr>
      <w:tr w:rsidR="0054583B" w14:paraId="5E784D9B" w14:textId="77777777" w:rsidTr="001D5161">
        <w:trPr>
          <w:trHeight w:val="976"/>
        </w:trPr>
        <w:tc>
          <w:tcPr>
            <w:tcW w:w="2170" w:type="dxa"/>
            <w:vMerge/>
          </w:tcPr>
          <w:p w14:paraId="686AC49E" w14:textId="77777777" w:rsidR="0054583B" w:rsidRDefault="0054583B">
            <w:pPr>
              <w:rPr>
                <w:sz w:val="2"/>
                <w:szCs w:val="2"/>
              </w:rPr>
            </w:pPr>
          </w:p>
        </w:tc>
        <w:tc>
          <w:tcPr>
            <w:tcW w:w="2576" w:type="dxa"/>
          </w:tcPr>
          <w:p w14:paraId="6305D0BD" w14:textId="77777777" w:rsidR="0054583B" w:rsidRPr="00D973EB" w:rsidRDefault="008F68A0" w:rsidP="2C338036">
            <w:pPr>
              <w:pStyle w:val="TableParagraph"/>
              <w:rPr>
                <w:sz w:val="20"/>
                <w:szCs w:val="20"/>
              </w:rPr>
            </w:pPr>
            <w:r w:rsidRPr="00D973EB">
              <w:rPr>
                <w:sz w:val="20"/>
                <w:szCs w:val="20"/>
              </w:rPr>
              <w:t>Expand</w:t>
            </w:r>
            <w:r w:rsidRPr="00D973EB">
              <w:rPr>
                <w:spacing w:val="-12"/>
                <w:sz w:val="20"/>
                <w:szCs w:val="20"/>
              </w:rPr>
              <w:t xml:space="preserve"> </w:t>
            </w:r>
            <w:r w:rsidRPr="00D973EB">
              <w:rPr>
                <w:sz w:val="20"/>
                <w:szCs w:val="20"/>
              </w:rPr>
              <w:t>Community</w:t>
            </w:r>
            <w:r w:rsidRPr="00D973EB">
              <w:rPr>
                <w:spacing w:val="-11"/>
                <w:sz w:val="20"/>
                <w:szCs w:val="20"/>
              </w:rPr>
              <w:t xml:space="preserve"> </w:t>
            </w:r>
            <w:r w:rsidRPr="00D973EB">
              <w:rPr>
                <w:sz w:val="20"/>
                <w:szCs w:val="20"/>
              </w:rPr>
              <w:t xml:space="preserve">National </w:t>
            </w:r>
            <w:r w:rsidRPr="00D973EB">
              <w:rPr>
                <w:spacing w:val="-2"/>
                <w:sz w:val="20"/>
                <w:szCs w:val="20"/>
              </w:rPr>
              <w:t>Schools</w:t>
            </w:r>
          </w:p>
        </w:tc>
        <w:tc>
          <w:tcPr>
            <w:tcW w:w="2155" w:type="dxa"/>
          </w:tcPr>
          <w:p w14:paraId="7125DFB6" w14:textId="77777777" w:rsidR="0054583B" w:rsidRPr="00D973EB" w:rsidRDefault="44ADB344" w:rsidP="2C338036">
            <w:pPr>
              <w:pStyle w:val="TableParagraph"/>
              <w:rPr>
                <w:sz w:val="20"/>
                <w:szCs w:val="20"/>
              </w:rPr>
            </w:pPr>
            <w:r w:rsidRPr="00D973EB">
              <w:rPr>
                <w:sz w:val="20"/>
                <w:szCs w:val="20"/>
              </w:rPr>
              <w:t xml:space="preserve">A media campaign planned for </w:t>
            </w:r>
            <w:r w:rsidR="4722158F" w:rsidRPr="00D973EB">
              <w:rPr>
                <w:sz w:val="20"/>
                <w:szCs w:val="20"/>
              </w:rPr>
              <w:t>Q</w:t>
            </w:r>
            <w:r w:rsidR="35B143C3" w:rsidRPr="00D973EB">
              <w:rPr>
                <w:sz w:val="20"/>
                <w:szCs w:val="20"/>
              </w:rPr>
              <w:t xml:space="preserve">uarter </w:t>
            </w:r>
            <w:r w:rsidR="4722158F" w:rsidRPr="00D973EB">
              <w:rPr>
                <w:sz w:val="20"/>
                <w:szCs w:val="20"/>
              </w:rPr>
              <w:t>1</w:t>
            </w:r>
            <w:r w:rsidR="655280CE" w:rsidRPr="00D973EB">
              <w:rPr>
                <w:sz w:val="20"/>
                <w:szCs w:val="20"/>
              </w:rPr>
              <w:t xml:space="preserve"> of 20</w:t>
            </w:r>
            <w:r w:rsidRPr="00D973EB">
              <w:rPr>
                <w:sz w:val="20"/>
                <w:szCs w:val="20"/>
              </w:rPr>
              <w:t>25 including information to pre</w:t>
            </w:r>
            <w:r w:rsidR="655280CE" w:rsidRPr="00D973EB">
              <w:rPr>
                <w:sz w:val="20"/>
                <w:szCs w:val="20"/>
              </w:rPr>
              <w:t>school parents, a radio Kerry interview with Parents in Q</w:t>
            </w:r>
            <w:r w:rsidR="5959C8AC" w:rsidRPr="00D973EB">
              <w:rPr>
                <w:sz w:val="20"/>
                <w:szCs w:val="20"/>
              </w:rPr>
              <w:t xml:space="preserve">uarter </w:t>
            </w:r>
            <w:r w:rsidR="655280CE" w:rsidRPr="00D973EB">
              <w:rPr>
                <w:sz w:val="20"/>
                <w:szCs w:val="20"/>
              </w:rPr>
              <w:t>1 and an information Webinar in Q</w:t>
            </w:r>
            <w:r w:rsidR="719FC858" w:rsidRPr="00D973EB">
              <w:rPr>
                <w:sz w:val="20"/>
                <w:szCs w:val="20"/>
              </w:rPr>
              <w:t xml:space="preserve">uarter </w:t>
            </w:r>
            <w:r w:rsidR="655280CE" w:rsidRPr="00D973EB">
              <w:rPr>
                <w:sz w:val="20"/>
                <w:szCs w:val="20"/>
              </w:rPr>
              <w:t xml:space="preserve">1. </w:t>
            </w:r>
            <w:r w:rsidR="00775299" w:rsidRPr="00D973EB">
              <w:rPr>
                <w:sz w:val="20"/>
                <w:szCs w:val="20"/>
              </w:rPr>
              <w:t xml:space="preserve">Continue engagement with </w:t>
            </w:r>
            <w:r w:rsidR="655280CE" w:rsidRPr="00D973EB">
              <w:rPr>
                <w:sz w:val="20"/>
                <w:szCs w:val="20"/>
              </w:rPr>
              <w:t>school exploring the possibility of becoming a Community National School.</w:t>
            </w:r>
          </w:p>
        </w:tc>
        <w:tc>
          <w:tcPr>
            <w:tcW w:w="2465" w:type="dxa"/>
          </w:tcPr>
          <w:p w14:paraId="55044F63" w14:textId="77777777" w:rsidR="0054583B" w:rsidRPr="00D973EB" w:rsidRDefault="655280CE" w:rsidP="00B80CE1">
            <w:pPr>
              <w:pStyle w:val="TableParagraph"/>
              <w:rPr>
                <w:sz w:val="20"/>
                <w:szCs w:val="20"/>
              </w:rPr>
            </w:pPr>
            <w:r w:rsidRPr="00D973EB">
              <w:rPr>
                <w:sz w:val="20"/>
                <w:szCs w:val="20"/>
              </w:rPr>
              <w:t>C</w:t>
            </w:r>
            <w:r w:rsidR="7EB6BC37" w:rsidRPr="00D973EB">
              <w:rPr>
                <w:sz w:val="20"/>
                <w:szCs w:val="20"/>
              </w:rPr>
              <w:t xml:space="preserve">ommunity </w:t>
            </w:r>
            <w:r w:rsidRPr="00D973EB">
              <w:rPr>
                <w:sz w:val="20"/>
                <w:szCs w:val="20"/>
              </w:rPr>
              <w:t>N</w:t>
            </w:r>
            <w:r w:rsidR="047598D6" w:rsidRPr="00D973EB">
              <w:rPr>
                <w:sz w:val="20"/>
                <w:szCs w:val="20"/>
              </w:rPr>
              <w:t xml:space="preserve">ational </w:t>
            </w:r>
            <w:r w:rsidRPr="00D973EB">
              <w:rPr>
                <w:sz w:val="20"/>
                <w:szCs w:val="20"/>
              </w:rPr>
              <w:t>S</w:t>
            </w:r>
            <w:r w:rsidR="585B4218" w:rsidRPr="00D973EB">
              <w:rPr>
                <w:sz w:val="20"/>
                <w:szCs w:val="20"/>
              </w:rPr>
              <w:t>chool</w:t>
            </w:r>
            <w:r w:rsidRPr="00D973EB">
              <w:rPr>
                <w:sz w:val="20"/>
                <w:szCs w:val="20"/>
              </w:rPr>
              <w:t xml:space="preserve"> Principals are supported with a Principals Network and frequent meetings with Kerry ETB. </w:t>
            </w:r>
          </w:p>
          <w:p w14:paraId="216675FD" w14:textId="77777777" w:rsidR="0054583B" w:rsidRPr="00D973EB" w:rsidRDefault="0054583B" w:rsidP="00B80CE1">
            <w:pPr>
              <w:pStyle w:val="TableParagraph"/>
              <w:rPr>
                <w:sz w:val="20"/>
                <w:szCs w:val="20"/>
              </w:rPr>
            </w:pPr>
          </w:p>
          <w:p w14:paraId="72C92966" w14:textId="77777777" w:rsidR="0054583B" w:rsidRPr="00D973EB" w:rsidRDefault="3B3F4DEA" w:rsidP="00B80CE1">
            <w:pPr>
              <w:pStyle w:val="TableParagraph"/>
              <w:rPr>
                <w:sz w:val="20"/>
                <w:szCs w:val="20"/>
              </w:rPr>
            </w:pPr>
            <w:r w:rsidRPr="00D973EB">
              <w:rPr>
                <w:rFonts w:asciiTheme="minorHAnsi" w:eastAsiaTheme="minorEastAsia" w:hAnsiTheme="minorHAnsi" w:cstheme="minorBidi"/>
                <w:sz w:val="20"/>
                <w:szCs w:val="20"/>
              </w:rPr>
              <w:t>Kerry ETB will</w:t>
            </w:r>
          </w:p>
          <w:p w14:paraId="2A461AA1" w14:textId="77777777" w:rsidR="0054583B" w:rsidRPr="00D973EB" w:rsidRDefault="655280CE" w:rsidP="00B80CE1">
            <w:pPr>
              <w:pStyle w:val="TableParagraph"/>
              <w:rPr>
                <w:sz w:val="20"/>
                <w:szCs w:val="20"/>
              </w:rPr>
            </w:pPr>
            <w:r w:rsidRPr="00D973EB">
              <w:rPr>
                <w:rFonts w:asciiTheme="minorHAnsi" w:eastAsiaTheme="minorEastAsia" w:hAnsiTheme="minorHAnsi" w:cstheme="minorBidi"/>
                <w:sz w:val="20"/>
                <w:szCs w:val="20"/>
              </w:rPr>
              <w:t>follow up any enquiries in relation to transfers.</w:t>
            </w:r>
          </w:p>
        </w:tc>
      </w:tr>
    </w:tbl>
    <w:p w14:paraId="48461936" w14:textId="77777777" w:rsidR="00C353BF" w:rsidRDefault="00C353BF"/>
    <w:p w14:paraId="444207A8" w14:textId="77777777" w:rsidR="00C353BF" w:rsidRDefault="00C353BF">
      <w:r>
        <w:br w:type="page"/>
      </w:r>
    </w:p>
    <w:p w14:paraId="342C861C" w14:textId="77777777" w:rsidR="00C353BF" w:rsidRPr="00954D7C" w:rsidRDefault="00C353BF" w:rsidP="00C353BF">
      <w:pPr>
        <w:spacing w:before="46" w:after="42"/>
        <w:ind w:left="400"/>
        <w:rPr>
          <w:b/>
          <w:spacing w:val="-2"/>
          <w:sz w:val="26"/>
          <w:szCs w:val="26"/>
        </w:rPr>
      </w:pPr>
      <w:r w:rsidRPr="00954D7C">
        <w:rPr>
          <w:b/>
          <w:sz w:val="26"/>
          <w:szCs w:val="26"/>
        </w:rPr>
        <w:lastRenderedPageBreak/>
        <w:t>Goal</w:t>
      </w:r>
      <w:r w:rsidRPr="00954D7C">
        <w:rPr>
          <w:b/>
          <w:spacing w:val="-3"/>
          <w:sz w:val="26"/>
          <w:szCs w:val="26"/>
        </w:rPr>
        <w:t xml:space="preserve"> </w:t>
      </w:r>
      <w:r w:rsidRPr="00954D7C">
        <w:rPr>
          <w:b/>
          <w:sz w:val="26"/>
          <w:szCs w:val="26"/>
        </w:rPr>
        <w:t>4:</w:t>
      </w:r>
      <w:r w:rsidRPr="00954D7C">
        <w:rPr>
          <w:b/>
          <w:spacing w:val="-6"/>
          <w:sz w:val="26"/>
          <w:szCs w:val="26"/>
        </w:rPr>
        <w:t xml:space="preserve"> </w:t>
      </w:r>
      <w:r w:rsidRPr="00954D7C">
        <w:rPr>
          <w:b/>
          <w:sz w:val="26"/>
          <w:szCs w:val="26"/>
        </w:rPr>
        <w:t>A</w:t>
      </w:r>
      <w:r w:rsidRPr="00954D7C">
        <w:rPr>
          <w:b/>
          <w:spacing w:val="-2"/>
          <w:sz w:val="26"/>
          <w:szCs w:val="26"/>
        </w:rPr>
        <w:t xml:space="preserve"> </w:t>
      </w:r>
      <w:r w:rsidRPr="00954D7C">
        <w:rPr>
          <w:b/>
          <w:sz w:val="26"/>
          <w:szCs w:val="26"/>
        </w:rPr>
        <w:t>Leader</w:t>
      </w:r>
      <w:r w:rsidRPr="00954D7C">
        <w:rPr>
          <w:b/>
          <w:spacing w:val="-5"/>
          <w:sz w:val="26"/>
          <w:szCs w:val="26"/>
        </w:rPr>
        <w:t xml:space="preserve"> </w:t>
      </w:r>
      <w:r w:rsidRPr="00954D7C">
        <w:rPr>
          <w:b/>
          <w:sz w:val="26"/>
          <w:szCs w:val="26"/>
        </w:rPr>
        <w:t>in</w:t>
      </w:r>
      <w:r w:rsidRPr="00954D7C">
        <w:rPr>
          <w:b/>
          <w:spacing w:val="-3"/>
          <w:sz w:val="26"/>
          <w:szCs w:val="26"/>
        </w:rPr>
        <w:t xml:space="preserve"> </w:t>
      </w:r>
      <w:r w:rsidRPr="00954D7C">
        <w:rPr>
          <w:b/>
          <w:sz w:val="26"/>
          <w:szCs w:val="26"/>
        </w:rPr>
        <w:t>Education</w:t>
      </w:r>
      <w:r w:rsidRPr="00954D7C">
        <w:rPr>
          <w:b/>
          <w:spacing w:val="-4"/>
          <w:sz w:val="26"/>
          <w:szCs w:val="26"/>
        </w:rPr>
        <w:t xml:space="preserve"> </w:t>
      </w:r>
      <w:r w:rsidRPr="00954D7C">
        <w:rPr>
          <w:b/>
          <w:sz w:val="26"/>
          <w:szCs w:val="26"/>
        </w:rPr>
        <w:t>and</w:t>
      </w:r>
      <w:r w:rsidRPr="00954D7C">
        <w:rPr>
          <w:b/>
          <w:spacing w:val="-4"/>
          <w:sz w:val="26"/>
          <w:szCs w:val="26"/>
        </w:rPr>
        <w:t xml:space="preserve"> </w:t>
      </w:r>
      <w:r w:rsidRPr="00954D7C">
        <w:rPr>
          <w:b/>
          <w:sz w:val="26"/>
          <w:szCs w:val="26"/>
        </w:rPr>
        <w:t>Training</w:t>
      </w:r>
      <w:r w:rsidRPr="00954D7C">
        <w:rPr>
          <w:b/>
          <w:spacing w:val="-4"/>
          <w:sz w:val="26"/>
          <w:szCs w:val="26"/>
        </w:rPr>
        <w:t xml:space="preserve"> </w:t>
      </w:r>
      <w:r w:rsidRPr="00954D7C">
        <w:rPr>
          <w:b/>
          <w:spacing w:val="-2"/>
          <w:sz w:val="26"/>
          <w:szCs w:val="26"/>
        </w:rPr>
        <w:t>Provision</w:t>
      </w:r>
      <w:r w:rsidR="00BA1618" w:rsidRPr="00954D7C">
        <w:rPr>
          <w:b/>
          <w:spacing w:val="-2"/>
          <w:sz w:val="26"/>
          <w:szCs w:val="26"/>
        </w:rPr>
        <w:t xml:space="preserve"> (continued)</w:t>
      </w:r>
    </w:p>
    <w:p w14:paraId="2B219DFD" w14:textId="77777777" w:rsidR="00C353BF" w:rsidRDefault="00C353BF" w:rsidP="00C353B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465"/>
      </w:tblGrid>
      <w:tr w:rsidR="00C353BF" w14:paraId="7BD39EC5" w14:textId="77777777" w:rsidTr="000A2062">
        <w:trPr>
          <w:trHeight w:val="244"/>
        </w:trPr>
        <w:tc>
          <w:tcPr>
            <w:tcW w:w="2170" w:type="dxa"/>
            <w:shd w:val="clear" w:color="auto" w:fill="6DC5BC"/>
          </w:tcPr>
          <w:p w14:paraId="43B6C721" w14:textId="77777777" w:rsidR="00C353BF" w:rsidRDefault="00C353BF" w:rsidP="00FB4ABD">
            <w:pPr>
              <w:pStyle w:val="TableParagraph"/>
              <w:spacing w:before="1" w:line="223" w:lineRule="exact"/>
              <w:rPr>
                <w:b/>
                <w:sz w:val="20"/>
              </w:rPr>
            </w:pPr>
            <w:r>
              <w:rPr>
                <w:b/>
                <w:color w:val="FFFFFF"/>
                <w:spacing w:val="-2"/>
                <w:sz w:val="20"/>
              </w:rPr>
              <w:t>Priority</w:t>
            </w:r>
          </w:p>
        </w:tc>
        <w:tc>
          <w:tcPr>
            <w:tcW w:w="2576" w:type="dxa"/>
            <w:shd w:val="clear" w:color="auto" w:fill="6DC5BC"/>
          </w:tcPr>
          <w:p w14:paraId="56021D1F" w14:textId="77777777" w:rsidR="00C353BF" w:rsidRDefault="00C353BF" w:rsidP="00FB4ABD">
            <w:pPr>
              <w:pStyle w:val="TableParagraph"/>
              <w:spacing w:before="1" w:line="223" w:lineRule="exact"/>
              <w:rPr>
                <w:b/>
                <w:sz w:val="20"/>
              </w:rPr>
            </w:pPr>
            <w:r>
              <w:rPr>
                <w:b/>
                <w:color w:val="FFFFFF"/>
                <w:spacing w:val="-2"/>
                <w:sz w:val="20"/>
              </w:rPr>
              <w:t>Action</w:t>
            </w:r>
          </w:p>
        </w:tc>
        <w:tc>
          <w:tcPr>
            <w:tcW w:w="2155" w:type="dxa"/>
            <w:shd w:val="clear" w:color="auto" w:fill="6DC5BC"/>
          </w:tcPr>
          <w:p w14:paraId="2A2409D3" w14:textId="77777777" w:rsidR="00C353BF" w:rsidRDefault="00C353BF" w:rsidP="00FB4ABD">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65" w:type="dxa"/>
            <w:shd w:val="clear" w:color="auto" w:fill="6DC5BC"/>
          </w:tcPr>
          <w:p w14:paraId="4399BC25" w14:textId="77777777" w:rsidR="00C353BF" w:rsidRDefault="00C353BF" w:rsidP="00FB4ABD">
            <w:pPr>
              <w:pStyle w:val="TableParagraph"/>
              <w:spacing w:before="1" w:line="223" w:lineRule="exact"/>
              <w:rPr>
                <w:b/>
                <w:sz w:val="20"/>
              </w:rPr>
            </w:pPr>
            <w:r>
              <w:rPr>
                <w:b/>
                <w:color w:val="FFFFFF"/>
                <w:spacing w:val="-2"/>
                <w:sz w:val="20"/>
              </w:rPr>
              <w:t>Target</w:t>
            </w:r>
          </w:p>
        </w:tc>
      </w:tr>
      <w:tr w:rsidR="0054583B" w14:paraId="3DF7F10B" w14:textId="77777777" w:rsidTr="000A2062">
        <w:trPr>
          <w:trHeight w:val="1463"/>
        </w:trPr>
        <w:tc>
          <w:tcPr>
            <w:tcW w:w="2170" w:type="dxa"/>
            <w:vMerge w:val="restart"/>
          </w:tcPr>
          <w:p w14:paraId="007EE8C7" w14:textId="77777777" w:rsidR="0054583B" w:rsidRDefault="008F68A0">
            <w:pPr>
              <w:pStyle w:val="TableParagraph"/>
              <w:spacing w:before="1"/>
              <w:ind w:right="153"/>
              <w:rPr>
                <w:b/>
                <w:sz w:val="20"/>
              </w:rPr>
            </w:pPr>
            <w:r>
              <w:rPr>
                <w:b/>
                <w:sz w:val="20"/>
              </w:rPr>
              <w:t>(b)</w:t>
            </w:r>
            <w:r>
              <w:rPr>
                <w:b/>
                <w:spacing w:val="-12"/>
                <w:sz w:val="20"/>
              </w:rPr>
              <w:t xml:space="preserve"> </w:t>
            </w:r>
            <w:r>
              <w:rPr>
                <w:b/>
                <w:sz w:val="20"/>
              </w:rPr>
              <w:t>Promote</w:t>
            </w:r>
            <w:r>
              <w:rPr>
                <w:b/>
                <w:spacing w:val="-11"/>
                <w:sz w:val="20"/>
              </w:rPr>
              <w:t xml:space="preserve"> </w:t>
            </w:r>
            <w:r>
              <w:rPr>
                <w:b/>
                <w:sz w:val="20"/>
              </w:rPr>
              <w:t>Kerry</w:t>
            </w:r>
            <w:r>
              <w:rPr>
                <w:b/>
                <w:spacing w:val="-11"/>
                <w:sz w:val="20"/>
              </w:rPr>
              <w:t xml:space="preserve"> </w:t>
            </w:r>
            <w:r>
              <w:rPr>
                <w:b/>
                <w:sz w:val="20"/>
              </w:rPr>
              <w:t xml:space="preserve">ETB as a key regional employer to prospective job </w:t>
            </w:r>
            <w:r>
              <w:rPr>
                <w:b/>
                <w:spacing w:val="-2"/>
                <w:sz w:val="20"/>
              </w:rPr>
              <w:t>applicants</w:t>
            </w:r>
          </w:p>
        </w:tc>
        <w:tc>
          <w:tcPr>
            <w:tcW w:w="2576" w:type="dxa"/>
          </w:tcPr>
          <w:p w14:paraId="1FB4BB7D" w14:textId="77777777" w:rsidR="0054583B" w:rsidRPr="00B80CE1" w:rsidRDefault="5804F2D1" w:rsidP="2C338036">
            <w:pPr>
              <w:pStyle w:val="TableParagraph"/>
              <w:spacing w:before="1"/>
              <w:ind w:right="166"/>
              <w:rPr>
                <w:sz w:val="20"/>
                <w:szCs w:val="20"/>
              </w:rPr>
            </w:pPr>
            <w:r w:rsidRPr="00B80CE1">
              <w:rPr>
                <w:sz w:val="20"/>
                <w:szCs w:val="20"/>
              </w:rPr>
              <w:t>Establish a permanent Kerry ETB Head Office in Tralee.</w:t>
            </w:r>
          </w:p>
        </w:tc>
        <w:tc>
          <w:tcPr>
            <w:tcW w:w="2155" w:type="dxa"/>
          </w:tcPr>
          <w:p w14:paraId="73896FCB" w14:textId="77777777" w:rsidR="0054583B" w:rsidRPr="00B80CE1" w:rsidRDefault="5136D983" w:rsidP="2C338036">
            <w:pPr>
              <w:pStyle w:val="TableParagraph"/>
              <w:spacing w:before="1"/>
              <w:ind w:right="387"/>
              <w:rPr>
                <w:sz w:val="20"/>
                <w:szCs w:val="20"/>
              </w:rPr>
            </w:pPr>
            <w:r w:rsidRPr="00B80CE1">
              <w:rPr>
                <w:sz w:val="20"/>
                <w:szCs w:val="20"/>
              </w:rPr>
              <w:t>Continue engagement with the D</w:t>
            </w:r>
            <w:r w:rsidR="58EC5BDA" w:rsidRPr="00B80CE1">
              <w:rPr>
                <w:sz w:val="20"/>
                <w:szCs w:val="20"/>
              </w:rPr>
              <w:t>epartment of Education</w:t>
            </w:r>
            <w:r w:rsidRPr="00B80CE1">
              <w:rPr>
                <w:sz w:val="20"/>
                <w:szCs w:val="20"/>
              </w:rPr>
              <w:t xml:space="preserve"> and </w:t>
            </w:r>
            <w:r w:rsidR="0CDD2A2F" w:rsidRPr="00B80CE1">
              <w:rPr>
                <w:sz w:val="20"/>
                <w:szCs w:val="20"/>
              </w:rPr>
              <w:t xml:space="preserve">Department of Further and Higher Education Research </w:t>
            </w:r>
            <w:r w:rsidR="16CF9087" w:rsidRPr="00B80CE1">
              <w:rPr>
                <w:sz w:val="20"/>
                <w:szCs w:val="20"/>
              </w:rPr>
              <w:t>I</w:t>
            </w:r>
            <w:r w:rsidR="3D8DC1E9" w:rsidRPr="00B80CE1">
              <w:rPr>
                <w:sz w:val="20"/>
                <w:szCs w:val="20"/>
              </w:rPr>
              <w:t>nnovation</w:t>
            </w:r>
            <w:r w:rsidR="0CDD2A2F" w:rsidRPr="00B80CE1">
              <w:rPr>
                <w:sz w:val="20"/>
                <w:szCs w:val="20"/>
              </w:rPr>
              <w:t xml:space="preserve"> and Science</w:t>
            </w:r>
            <w:r w:rsidRPr="00B80CE1">
              <w:rPr>
                <w:sz w:val="20"/>
                <w:szCs w:val="20"/>
              </w:rPr>
              <w:t xml:space="preserve"> in relation to the ETB's proposals </w:t>
            </w:r>
            <w:r w:rsidR="108F1759" w:rsidRPr="00B80CE1">
              <w:rPr>
                <w:sz w:val="20"/>
                <w:szCs w:val="20"/>
              </w:rPr>
              <w:t>ar</w:t>
            </w:r>
            <w:r w:rsidR="7DA9F160" w:rsidRPr="00B80CE1">
              <w:rPr>
                <w:sz w:val="20"/>
                <w:szCs w:val="20"/>
              </w:rPr>
              <w:t>ound</w:t>
            </w:r>
            <w:r w:rsidRPr="00B80CE1">
              <w:rPr>
                <w:sz w:val="20"/>
                <w:szCs w:val="20"/>
              </w:rPr>
              <w:t xml:space="preserve"> consolidation of property and estate management in Tralee</w:t>
            </w:r>
            <w:r w:rsidR="00994C4B">
              <w:rPr>
                <w:sz w:val="20"/>
                <w:szCs w:val="20"/>
              </w:rPr>
              <w:t xml:space="preserve"> with regard to the MTU South Campus</w:t>
            </w:r>
            <w:r w:rsidRPr="00B80CE1">
              <w:rPr>
                <w:sz w:val="20"/>
                <w:szCs w:val="20"/>
              </w:rPr>
              <w:t>.</w:t>
            </w:r>
          </w:p>
        </w:tc>
        <w:tc>
          <w:tcPr>
            <w:tcW w:w="2465" w:type="dxa"/>
          </w:tcPr>
          <w:p w14:paraId="7A92ABBA" w14:textId="77777777" w:rsidR="00994C4B" w:rsidRDefault="5804F2D1" w:rsidP="2C338036">
            <w:pPr>
              <w:pStyle w:val="TableParagraph"/>
              <w:spacing w:before="1"/>
              <w:ind w:right="181"/>
              <w:rPr>
                <w:sz w:val="20"/>
                <w:szCs w:val="20"/>
              </w:rPr>
            </w:pPr>
            <w:r w:rsidRPr="00B80CE1">
              <w:rPr>
                <w:sz w:val="20"/>
                <w:szCs w:val="20"/>
              </w:rPr>
              <w:t>A</w:t>
            </w:r>
            <w:r w:rsidR="00994C4B">
              <w:rPr>
                <w:sz w:val="20"/>
                <w:szCs w:val="20"/>
              </w:rPr>
              <w:t xml:space="preserve">dvance to </w:t>
            </w:r>
            <w:proofErr w:type="spellStart"/>
            <w:r w:rsidR="00994C4B">
              <w:rPr>
                <w:sz w:val="20"/>
                <w:szCs w:val="20"/>
              </w:rPr>
              <w:t>finalisation</w:t>
            </w:r>
            <w:proofErr w:type="spellEnd"/>
            <w:r w:rsidRPr="00B80CE1">
              <w:rPr>
                <w:sz w:val="20"/>
                <w:szCs w:val="20"/>
              </w:rPr>
              <w:t xml:space="preserve"> </w:t>
            </w:r>
            <w:r w:rsidR="00994C4B">
              <w:rPr>
                <w:sz w:val="20"/>
                <w:szCs w:val="20"/>
              </w:rPr>
              <w:t>the</w:t>
            </w:r>
            <w:r w:rsidRPr="00B80CE1">
              <w:rPr>
                <w:sz w:val="20"/>
                <w:szCs w:val="20"/>
              </w:rPr>
              <w:t xml:space="preserve"> proposal </w:t>
            </w:r>
            <w:r w:rsidR="00994C4B">
              <w:rPr>
                <w:sz w:val="20"/>
                <w:szCs w:val="20"/>
              </w:rPr>
              <w:t>for the consolidation of the acquisition of the MTU south Campus which will incorporate a permanent Head Office for Kerry ETB.</w:t>
            </w:r>
          </w:p>
          <w:p w14:paraId="67D2F33B" w14:textId="77777777" w:rsidR="0054583B" w:rsidRPr="00B80CE1" w:rsidRDefault="0054583B" w:rsidP="2C338036">
            <w:pPr>
              <w:pStyle w:val="TableParagraph"/>
              <w:spacing w:before="1"/>
              <w:ind w:right="181"/>
              <w:rPr>
                <w:sz w:val="20"/>
                <w:szCs w:val="20"/>
              </w:rPr>
            </w:pPr>
          </w:p>
          <w:p w14:paraId="22CA1798" w14:textId="77777777" w:rsidR="0054583B" w:rsidRPr="00B80CE1" w:rsidRDefault="0054583B" w:rsidP="2C338036">
            <w:pPr>
              <w:pStyle w:val="TableParagraph"/>
              <w:spacing w:before="1"/>
              <w:ind w:right="181"/>
              <w:rPr>
                <w:sz w:val="20"/>
                <w:szCs w:val="20"/>
              </w:rPr>
            </w:pPr>
          </w:p>
        </w:tc>
      </w:tr>
      <w:tr w:rsidR="0054583B" w14:paraId="4411BB6D" w14:textId="77777777" w:rsidTr="000A2062">
        <w:trPr>
          <w:trHeight w:val="1221"/>
        </w:trPr>
        <w:tc>
          <w:tcPr>
            <w:tcW w:w="2170" w:type="dxa"/>
            <w:vMerge/>
          </w:tcPr>
          <w:p w14:paraId="6BE71021" w14:textId="77777777" w:rsidR="0054583B" w:rsidRDefault="0054583B">
            <w:pPr>
              <w:rPr>
                <w:sz w:val="2"/>
                <w:szCs w:val="2"/>
              </w:rPr>
            </w:pPr>
          </w:p>
        </w:tc>
        <w:tc>
          <w:tcPr>
            <w:tcW w:w="2576" w:type="dxa"/>
          </w:tcPr>
          <w:p w14:paraId="1A62B9BA" w14:textId="77777777" w:rsidR="0054583B" w:rsidRPr="00B80CE1" w:rsidRDefault="0473F41E" w:rsidP="2C338036">
            <w:pPr>
              <w:pStyle w:val="TableParagraph"/>
              <w:spacing w:before="1"/>
              <w:ind w:right="166"/>
              <w:rPr>
                <w:sz w:val="20"/>
                <w:szCs w:val="20"/>
              </w:rPr>
            </w:pPr>
            <w:r w:rsidRPr="00B80CE1">
              <w:rPr>
                <w:sz w:val="20"/>
                <w:szCs w:val="20"/>
              </w:rPr>
              <w:t>Review</w:t>
            </w:r>
            <w:r w:rsidRPr="00B80CE1">
              <w:rPr>
                <w:spacing w:val="-12"/>
                <w:sz w:val="20"/>
                <w:szCs w:val="20"/>
              </w:rPr>
              <w:t xml:space="preserve"> </w:t>
            </w:r>
            <w:r w:rsidRPr="00B80CE1">
              <w:rPr>
                <w:sz w:val="20"/>
                <w:szCs w:val="20"/>
              </w:rPr>
              <w:t>and</w:t>
            </w:r>
            <w:r w:rsidRPr="00B80CE1">
              <w:rPr>
                <w:spacing w:val="-11"/>
                <w:sz w:val="20"/>
                <w:szCs w:val="20"/>
              </w:rPr>
              <w:t xml:space="preserve"> </w:t>
            </w:r>
            <w:r w:rsidRPr="00B80CE1">
              <w:rPr>
                <w:sz w:val="20"/>
                <w:szCs w:val="20"/>
              </w:rPr>
              <w:t>enhance</w:t>
            </w:r>
            <w:r w:rsidRPr="00B80CE1">
              <w:rPr>
                <w:spacing w:val="-11"/>
                <w:sz w:val="20"/>
                <w:szCs w:val="20"/>
              </w:rPr>
              <w:t xml:space="preserve"> </w:t>
            </w:r>
            <w:r w:rsidRPr="00B80CE1">
              <w:rPr>
                <w:sz w:val="20"/>
                <w:szCs w:val="20"/>
              </w:rPr>
              <w:t>the level of administration support in schools</w:t>
            </w:r>
            <w:r w:rsidR="20D94136" w:rsidRPr="00B80CE1">
              <w:rPr>
                <w:sz w:val="20"/>
                <w:szCs w:val="20"/>
              </w:rPr>
              <w:t>.</w:t>
            </w:r>
          </w:p>
        </w:tc>
        <w:tc>
          <w:tcPr>
            <w:tcW w:w="2155" w:type="dxa"/>
          </w:tcPr>
          <w:p w14:paraId="587BD23C" w14:textId="77777777" w:rsidR="0054583B" w:rsidRPr="00B80CE1" w:rsidRDefault="1F8CBFD1" w:rsidP="2C338036">
            <w:pPr>
              <w:pStyle w:val="TableParagraph"/>
              <w:spacing w:before="1"/>
              <w:ind w:right="19"/>
              <w:rPr>
                <w:sz w:val="20"/>
                <w:szCs w:val="20"/>
              </w:rPr>
            </w:pPr>
            <w:proofErr w:type="spellStart"/>
            <w:r w:rsidRPr="00B80CE1">
              <w:rPr>
                <w:sz w:val="20"/>
                <w:szCs w:val="20"/>
              </w:rPr>
              <w:t>Finalise</w:t>
            </w:r>
            <w:proofErr w:type="spellEnd"/>
            <w:r w:rsidRPr="00B80CE1">
              <w:rPr>
                <w:sz w:val="20"/>
                <w:szCs w:val="20"/>
              </w:rPr>
              <w:t xml:space="preserve"> survey with school secretaries re role in Q</w:t>
            </w:r>
            <w:r w:rsidR="6E712226" w:rsidRPr="00B80CE1">
              <w:rPr>
                <w:sz w:val="20"/>
                <w:szCs w:val="20"/>
              </w:rPr>
              <w:t xml:space="preserve">uarter </w:t>
            </w:r>
            <w:r w:rsidRPr="00B80CE1">
              <w:rPr>
                <w:sz w:val="20"/>
                <w:szCs w:val="20"/>
              </w:rPr>
              <w:t>2.  Consult with school secretaries in relation to responsibilities and workload.</w:t>
            </w:r>
          </w:p>
        </w:tc>
        <w:tc>
          <w:tcPr>
            <w:tcW w:w="2465" w:type="dxa"/>
          </w:tcPr>
          <w:p w14:paraId="213D3472" w14:textId="77777777" w:rsidR="0054583B" w:rsidRPr="00B80CE1" w:rsidRDefault="53DDD7EF" w:rsidP="2C338036">
            <w:pPr>
              <w:pStyle w:val="TableParagraph"/>
              <w:spacing w:before="1"/>
              <w:ind w:right="281"/>
              <w:rPr>
                <w:sz w:val="20"/>
                <w:szCs w:val="20"/>
              </w:rPr>
            </w:pPr>
            <w:r w:rsidRPr="00B80CE1">
              <w:rPr>
                <w:sz w:val="20"/>
                <w:szCs w:val="20"/>
              </w:rPr>
              <w:t>A submission to ETBI recommending a review of the grading structure for school secretaries.</w:t>
            </w:r>
          </w:p>
        </w:tc>
      </w:tr>
      <w:tr w:rsidR="0054583B" w14:paraId="798018AD" w14:textId="77777777" w:rsidTr="000A2062">
        <w:trPr>
          <w:trHeight w:val="1463"/>
        </w:trPr>
        <w:tc>
          <w:tcPr>
            <w:tcW w:w="2170" w:type="dxa"/>
            <w:vMerge/>
          </w:tcPr>
          <w:p w14:paraId="77501F68" w14:textId="77777777" w:rsidR="0054583B" w:rsidRDefault="0054583B">
            <w:pPr>
              <w:rPr>
                <w:sz w:val="2"/>
                <w:szCs w:val="2"/>
              </w:rPr>
            </w:pPr>
          </w:p>
        </w:tc>
        <w:tc>
          <w:tcPr>
            <w:tcW w:w="2576" w:type="dxa"/>
          </w:tcPr>
          <w:p w14:paraId="57D1DEAD" w14:textId="77777777" w:rsidR="0054583B" w:rsidRPr="00D973EB" w:rsidRDefault="0B63D59D" w:rsidP="2C338036">
            <w:pPr>
              <w:pStyle w:val="TableParagraph"/>
              <w:spacing w:before="1"/>
              <w:ind w:right="105"/>
              <w:rPr>
                <w:sz w:val="20"/>
                <w:szCs w:val="20"/>
              </w:rPr>
            </w:pPr>
            <w:r w:rsidRPr="00D973EB">
              <w:rPr>
                <w:sz w:val="20"/>
                <w:szCs w:val="20"/>
              </w:rPr>
              <w:t>Design and implement recruitment campaigns aimed at underrepresented areas to broaden the applicant pool and promote greater inclusivity.</w:t>
            </w:r>
          </w:p>
        </w:tc>
        <w:tc>
          <w:tcPr>
            <w:tcW w:w="2155" w:type="dxa"/>
          </w:tcPr>
          <w:p w14:paraId="29588377" w14:textId="77777777" w:rsidR="0054583B" w:rsidRPr="00D973EB" w:rsidRDefault="0B63D59D" w:rsidP="2C338036">
            <w:pPr>
              <w:pStyle w:val="TableParagraph"/>
              <w:spacing w:before="1"/>
              <w:rPr>
                <w:sz w:val="20"/>
                <w:szCs w:val="20"/>
              </w:rPr>
            </w:pPr>
            <w:r w:rsidRPr="00D973EB">
              <w:rPr>
                <w:sz w:val="20"/>
                <w:szCs w:val="20"/>
              </w:rPr>
              <w:t xml:space="preserve">Successfully execute the recruitment campaigns increasing applications and enhancing the </w:t>
            </w:r>
            <w:proofErr w:type="spellStart"/>
            <w:r w:rsidRPr="00D973EB">
              <w:rPr>
                <w:sz w:val="20"/>
                <w:szCs w:val="20"/>
              </w:rPr>
              <w:t>organisation's</w:t>
            </w:r>
            <w:proofErr w:type="spellEnd"/>
            <w:r w:rsidRPr="00D973EB">
              <w:rPr>
                <w:sz w:val="20"/>
                <w:szCs w:val="20"/>
              </w:rPr>
              <w:t xml:space="preserve"> visibility as a regional employer.</w:t>
            </w:r>
          </w:p>
          <w:p w14:paraId="43B8464B" w14:textId="77777777" w:rsidR="0054583B" w:rsidRPr="00D973EB" w:rsidRDefault="0054583B" w:rsidP="2C338036">
            <w:pPr>
              <w:pStyle w:val="TableParagraph"/>
              <w:spacing w:before="1"/>
              <w:rPr>
                <w:sz w:val="20"/>
                <w:szCs w:val="20"/>
              </w:rPr>
            </w:pPr>
          </w:p>
        </w:tc>
        <w:tc>
          <w:tcPr>
            <w:tcW w:w="2465" w:type="dxa"/>
          </w:tcPr>
          <w:p w14:paraId="0F6D91D4" w14:textId="77777777" w:rsidR="0054583B" w:rsidRPr="00D973EB" w:rsidRDefault="252C8068" w:rsidP="2C338036">
            <w:pPr>
              <w:pStyle w:val="TableParagraph"/>
              <w:spacing w:before="1"/>
              <w:rPr>
                <w:sz w:val="20"/>
                <w:szCs w:val="20"/>
              </w:rPr>
            </w:pPr>
            <w:r w:rsidRPr="00D973EB">
              <w:rPr>
                <w:sz w:val="20"/>
                <w:szCs w:val="20"/>
              </w:rPr>
              <w:t>Launch campaigns</w:t>
            </w:r>
            <w:r w:rsidR="00F468AF" w:rsidRPr="00D973EB">
              <w:rPr>
                <w:sz w:val="20"/>
                <w:szCs w:val="20"/>
              </w:rPr>
              <w:t xml:space="preserve"> aimed at underrepresented areas to broaden the applicant pool and promote greater inclusivity.</w:t>
            </w:r>
          </w:p>
        </w:tc>
      </w:tr>
      <w:tr w:rsidR="0054583B" w14:paraId="3EBC6232" w14:textId="77777777" w:rsidTr="000A2062">
        <w:trPr>
          <w:trHeight w:val="1711"/>
        </w:trPr>
        <w:tc>
          <w:tcPr>
            <w:tcW w:w="2170" w:type="dxa"/>
          </w:tcPr>
          <w:p w14:paraId="423F9A8F" w14:textId="77777777" w:rsidR="0054583B" w:rsidRDefault="008F68A0">
            <w:pPr>
              <w:pStyle w:val="TableParagraph"/>
              <w:spacing w:before="1"/>
              <w:ind w:right="153"/>
              <w:rPr>
                <w:b/>
                <w:sz w:val="20"/>
              </w:rPr>
            </w:pPr>
            <w:r>
              <w:rPr>
                <w:b/>
                <w:sz w:val="20"/>
              </w:rPr>
              <w:t>(c) Demonstrate innovative leadership in identifying and delivering</w:t>
            </w:r>
            <w:r>
              <w:rPr>
                <w:b/>
                <w:spacing w:val="-3"/>
                <w:sz w:val="20"/>
              </w:rPr>
              <w:t xml:space="preserve"> </w:t>
            </w:r>
            <w:r>
              <w:rPr>
                <w:b/>
                <w:sz w:val="20"/>
              </w:rPr>
              <w:t>future</w:t>
            </w:r>
            <w:r>
              <w:rPr>
                <w:b/>
                <w:spacing w:val="-4"/>
                <w:sz w:val="20"/>
              </w:rPr>
              <w:t xml:space="preserve"> </w:t>
            </w:r>
            <w:r>
              <w:rPr>
                <w:b/>
                <w:sz w:val="20"/>
              </w:rPr>
              <w:t>local and national development skills in response to local and national</w:t>
            </w:r>
            <w:r>
              <w:rPr>
                <w:b/>
                <w:spacing w:val="-12"/>
                <w:sz w:val="20"/>
              </w:rPr>
              <w:t xml:space="preserve"> </w:t>
            </w:r>
            <w:proofErr w:type="spellStart"/>
            <w:r>
              <w:rPr>
                <w:b/>
                <w:sz w:val="20"/>
              </w:rPr>
              <w:t>labour</w:t>
            </w:r>
            <w:proofErr w:type="spellEnd"/>
            <w:r>
              <w:rPr>
                <w:b/>
                <w:spacing w:val="-11"/>
                <w:sz w:val="20"/>
              </w:rPr>
              <w:t xml:space="preserve"> </w:t>
            </w:r>
            <w:r>
              <w:rPr>
                <w:b/>
                <w:sz w:val="20"/>
              </w:rPr>
              <w:t>trends</w:t>
            </w:r>
          </w:p>
        </w:tc>
        <w:tc>
          <w:tcPr>
            <w:tcW w:w="2576" w:type="dxa"/>
          </w:tcPr>
          <w:p w14:paraId="1D194794" w14:textId="77777777" w:rsidR="0054583B" w:rsidRPr="00B80CE1" w:rsidRDefault="196B57FA" w:rsidP="2C338036">
            <w:pPr>
              <w:pStyle w:val="TableParagraph"/>
              <w:spacing w:before="1"/>
              <w:rPr>
                <w:sz w:val="20"/>
                <w:szCs w:val="20"/>
              </w:rPr>
            </w:pPr>
            <w:r w:rsidRPr="00B80CE1">
              <w:rPr>
                <w:sz w:val="20"/>
                <w:szCs w:val="20"/>
              </w:rPr>
              <w:t xml:space="preserve">Re-structure and expand part-time evening provision across the county providing an extensive and flexible </w:t>
            </w:r>
            <w:proofErr w:type="spellStart"/>
            <w:r w:rsidRPr="00B80CE1">
              <w:rPr>
                <w:sz w:val="20"/>
                <w:szCs w:val="20"/>
              </w:rPr>
              <w:t>programme</w:t>
            </w:r>
            <w:proofErr w:type="spellEnd"/>
            <w:r w:rsidRPr="00B80CE1">
              <w:rPr>
                <w:sz w:val="20"/>
                <w:szCs w:val="20"/>
              </w:rPr>
              <w:t>.</w:t>
            </w:r>
          </w:p>
        </w:tc>
        <w:tc>
          <w:tcPr>
            <w:tcW w:w="2155" w:type="dxa"/>
          </w:tcPr>
          <w:p w14:paraId="6DDBB442" w14:textId="77777777" w:rsidR="0054583B" w:rsidRPr="00B80CE1" w:rsidRDefault="196B57FA" w:rsidP="2C338036">
            <w:pPr>
              <w:pStyle w:val="TableParagraph"/>
              <w:spacing w:before="1"/>
              <w:rPr>
                <w:sz w:val="20"/>
                <w:szCs w:val="20"/>
              </w:rPr>
            </w:pPr>
            <w:r w:rsidRPr="00B80CE1">
              <w:rPr>
                <w:sz w:val="20"/>
                <w:szCs w:val="20"/>
              </w:rPr>
              <w:t xml:space="preserve">Where established either through Subject Matter Experts or industry representations, create new and innovative </w:t>
            </w:r>
            <w:proofErr w:type="spellStart"/>
            <w:r w:rsidRPr="00B80CE1">
              <w:rPr>
                <w:sz w:val="20"/>
                <w:szCs w:val="20"/>
              </w:rPr>
              <w:t>programmes</w:t>
            </w:r>
            <w:proofErr w:type="spellEnd"/>
            <w:r w:rsidRPr="00B80CE1">
              <w:rPr>
                <w:sz w:val="20"/>
                <w:szCs w:val="20"/>
              </w:rPr>
              <w:t xml:space="preserve"> that seek to meet existing and forecasted skills gaps.                           Enhance and </w:t>
            </w:r>
            <w:proofErr w:type="spellStart"/>
            <w:r w:rsidR="641DD0F3" w:rsidRPr="00B80CE1">
              <w:rPr>
                <w:sz w:val="20"/>
                <w:szCs w:val="20"/>
              </w:rPr>
              <w:t>revitali</w:t>
            </w:r>
            <w:r w:rsidR="3AA4AC60" w:rsidRPr="00B80CE1">
              <w:rPr>
                <w:sz w:val="20"/>
                <w:szCs w:val="20"/>
              </w:rPr>
              <w:t>s</w:t>
            </w:r>
            <w:r w:rsidR="641DD0F3" w:rsidRPr="00B80CE1">
              <w:rPr>
                <w:sz w:val="20"/>
                <w:szCs w:val="20"/>
              </w:rPr>
              <w:t>e</w:t>
            </w:r>
            <w:proofErr w:type="spellEnd"/>
            <w:r w:rsidRPr="00B80CE1">
              <w:rPr>
                <w:sz w:val="20"/>
                <w:szCs w:val="20"/>
              </w:rPr>
              <w:t xml:space="preserve"> existing provision to ensure relevance to changing market/employer demands.</w:t>
            </w:r>
          </w:p>
        </w:tc>
        <w:tc>
          <w:tcPr>
            <w:tcW w:w="2465" w:type="dxa"/>
          </w:tcPr>
          <w:p w14:paraId="209F2A5C" w14:textId="77777777" w:rsidR="0054583B" w:rsidRPr="00B80CE1" w:rsidRDefault="196B57FA" w:rsidP="2C338036">
            <w:pPr>
              <w:pStyle w:val="TableParagraph"/>
              <w:spacing w:before="1"/>
              <w:ind w:right="181"/>
              <w:rPr>
                <w:sz w:val="20"/>
                <w:szCs w:val="20"/>
              </w:rPr>
            </w:pPr>
            <w:r w:rsidRPr="00B80CE1">
              <w:rPr>
                <w:sz w:val="20"/>
                <w:szCs w:val="20"/>
              </w:rPr>
              <w:t>Review existi</w:t>
            </w:r>
            <w:r w:rsidR="00523E5D" w:rsidRPr="00B80CE1">
              <w:rPr>
                <w:sz w:val="20"/>
                <w:szCs w:val="20"/>
              </w:rPr>
              <w:t>ng provision</w:t>
            </w:r>
            <w:r w:rsidR="3179C91E" w:rsidRPr="00B80CE1">
              <w:rPr>
                <w:sz w:val="20"/>
                <w:szCs w:val="20"/>
              </w:rPr>
              <w:t>/</w:t>
            </w:r>
            <w:r w:rsidR="00523E5D" w:rsidRPr="00B80CE1">
              <w:rPr>
                <w:sz w:val="20"/>
                <w:szCs w:val="20"/>
              </w:rPr>
              <w:t>program offering</w:t>
            </w:r>
            <w:r w:rsidRPr="00B80CE1">
              <w:rPr>
                <w:sz w:val="20"/>
                <w:szCs w:val="20"/>
              </w:rPr>
              <w:t xml:space="preserve"> ensuring relevance to changing market/employer demands.</w:t>
            </w:r>
          </w:p>
          <w:p w14:paraId="1528D1EF" w14:textId="77777777" w:rsidR="0054583B" w:rsidRPr="00B80CE1" w:rsidRDefault="0054583B" w:rsidP="2C338036">
            <w:pPr>
              <w:pStyle w:val="TableParagraph"/>
              <w:spacing w:before="1"/>
              <w:ind w:right="181"/>
              <w:rPr>
                <w:sz w:val="20"/>
                <w:szCs w:val="20"/>
              </w:rPr>
            </w:pPr>
          </w:p>
          <w:p w14:paraId="5A0A6E60" w14:textId="77777777" w:rsidR="0054583B" w:rsidRPr="00B80CE1" w:rsidRDefault="00523E5D" w:rsidP="2C338036">
            <w:pPr>
              <w:pStyle w:val="TableParagraph"/>
              <w:spacing w:before="1"/>
              <w:ind w:right="181"/>
              <w:rPr>
                <w:sz w:val="20"/>
                <w:szCs w:val="20"/>
              </w:rPr>
            </w:pPr>
            <w:r w:rsidRPr="00B80CE1">
              <w:rPr>
                <w:sz w:val="20"/>
                <w:szCs w:val="20"/>
              </w:rPr>
              <w:t xml:space="preserve"> Revalidate </w:t>
            </w:r>
            <w:proofErr w:type="spellStart"/>
            <w:r w:rsidRPr="00B80CE1">
              <w:rPr>
                <w:sz w:val="20"/>
                <w:szCs w:val="20"/>
              </w:rPr>
              <w:t>programmes</w:t>
            </w:r>
            <w:proofErr w:type="spellEnd"/>
            <w:r w:rsidR="196B57FA" w:rsidRPr="00B80CE1">
              <w:rPr>
                <w:sz w:val="20"/>
                <w:szCs w:val="20"/>
              </w:rPr>
              <w:t xml:space="preserve"> </w:t>
            </w:r>
            <w:r w:rsidRPr="00B80CE1">
              <w:rPr>
                <w:sz w:val="20"/>
                <w:szCs w:val="20"/>
              </w:rPr>
              <w:t>in line</w:t>
            </w:r>
            <w:r w:rsidR="196B57FA" w:rsidRPr="00B80CE1">
              <w:rPr>
                <w:sz w:val="20"/>
                <w:szCs w:val="20"/>
              </w:rPr>
              <w:t xml:space="preserve"> with awarding bodies requirements. </w:t>
            </w:r>
          </w:p>
          <w:p w14:paraId="5D394DB0" w14:textId="77777777" w:rsidR="0054583B" w:rsidRPr="00B80CE1" w:rsidRDefault="0054583B" w:rsidP="2C338036">
            <w:pPr>
              <w:pStyle w:val="TableParagraph"/>
              <w:spacing w:before="1"/>
              <w:ind w:right="181"/>
              <w:rPr>
                <w:sz w:val="20"/>
                <w:szCs w:val="20"/>
              </w:rPr>
            </w:pPr>
          </w:p>
          <w:p w14:paraId="7A663997" w14:textId="77777777" w:rsidR="0054583B" w:rsidRPr="00B80CE1" w:rsidRDefault="196B57FA" w:rsidP="2C338036">
            <w:pPr>
              <w:pStyle w:val="TableParagraph"/>
              <w:spacing w:before="1"/>
              <w:ind w:right="181"/>
              <w:rPr>
                <w:sz w:val="20"/>
                <w:szCs w:val="20"/>
              </w:rPr>
            </w:pPr>
            <w:r w:rsidRPr="00B80CE1">
              <w:rPr>
                <w:sz w:val="20"/>
                <w:szCs w:val="20"/>
              </w:rPr>
              <w:t>Conduct Programme reviews to validate and substantiate existing provision.</w:t>
            </w:r>
          </w:p>
        </w:tc>
      </w:tr>
    </w:tbl>
    <w:p w14:paraId="5C0FFA3E" w14:textId="77777777" w:rsidR="00C353BF" w:rsidRDefault="00C353BF"/>
    <w:p w14:paraId="6C0013CF" w14:textId="77777777" w:rsidR="00C353BF" w:rsidRDefault="00C353BF">
      <w:r>
        <w:br w:type="page"/>
      </w:r>
    </w:p>
    <w:p w14:paraId="5A04CCA1" w14:textId="77777777" w:rsidR="00C353BF" w:rsidRPr="00954D7C" w:rsidRDefault="00C353BF" w:rsidP="00C353BF">
      <w:pPr>
        <w:spacing w:before="46" w:after="42"/>
        <w:ind w:left="400"/>
        <w:rPr>
          <w:b/>
          <w:spacing w:val="-2"/>
          <w:sz w:val="26"/>
          <w:szCs w:val="26"/>
        </w:rPr>
      </w:pPr>
      <w:r w:rsidRPr="00954D7C">
        <w:rPr>
          <w:b/>
          <w:sz w:val="26"/>
          <w:szCs w:val="26"/>
        </w:rPr>
        <w:lastRenderedPageBreak/>
        <w:t>Goal</w:t>
      </w:r>
      <w:r w:rsidRPr="00954D7C">
        <w:rPr>
          <w:b/>
          <w:spacing w:val="-3"/>
          <w:sz w:val="26"/>
          <w:szCs w:val="26"/>
        </w:rPr>
        <w:t xml:space="preserve"> </w:t>
      </w:r>
      <w:r w:rsidRPr="00954D7C">
        <w:rPr>
          <w:b/>
          <w:sz w:val="26"/>
          <w:szCs w:val="26"/>
        </w:rPr>
        <w:t>4:</w:t>
      </w:r>
      <w:r w:rsidRPr="00954D7C">
        <w:rPr>
          <w:b/>
          <w:spacing w:val="-6"/>
          <w:sz w:val="26"/>
          <w:szCs w:val="26"/>
        </w:rPr>
        <w:t xml:space="preserve"> </w:t>
      </w:r>
      <w:r w:rsidRPr="00954D7C">
        <w:rPr>
          <w:b/>
          <w:sz w:val="26"/>
          <w:szCs w:val="26"/>
        </w:rPr>
        <w:t>A</w:t>
      </w:r>
      <w:r w:rsidRPr="00954D7C">
        <w:rPr>
          <w:b/>
          <w:spacing w:val="-2"/>
          <w:sz w:val="26"/>
          <w:szCs w:val="26"/>
        </w:rPr>
        <w:t xml:space="preserve"> </w:t>
      </w:r>
      <w:r w:rsidRPr="00954D7C">
        <w:rPr>
          <w:b/>
          <w:sz w:val="26"/>
          <w:szCs w:val="26"/>
        </w:rPr>
        <w:t>Leader</w:t>
      </w:r>
      <w:r w:rsidRPr="00954D7C">
        <w:rPr>
          <w:b/>
          <w:spacing w:val="-5"/>
          <w:sz w:val="26"/>
          <w:szCs w:val="26"/>
        </w:rPr>
        <w:t xml:space="preserve"> </w:t>
      </w:r>
      <w:r w:rsidRPr="00954D7C">
        <w:rPr>
          <w:b/>
          <w:sz w:val="26"/>
          <w:szCs w:val="26"/>
        </w:rPr>
        <w:t>in</w:t>
      </w:r>
      <w:r w:rsidRPr="00954D7C">
        <w:rPr>
          <w:b/>
          <w:spacing w:val="-3"/>
          <w:sz w:val="26"/>
          <w:szCs w:val="26"/>
        </w:rPr>
        <w:t xml:space="preserve"> </w:t>
      </w:r>
      <w:r w:rsidRPr="00954D7C">
        <w:rPr>
          <w:b/>
          <w:sz w:val="26"/>
          <w:szCs w:val="26"/>
        </w:rPr>
        <w:t>Education</w:t>
      </w:r>
      <w:r w:rsidRPr="00954D7C">
        <w:rPr>
          <w:b/>
          <w:spacing w:val="-4"/>
          <w:sz w:val="26"/>
          <w:szCs w:val="26"/>
        </w:rPr>
        <w:t xml:space="preserve"> </w:t>
      </w:r>
      <w:r w:rsidRPr="00954D7C">
        <w:rPr>
          <w:b/>
          <w:sz w:val="26"/>
          <w:szCs w:val="26"/>
        </w:rPr>
        <w:t>and</w:t>
      </w:r>
      <w:r w:rsidRPr="00954D7C">
        <w:rPr>
          <w:b/>
          <w:spacing w:val="-4"/>
          <w:sz w:val="26"/>
          <w:szCs w:val="26"/>
        </w:rPr>
        <w:t xml:space="preserve"> </w:t>
      </w:r>
      <w:r w:rsidRPr="00954D7C">
        <w:rPr>
          <w:b/>
          <w:sz w:val="26"/>
          <w:szCs w:val="26"/>
        </w:rPr>
        <w:t>Training</w:t>
      </w:r>
      <w:r w:rsidRPr="00954D7C">
        <w:rPr>
          <w:b/>
          <w:spacing w:val="-4"/>
          <w:sz w:val="26"/>
          <w:szCs w:val="26"/>
        </w:rPr>
        <w:t xml:space="preserve"> </w:t>
      </w:r>
      <w:r w:rsidRPr="00954D7C">
        <w:rPr>
          <w:b/>
          <w:spacing w:val="-2"/>
          <w:sz w:val="26"/>
          <w:szCs w:val="26"/>
        </w:rPr>
        <w:t>Provision (continued)</w:t>
      </w:r>
    </w:p>
    <w:p w14:paraId="052B3401" w14:textId="77777777" w:rsidR="00C353BF" w:rsidRDefault="00C353BF" w:rsidP="00C353B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76"/>
        <w:gridCol w:w="2576"/>
        <w:gridCol w:w="2155"/>
        <w:gridCol w:w="2201"/>
      </w:tblGrid>
      <w:tr w:rsidR="00B80CE1" w14:paraId="49ECCFB8" w14:textId="77777777" w:rsidTr="000A2062">
        <w:trPr>
          <w:trHeight w:val="244"/>
        </w:trPr>
        <w:tc>
          <w:tcPr>
            <w:tcW w:w="2576" w:type="dxa"/>
            <w:shd w:val="clear" w:color="auto" w:fill="6DC5BC"/>
          </w:tcPr>
          <w:p w14:paraId="6576B2F9" w14:textId="77777777" w:rsidR="00B80CE1" w:rsidRDefault="00B80CE1" w:rsidP="00FB4ABD">
            <w:pPr>
              <w:pStyle w:val="TableParagraph"/>
              <w:spacing w:before="1" w:line="223" w:lineRule="exact"/>
              <w:rPr>
                <w:b/>
                <w:color w:val="FFFFFF"/>
                <w:spacing w:val="-2"/>
                <w:sz w:val="20"/>
              </w:rPr>
            </w:pPr>
            <w:r>
              <w:rPr>
                <w:b/>
                <w:color w:val="FFFFFF"/>
                <w:spacing w:val="-2"/>
                <w:sz w:val="20"/>
              </w:rPr>
              <w:t>Priority</w:t>
            </w:r>
          </w:p>
        </w:tc>
        <w:tc>
          <w:tcPr>
            <w:tcW w:w="2576" w:type="dxa"/>
            <w:shd w:val="clear" w:color="auto" w:fill="6DC5BC"/>
          </w:tcPr>
          <w:p w14:paraId="15BCE588" w14:textId="77777777" w:rsidR="00B80CE1" w:rsidRDefault="00B80CE1" w:rsidP="00FB4ABD">
            <w:pPr>
              <w:pStyle w:val="TableParagraph"/>
              <w:spacing w:before="1" w:line="223" w:lineRule="exact"/>
              <w:rPr>
                <w:b/>
                <w:sz w:val="20"/>
              </w:rPr>
            </w:pPr>
            <w:r>
              <w:rPr>
                <w:b/>
                <w:color w:val="FFFFFF"/>
                <w:spacing w:val="-2"/>
                <w:sz w:val="20"/>
              </w:rPr>
              <w:t>Action</w:t>
            </w:r>
          </w:p>
        </w:tc>
        <w:tc>
          <w:tcPr>
            <w:tcW w:w="2155" w:type="dxa"/>
            <w:shd w:val="clear" w:color="auto" w:fill="6DC5BC"/>
          </w:tcPr>
          <w:p w14:paraId="0ABE5B8A" w14:textId="77777777" w:rsidR="00B80CE1" w:rsidRDefault="00B80CE1" w:rsidP="00FB4ABD">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201" w:type="dxa"/>
            <w:shd w:val="clear" w:color="auto" w:fill="6DC5BC"/>
          </w:tcPr>
          <w:p w14:paraId="43CA7B66" w14:textId="77777777" w:rsidR="00B80CE1" w:rsidRDefault="00B80CE1" w:rsidP="00FB4ABD">
            <w:pPr>
              <w:pStyle w:val="TableParagraph"/>
              <w:spacing w:before="1" w:line="223" w:lineRule="exact"/>
              <w:rPr>
                <w:b/>
                <w:sz w:val="20"/>
              </w:rPr>
            </w:pPr>
            <w:r>
              <w:rPr>
                <w:b/>
                <w:color w:val="FFFFFF"/>
                <w:spacing w:val="-2"/>
                <w:sz w:val="20"/>
              </w:rPr>
              <w:t>Target</w:t>
            </w:r>
          </w:p>
        </w:tc>
      </w:tr>
      <w:tr w:rsidR="00B80CE1" w14:paraId="52CEDDB9" w14:textId="77777777" w:rsidTr="000A2062">
        <w:trPr>
          <w:trHeight w:val="765"/>
        </w:trPr>
        <w:tc>
          <w:tcPr>
            <w:tcW w:w="2576" w:type="dxa"/>
          </w:tcPr>
          <w:p w14:paraId="1CE9B39E" w14:textId="77777777" w:rsidR="00B80CE1" w:rsidRPr="005B0A23" w:rsidRDefault="00B80CE1">
            <w:pPr>
              <w:pStyle w:val="TableParagraph"/>
              <w:spacing w:before="1"/>
              <w:ind w:right="105"/>
              <w:rPr>
                <w:color w:val="FF0000"/>
                <w:sz w:val="20"/>
                <w:szCs w:val="20"/>
              </w:rPr>
            </w:pPr>
            <w:r>
              <w:rPr>
                <w:b/>
                <w:sz w:val="20"/>
              </w:rPr>
              <w:t>(c) Demonstrate innovative leadership in identifying and delivering</w:t>
            </w:r>
            <w:r>
              <w:rPr>
                <w:b/>
                <w:spacing w:val="-3"/>
                <w:sz w:val="20"/>
              </w:rPr>
              <w:t xml:space="preserve"> </w:t>
            </w:r>
            <w:r>
              <w:rPr>
                <w:b/>
                <w:sz w:val="20"/>
              </w:rPr>
              <w:t>future</w:t>
            </w:r>
            <w:r>
              <w:rPr>
                <w:b/>
                <w:spacing w:val="-4"/>
                <w:sz w:val="20"/>
              </w:rPr>
              <w:t xml:space="preserve"> </w:t>
            </w:r>
            <w:r>
              <w:rPr>
                <w:b/>
                <w:sz w:val="20"/>
              </w:rPr>
              <w:t>local and national development skills in response to local and national</w:t>
            </w:r>
            <w:r>
              <w:rPr>
                <w:b/>
                <w:spacing w:val="-12"/>
                <w:sz w:val="20"/>
              </w:rPr>
              <w:t xml:space="preserve"> </w:t>
            </w:r>
            <w:proofErr w:type="spellStart"/>
            <w:r>
              <w:rPr>
                <w:b/>
                <w:sz w:val="20"/>
              </w:rPr>
              <w:t>labour</w:t>
            </w:r>
            <w:proofErr w:type="spellEnd"/>
            <w:r>
              <w:rPr>
                <w:b/>
                <w:spacing w:val="-11"/>
                <w:sz w:val="20"/>
              </w:rPr>
              <w:t xml:space="preserve"> </w:t>
            </w:r>
            <w:r>
              <w:rPr>
                <w:b/>
                <w:sz w:val="20"/>
              </w:rPr>
              <w:t>trends. (continued)</w:t>
            </w:r>
          </w:p>
        </w:tc>
        <w:tc>
          <w:tcPr>
            <w:tcW w:w="2576" w:type="dxa"/>
          </w:tcPr>
          <w:p w14:paraId="4C9C6BD8" w14:textId="77777777" w:rsidR="00B80CE1" w:rsidRPr="00B80CE1" w:rsidRDefault="00B80CE1">
            <w:pPr>
              <w:pStyle w:val="TableParagraph"/>
              <w:spacing w:before="1"/>
              <w:ind w:right="105"/>
              <w:rPr>
                <w:sz w:val="20"/>
                <w:szCs w:val="20"/>
              </w:rPr>
            </w:pPr>
            <w:r w:rsidRPr="00B80CE1">
              <w:rPr>
                <w:sz w:val="20"/>
                <w:szCs w:val="20"/>
              </w:rPr>
              <w:t>Develop and deliver professional</w:t>
            </w:r>
            <w:r w:rsidRPr="00B80CE1">
              <w:rPr>
                <w:spacing w:val="-12"/>
                <w:sz w:val="20"/>
                <w:szCs w:val="20"/>
              </w:rPr>
              <w:t xml:space="preserve"> </w:t>
            </w:r>
            <w:r w:rsidRPr="00B80CE1">
              <w:rPr>
                <w:sz w:val="20"/>
                <w:szCs w:val="20"/>
              </w:rPr>
              <w:t>qualifications</w:t>
            </w:r>
            <w:r w:rsidRPr="00B80CE1">
              <w:rPr>
                <w:spacing w:val="-11"/>
                <w:sz w:val="20"/>
                <w:szCs w:val="20"/>
              </w:rPr>
              <w:t xml:space="preserve"> </w:t>
            </w:r>
            <w:r w:rsidRPr="00B80CE1">
              <w:rPr>
                <w:sz w:val="20"/>
                <w:szCs w:val="20"/>
              </w:rPr>
              <w:t>to external stakeholders, including</w:t>
            </w:r>
            <w:r w:rsidRPr="00B80CE1">
              <w:rPr>
                <w:spacing w:val="-12"/>
                <w:sz w:val="20"/>
                <w:szCs w:val="20"/>
              </w:rPr>
              <w:t xml:space="preserve"> </w:t>
            </w:r>
            <w:r w:rsidRPr="00B80CE1">
              <w:rPr>
                <w:sz w:val="20"/>
                <w:szCs w:val="20"/>
              </w:rPr>
              <w:t>teachers</w:t>
            </w:r>
            <w:r w:rsidRPr="00B80CE1">
              <w:rPr>
                <w:spacing w:val="-11"/>
                <w:sz w:val="20"/>
                <w:szCs w:val="20"/>
              </w:rPr>
              <w:t xml:space="preserve"> </w:t>
            </w:r>
            <w:r w:rsidRPr="00B80CE1">
              <w:rPr>
                <w:sz w:val="20"/>
                <w:szCs w:val="20"/>
              </w:rPr>
              <w:t>and</w:t>
            </w:r>
            <w:r w:rsidRPr="00B80CE1">
              <w:rPr>
                <w:spacing w:val="-11"/>
                <w:sz w:val="20"/>
                <w:szCs w:val="20"/>
              </w:rPr>
              <w:t xml:space="preserve"> </w:t>
            </w:r>
            <w:r w:rsidRPr="00B80CE1">
              <w:rPr>
                <w:sz w:val="20"/>
                <w:szCs w:val="20"/>
              </w:rPr>
              <w:t>youth work professionals as relevant, to empower the delivery of outdoor education and activities</w:t>
            </w:r>
          </w:p>
        </w:tc>
        <w:tc>
          <w:tcPr>
            <w:tcW w:w="2155" w:type="dxa"/>
          </w:tcPr>
          <w:p w14:paraId="27E22732" w14:textId="77777777" w:rsidR="00B80CE1" w:rsidRPr="00B80CE1" w:rsidRDefault="00B80CE1" w:rsidP="2C338036">
            <w:pPr>
              <w:pStyle w:val="TableParagraph"/>
              <w:spacing w:before="1"/>
              <w:ind w:right="141"/>
              <w:rPr>
                <w:sz w:val="20"/>
                <w:szCs w:val="20"/>
              </w:rPr>
            </w:pPr>
            <w:r w:rsidRPr="00B80CE1">
              <w:rPr>
                <w:spacing w:val="-2"/>
                <w:sz w:val="20"/>
                <w:szCs w:val="20"/>
              </w:rPr>
              <w:t>Further development and expansion of the professional qualifications to include advanced certifications in outdoor education (OE), with a specific focus on environmental sustainability and innovative teaching practices for teachers and youth workers. Empower educators and youth professionals to integrate OE principles into their practice.</w:t>
            </w:r>
          </w:p>
        </w:tc>
        <w:tc>
          <w:tcPr>
            <w:tcW w:w="2201" w:type="dxa"/>
          </w:tcPr>
          <w:p w14:paraId="2A0667F5" w14:textId="77777777" w:rsidR="00B80CE1" w:rsidRPr="00B80CE1" w:rsidRDefault="00B80CE1" w:rsidP="2C338036">
            <w:pPr>
              <w:pStyle w:val="TableParagraph"/>
              <w:spacing w:before="1"/>
              <w:rPr>
                <w:sz w:val="20"/>
                <w:szCs w:val="20"/>
              </w:rPr>
            </w:pPr>
            <w:r w:rsidRPr="00B80CE1">
              <w:rPr>
                <w:sz w:val="20"/>
                <w:szCs w:val="20"/>
              </w:rPr>
              <w:t xml:space="preserve">Work in progress - Astronomy and Commercial Scuba Diving is in review with QQI and further development of the </w:t>
            </w:r>
            <w:proofErr w:type="spellStart"/>
            <w:r w:rsidRPr="00B80CE1">
              <w:rPr>
                <w:sz w:val="20"/>
                <w:szCs w:val="20"/>
              </w:rPr>
              <w:t>programme</w:t>
            </w:r>
            <w:proofErr w:type="spellEnd"/>
            <w:r w:rsidRPr="00B80CE1">
              <w:rPr>
                <w:sz w:val="20"/>
                <w:szCs w:val="20"/>
              </w:rPr>
              <w:t xml:space="preserve"> is continuous with the QA department. Look to close out by </w:t>
            </w:r>
            <w:r w:rsidR="00775299" w:rsidRPr="00B80CE1">
              <w:rPr>
                <w:sz w:val="20"/>
                <w:szCs w:val="20"/>
              </w:rPr>
              <w:t>the end</w:t>
            </w:r>
            <w:r w:rsidRPr="00B80CE1">
              <w:rPr>
                <w:sz w:val="20"/>
                <w:szCs w:val="20"/>
              </w:rPr>
              <w:t xml:space="preserve"> of Quarter 2.</w:t>
            </w:r>
          </w:p>
        </w:tc>
      </w:tr>
      <w:tr w:rsidR="00B80CE1" w14:paraId="5C28AB95" w14:textId="77777777" w:rsidTr="000A2062">
        <w:trPr>
          <w:trHeight w:val="765"/>
        </w:trPr>
        <w:tc>
          <w:tcPr>
            <w:tcW w:w="2576" w:type="dxa"/>
          </w:tcPr>
          <w:p w14:paraId="651CD321" w14:textId="77777777" w:rsidR="00B80CE1" w:rsidRPr="005B0A23" w:rsidRDefault="00B80CE1">
            <w:pPr>
              <w:pStyle w:val="TableParagraph"/>
              <w:spacing w:before="1"/>
              <w:ind w:right="105"/>
              <w:rPr>
                <w:color w:val="FF0000"/>
                <w:sz w:val="20"/>
                <w:szCs w:val="20"/>
              </w:rPr>
            </w:pPr>
          </w:p>
        </w:tc>
        <w:tc>
          <w:tcPr>
            <w:tcW w:w="2576" w:type="dxa"/>
          </w:tcPr>
          <w:p w14:paraId="1DDC796C" w14:textId="77777777" w:rsidR="00B80CE1" w:rsidRPr="00B80CE1" w:rsidRDefault="00B80CE1">
            <w:pPr>
              <w:pStyle w:val="TableParagraph"/>
              <w:spacing w:before="1"/>
              <w:ind w:right="105"/>
              <w:rPr>
                <w:sz w:val="20"/>
                <w:szCs w:val="20"/>
              </w:rPr>
            </w:pPr>
            <w:r w:rsidRPr="00B80CE1">
              <w:rPr>
                <w:sz w:val="20"/>
                <w:szCs w:val="20"/>
              </w:rPr>
              <w:t xml:space="preserve">Establish </w:t>
            </w:r>
            <w:r w:rsidR="00775299" w:rsidRPr="00B80CE1">
              <w:rPr>
                <w:sz w:val="20"/>
                <w:szCs w:val="20"/>
              </w:rPr>
              <w:t>a marine</w:t>
            </w:r>
            <w:r w:rsidRPr="00B80CE1">
              <w:rPr>
                <w:sz w:val="20"/>
                <w:szCs w:val="20"/>
              </w:rPr>
              <w:t xml:space="preserve"> training campus in </w:t>
            </w:r>
            <w:proofErr w:type="spellStart"/>
            <w:r w:rsidRPr="00B80CE1">
              <w:rPr>
                <w:sz w:val="20"/>
                <w:szCs w:val="20"/>
              </w:rPr>
              <w:t>Cahersiveen</w:t>
            </w:r>
            <w:proofErr w:type="spellEnd"/>
            <w:r w:rsidRPr="00B80CE1">
              <w:rPr>
                <w:sz w:val="20"/>
                <w:szCs w:val="20"/>
              </w:rPr>
              <w:t xml:space="preserve"> to meet local, regional and national training needs.</w:t>
            </w:r>
          </w:p>
        </w:tc>
        <w:tc>
          <w:tcPr>
            <w:tcW w:w="2155" w:type="dxa"/>
          </w:tcPr>
          <w:p w14:paraId="2E2AF54F" w14:textId="77777777" w:rsidR="00B80CE1" w:rsidRPr="00B80CE1" w:rsidRDefault="00B80CE1" w:rsidP="2C338036">
            <w:pPr>
              <w:pStyle w:val="TableParagraph"/>
              <w:spacing w:before="1"/>
              <w:ind w:right="141"/>
              <w:rPr>
                <w:spacing w:val="-2"/>
                <w:sz w:val="20"/>
                <w:szCs w:val="20"/>
              </w:rPr>
            </w:pPr>
            <w:r w:rsidRPr="00B80CE1">
              <w:rPr>
                <w:spacing w:val="-2"/>
                <w:sz w:val="20"/>
                <w:szCs w:val="20"/>
              </w:rPr>
              <w:t xml:space="preserve">Work in progress - Kerry College Killorglin Campus will deliver the 'Sustainability in the Community' course in Quarter 2 and Quarter 3. Further development of new </w:t>
            </w:r>
            <w:proofErr w:type="spellStart"/>
            <w:r w:rsidRPr="00B80CE1">
              <w:rPr>
                <w:spacing w:val="-2"/>
                <w:sz w:val="20"/>
                <w:szCs w:val="20"/>
              </w:rPr>
              <w:t>programmes</w:t>
            </w:r>
            <w:proofErr w:type="spellEnd"/>
            <w:r w:rsidRPr="00B80CE1">
              <w:rPr>
                <w:spacing w:val="-2"/>
                <w:sz w:val="20"/>
                <w:szCs w:val="20"/>
              </w:rPr>
              <w:t xml:space="preserve"> is underway, with a focus on conservation and rewilding, leveraging the expertise of Killorglin Campus staff and the extensive land resources available on campus.</w:t>
            </w:r>
          </w:p>
        </w:tc>
        <w:tc>
          <w:tcPr>
            <w:tcW w:w="2201" w:type="dxa"/>
          </w:tcPr>
          <w:p w14:paraId="41119FB5" w14:textId="77777777" w:rsidR="00B80CE1" w:rsidRPr="00B80CE1" w:rsidRDefault="00130EF9" w:rsidP="2C338036">
            <w:pPr>
              <w:pStyle w:val="TableParagraph"/>
              <w:spacing w:before="1"/>
              <w:rPr>
                <w:sz w:val="20"/>
                <w:szCs w:val="20"/>
              </w:rPr>
            </w:pPr>
            <w:r w:rsidRPr="00B80CE1">
              <w:rPr>
                <w:sz w:val="20"/>
                <w:szCs w:val="20"/>
              </w:rPr>
              <w:t>Initiative</w:t>
            </w:r>
            <w:r w:rsidR="00B80CE1" w:rsidRPr="00B80CE1">
              <w:rPr>
                <w:sz w:val="20"/>
                <w:szCs w:val="20"/>
              </w:rPr>
              <w:t xml:space="preserve"> to link Kerry College and Community Education and work to rewild designated areas under the Ecology </w:t>
            </w:r>
            <w:proofErr w:type="spellStart"/>
            <w:r w:rsidR="00B80CE1" w:rsidRPr="00B80CE1">
              <w:rPr>
                <w:sz w:val="20"/>
                <w:szCs w:val="20"/>
              </w:rPr>
              <w:t>programme</w:t>
            </w:r>
            <w:proofErr w:type="spellEnd"/>
            <w:r w:rsidR="00B80CE1" w:rsidRPr="00B80CE1">
              <w:rPr>
                <w:sz w:val="20"/>
                <w:szCs w:val="20"/>
              </w:rPr>
              <w:t xml:space="preserve"> with the </w:t>
            </w:r>
            <w:r w:rsidRPr="00B80CE1">
              <w:rPr>
                <w:sz w:val="20"/>
                <w:szCs w:val="20"/>
              </w:rPr>
              <w:t>possibility</w:t>
            </w:r>
            <w:r w:rsidR="00B80CE1" w:rsidRPr="00B80CE1">
              <w:rPr>
                <w:sz w:val="20"/>
                <w:szCs w:val="20"/>
              </w:rPr>
              <w:t xml:space="preserve"> of involving CE schemes under consideration.</w:t>
            </w:r>
          </w:p>
        </w:tc>
      </w:tr>
      <w:tr w:rsidR="00B80CE1" w14:paraId="0F8845CE" w14:textId="77777777" w:rsidTr="000A2062">
        <w:trPr>
          <w:trHeight w:val="765"/>
        </w:trPr>
        <w:tc>
          <w:tcPr>
            <w:tcW w:w="2576" w:type="dxa"/>
          </w:tcPr>
          <w:p w14:paraId="1F4B6240" w14:textId="77777777" w:rsidR="00B80CE1" w:rsidRPr="006238FE" w:rsidRDefault="00B80CE1" w:rsidP="2C338036">
            <w:pPr>
              <w:pStyle w:val="TableParagraph"/>
              <w:spacing w:before="1"/>
              <w:rPr>
                <w:color w:val="FF0000"/>
                <w:sz w:val="20"/>
                <w:szCs w:val="20"/>
              </w:rPr>
            </w:pPr>
          </w:p>
        </w:tc>
        <w:tc>
          <w:tcPr>
            <w:tcW w:w="2576" w:type="dxa"/>
          </w:tcPr>
          <w:p w14:paraId="2A04F30A" w14:textId="77777777" w:rsidR="00B80CE1" w:rsidRPr="00B80CE1" w:rsidRDefault="00B80CE1" w:rsidP="2C338036">
            <w:pPr>
              <w:pStyle w:val="TableParagraph"/>
              <w:spacing w:before="1"/>
              <w:rPr>
                <w:sz w:val="20"/>
                <w:szCs w:val="20"/>
              </w:rPr>
            </w:pPr>
            <w:r w:rsidRPr="00B80CE1">
              <w:rPr>
                <w:sz w:val="20"/>
                <w:szCs w:val="20"/>
              </w:rPr>
              <w:t xml:space="preserve">Exploring and creating rewilding, conservation, and ecology </w:t>
            </w:r>
            <w:proofErr w:type="spellStart"/>
            <w:r w:rsidRPr="00B80CE1">
              <w:rPr>
                <w:sz w:val="20"/>
                <w:szCs w:val="20"/>
              </w:rPr>
              <w:t>programmes</w:t>
            </w:r>
            <w:proofErr w:type="spellEnd"/>
            <w:r w:rsidRPr="00B80CE1">
              <w:rPr>
                <w:sz w:val="20"/>
                <w:szCs w:val="20"/>
              </w:rPr>
              <w:t xml:space="preserve"> to restore natural rainforest habitat</w:t>
            </w:r>
          </w:p>
          <w:p w14:paraId="1AEC8C8B" w14:textId="77777777" w:rsidR="00B80CE1" w:rsidRPr="00B80CE1" w:rsidRDefault="00B80CE1" w:rsidP="2C338036">
            <w:pPr>
              <w:pStyle w:val="TableParagraph"/>
              <w:rPr>
                <w:sz w:val="20"/>
                <w:szCs w:val="20"/>
              </w:rPr>
            </w:pPr>
          </w:p>
        </w:tc>
        <w:tc>
          <w:tcPr>
            <w:tcW w:w="2155" w:type="dxa"/>
          </w:tcPr>
          <w:p w14:paraId="7FD87607" w14:textId="77777777" w:rsidR="00B80CE1" w:rsidRPr="00B80CE1" w:rsidRDefault="00B80CE1" w:rsidP="2C338036">
            <w:pPr>
              <w:pStyle w:val="TableParagraph"/>
              <w:rPr>
                <w:sz w:val="20"/>
                <w:szCs w:val="20"/>
              </w:rPr>
            </w:pPr>
            <w:r w:rsidRPr="00B80CE1">
              <w:rPr>
                <w:sz w:val="20"/>
                <w:szCs w:val="20"/>
              </w:rPr>
              <w:t xml:space="preserve">Kerry College Killorglin Campus </w:t>
            </w:r>
            <w:r>
              <w:rPr>
                <w:sz w:val="20"/>
                <w:szCs w:val="20"/>
              </w:rPr>
              <w:t>will explore</w:t>
            </w:r>
            <w:r w:rsidRPr="00B80CE1">
              <w:rPr>
                <w:sz w:val="20"/>
                <w:szCs w:val="20"/>
              </w:rPr>
              <w:t xml:space="preserve"> this initiative with a view to identifying appropriate land/lands on which this course work can take place. </w:t>
            </w:r>
          </w:p>
          <w:p w14:paraId="2E34D9F6" w14:textId="77777777" w:rsidR="00B80CE1" w:rsidRPr="00B80CE1" w:rsidRDefault="00B80CE1" w:rsidP="2C338036">
            <w:pPr>
              <w:pStyle w:val="TableParagraph"/>
              <w:rPr>
                <w:sz w:val="20"/>
                <w:szCs w:val="20"/>
              </w:rPr>
            </w:pPr>
          </w:p>
          <w:p w14:paraId="3C9A901A" w14:textId="77777777" w:rsidR="00B80CE1" w:rsidRPr="00B80CE1" w:rsidRDefault="00B80CE1" w:rsidP="2C338036">
            <w:pPr>
              <w:pStyle w:val="TableParagraph"/>
              <w:rPr>
                <w:sz w:val="20"/>
                <w:szCs w:val="20"/>
              </w:rPr>
            </w:pPr>
            <w:r w:rsidRPr="00B80CE1">
              <w:rPr>
                <w:sz w:val="20"/>
                <w:szCs w:val="20"/>
              </w:rPr>
              <w:t>SME are being identified to advise on natural rainforest habitat/rewilding, conservation</w:t>
            </w:r>
          </w:p>
        </w:tc>
        <w:tc>
          <w:tcPr>
            <w:tcW w:w="2201" w:type="dxa"/>
          </w:tcPr>
          <w:p w14:paraId="10971834" w14:textId="77777777" w:rsidR="00B80CE1" w:rsidRPr="00B80CE1" w:rsidRDefault="00B80CE1" w:rsidP="2C338036">
            <w:pPr>
              <w:pStyle w:val="TableParagraph"/>
              <w:rPr>
                <w:sz w:val="20"/>
                <w:szCs w:val="20"/>
              </w:rPr>
            </w:pPr>
            <w:r w:rsidRPr="00B80CE1">
              <w:rPr>
                <w:sz w:val="20"/>
                <w:szCs w:val="20"/>
              </w:rPr>
              <w:t xml:space="preserve">Initiative to link Kerry College and Community Education and work to rewild designated areas under the Ecology </w:t>
            </w:r>
            <w:proofErr w:type="spellStart"/>
            <w:r w:rsidRPr="00B80CE1">
              <w:rPr>
                <w:sz w:val="20"/>
                <w:szCs w:val="20"/>
              </w:rPr>
              <w:t>programme</w:t>
            </w:r>
            <w:proofErr w:type="spellEnd"/>
            <w:r w:rsidRPr="00B80CE1">
              <w:rPr>
                <w:sz w:val="20"/>
                <w:szCs w:val="20"/>
              </w:rPr>
              <w:t xml:space="preserve"> with the possibility of involving CE schemes under consideration</w:t>
            </w:r>
          </w:p>
        </w:tc>
      </w:tr>
    </w:tbl>
    <w:p w14:paraId="79EAAB2D" w14:textId="77777777" w:rsidR="00C353BF" w:rsidRDefault="00C353BF">
      <w:pPr>
        <w:spacing w:before="46" w:after="42"/>
        <w:ind w:left="400"/>
        <w:rPr>
          <w:b/>
        </w:rPr>
      </w:pPr>
    </w:p>
    <w:p w14:paraId="3AB5D828" w14:textId="77777777" w:rsidR="00C353BF" w:rsidRDefault="00C353BF">
      <w:pPr>
        <w:rPr>
          <w:b/>
        </w:rPr>
      </w:pPr>
      <w:r>
        <w:rPr>
          <w:b/>
        </w:rPr>
        <w:br w:type="page"/>
      </w:r>
    </w:p>
    <w:p w14:paraId="6D324547" w14:textId="77777777" w:rsidR="0054583B" w:rsidRPr="00954D7C" w:rsidRDefault="008F68A0">
      <w:pPr>
        <w:spacing w:before="46" w:after="42"/>
        <w:ind w:left="400"/>
        <w:rPr>
          <w:b/>
          <w:sz w:val="26"/>
          <w:szCs w:val="26"/>
        </w:rPr>
      </w:pPr>
      <w:r w:rsidRPr="00954D7C">
        <w:rPr>
          <w:b/>
          <w:sz w:val="26"/>
          <w:szCs w:val="26"/>
        </w:rPr>
        <w:lastRenderedPageBreak/>
        <w:t>Goal</w:t>
      </w:r>
      <w:r w:rsidRPr="00954D7C">
        <w:rPr>
          <w:b/>
          <w:spacing w:val="-4"/>
          <w:sz w:val="26"/>
          <w:szCs w:val="26"/>
        </w:rPr>
        <w:t xml:space="preserve"> </w:t>
      </w:r>
      <w:r w:rsidRPr="00954D7C">
        <w:rPr>
          <w:b/>
          <w:sz w:val="26"/>
          <w:szCs w:val="26"/>
        </w:rPr>
        <w:t>4:</w:t>
      </w:r>
      <w:r w:rsidRPr="00954D7C">
        <w:rPr>
          <w:b/>
          <w:spacing w:val="-6"/>
          <w:sz w:val="26"/>
          <w:szCs w:val="26"/>
        </w:rPr>
        <w:t xml:space="preserve"> </w:t>
      </w:r>
      <w:r w:rsidRPr="00954D7C">
        <w:rPr>
          <w:b/>
          <w:sz w:val="26"/>
          <w:szCs w:val="26"/>
        </w:rPr>
        <w:t>A</w:t>
      </w:r>
      <w:r w:rsidRPr="00954D7C">
        <w:rPr>
          <w:b/>
          <w:spacing w:val="-3"/>
          <w:sz w:val="26"/>
          <w:szCs w:val="26"/>
        </w:rPr>
        <w:t xml:space="preserve"> </w:t>
      </w:r>
      <w:r w:rsidRPr="00954D7C">
        <w:rPr>
          <w:b/>
          <w:sz w:val="26"/>
          <w:szCs w:val="26"/>
        </w:rPr>
        <w:t>Leader</w:t>
      </w:r>
      <w:r w:rsidRPr="00954D7C">
        <w:rPr>
          <w:b/>
          <w:spacing w:val="-5"/>
          <w:sz w:val="26"/>
          <w:szCs w:val="26"/>
        </w:rPr>
        <w:t xml:space="preserve"> </w:t>
      </w:r>
      <w:r w:rsidRPr="00954D7C">
        <w:rPr>
          <w:b/>
          <w:sz w:val="26"/>
          <w:szCs w:val="26"/>
        </w:rPr>
        <w:t>in</w:t>
      </w:r>
      <w:r w:rsidRPr="00954D7C">
        <w:rPr>
          <w:b/>
          <w:spacing w:val="-4"/>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4"/>
          <w:sz w:val="26"/>
          <w:szCs w:val="26"/>
        </w:rPr>
        <w:t xml:space="preserve"> </w:t>
      </w:r>
      <w:r w:rsidRPr="00954D7C">
        <w:rPr>
          <w:b/>
          <w:sz w:val="26"/>
          <w:szCs w:val="26"/>
        </w:rPr>
        <w:t>Training</w:t>
      </w:r>
      <w:r w:rsidRPr="00954D7C">
        <w:rPr>
          <w:b/>
          <w:spacing w:val="-5"/>
          <w:sz w:val="26"/>
          <w:szCs w:val="26"/>
        </w:rPr>
        <w:t xml:space="preserve"> </w:t>
      </w:r>
      <w:r w:rsidRPr="00954D7C">
        <w:rPr>
          <w:b/>
          <w:sz w:val="26"/>
          <w:szCs w:val="26"/>
        </w:rPr>
        <w:t>Provision</w:t>
      </w:r>
      <w:r w:rsidRPr="00954D7C">
        <w:rPr>
          <w:b/>
          <w:spacing w:val="-4"/>
          <w:sz w:val="26"/>
          <w:szCs w:val="26"/>
        </w:rPr>
        <w:t xml:space="preserve"> </w:t>
      </w:r>
      <w:r w:rsidRPr="00954D7C">
        <w:rPr>
          <w:b/>
          <w:spacing w:val="-2"/>
          <w:sz w:val="26"/>
          <w:szCs w:val="26"/>
        </w:rPr>
        <w:t>(continued)</w:t>
      </w:r>
    </w:p>
    <w:p w14:paraId="3C98B153" w14:textId="77777777" w:rsidR="005B0A23" w:rsidRDefault="005B0A23">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465"/>
      </w:tblGrid>
      <w:tr w:rsidR="005B0A23" w14:paraId="11A7A968" w14:textId="77777777" w:rsidTr="000A2062">
        <w:trPr>
          <w:trHeight w:val="244"/>
        </w:trPr>
        <w:tc>
          <w:tcPr>
            <w:tcW w:w="2170" w:type="dxa"/>
            <w:shd w:val="clear" w:color="auto" w:fill="6DC5BC"/>
          </w:tcPr>
          <w:p w14:paraId="48D792CC" w14:textId="77777777" w:rsidR="005B0A23" w:rsidRDefault="005B0A23" w:rsidP="003B6C37">
            <w:pPr>
              <w:pStyle w:val="TableParagraph"/>
              <w:spacing w:before="1" w:line="223" w:lineRule="exact"/>
              <w:rPr>
                <w:b/>
                <w:sz w:val="20"/>
              </w:rPr>
            </w:pPr>
            <w:r>
              <w:rPr>
                <w:b/>
                <w:color w:val="FFFFFF"/>
                <w:spacing w:val="-2"/>
                <w:sz w:val="20"/>
              </w:rPr>
              <w:t>Priority</w:t>
            </w:r>
          </w:p>
        </w:tc>
        <w:tc>
          <w:tcPr>
            <w:tcW w:w="2576" w:type="dxa"/>
            <w:shd w:val="clear" w:color="auto" w:fill="6DC5BC"/>
          </w:tcPr>
          <w:p w14:paraId="11276731" w14:textId="77777777" w:rsidR="005B0A23" w:rsidRDefault="005B0A23" w:rsidP="003B6C37">
            <w:pPr>
              <w:pStyle w:val="TableParagraph"/>
              <w:spacing w:before="1" w:line="223" w:lineRule="exact"/>
              <w:rPr>
                <w:b/>
                <w:sz w:val="20"/>
              </w:rPr>
            </w:pPr>
            <w:r>
              <w:rPr>
                <w:b/>
                <w:color w:val="FFFFFF"/>
                <w:spacing w:val="-2"/>
                <w:sz w:val="20"/>
              </w:rPr>
              <w:t>Action</w:t>
            </w:r>
          </w:p>
        </w:tc>
        <w:tc>
          <w:tcPr>
            <w:tcW w:w="2155" w:type="dxa"/>
            <w:shd w:val="clear" w:color="auto" w:fill="6DC5BC"/>
          </w:tcPr>
          <w:p w14:paraId="2FAE766D" w14:textId="77777777" w:rsidR="005B0A23" w:rsidRDefault="005B0A23" w:rsidP="003B6C37">
            <w:pPr>
              <w:pStyle w:val="TableParagraph"/>
              <w:spacing w:before="1" w:line="223" w:lineRule="exact"/>
              <w:rPr>
                <w:b/>
                <w:sz w:val="20"/>
              </w:rPr>
            </w:pPr>
            <w:r>
              <w:rPr>
                <w:b/>
                <w:color w:val="FFFFFF"/>
                <w:sz w:val="20"/>
              </w:rPr>
              <w:t>Performance</w:t>
            </w:r>
            <w:r>
              <w:rPr>
                <w:b/>
                <w:color w:val="FFFFFF"/>
                <w:spacing w:val="-11"/>
                <w:sz w:val="20"/>
              </w:rPr>
              <w:t xml:space="preserve"> </w:t>
            </w:r>
            <w:r>
              <w:rPr>
                <w:b/>
                <w:color w:val="FFFFFF"/>
                <w:spacing w:val="-2"/>
                <w:sz w:val="20"/>
              </w:rPr>
              <w:t>Indicator</w:t>
            </w:r>
          </w:p>
        </w:tc>
        <w:tc>
          <w:tcPr>
            <w:tcW w:w="2465" w:type="dxa"/>
            <w:shd w:val="clear" w:color="auto" w:fill="6DC5BC"/>
          </w:tcPr>
          <w:p w14:paraId="53021335" w14:textId="77777777" w:rsidR="005B0A23" w:rsidRDefault="005B0A23" w:rsidP="003B6C37">
            <w:pPr>
              <w:pStyle w:val="TableParagraph"/>
              <w:spacing w:before="1" w:line="223" w:lineRule="exact"/>
              <w:rPr>
                <w:b/>
                <w:sz w:val="20"/>
              </w:rPr>
            </w:pPr>
            <w:r>
              <w:rPr>
                <w:b/>
                <w:color w:val="FFFFFF"/>
                <w:spacing w:val="-2"/>
                <w:sz w:val="20"/>
              </w:rPr>
              <w:t>Target</w:t>
            </w:r>
          </w:p>
        </w:tc>
      </w:tr>
      <w:tr w:rsidR="005B0A23" w14:paraId="6B76A9D6" w14:textId="77777777" w:rsidTr="000A2062">
        <w:trPr>
          <w:trHeight w:val="1218"/>
        </w:trPr>
        <w:tc>
          <w:tcPr>
            <w:tcW w:w="2170" w:type="dxa"/>
            <w:vMerge w:val="restart"/>
          </w:tcPr>
          <w:p w14:paraId="681AA364" w14:textId="77777777" w:rsidR="005B0A23" w:rsidRDefault="005B0A23" w:rsidP="003B6C37">
            <w:pPr>
              <w:pStyle w:val="TableParagraph"/>
              <w:ind w:right="153"/>
              <w:rPr>
                <w:b/>
                <w:sz w:val="20"/>
              </w:rPr>
            </w:pPr>
            <w:bookmarkStart w:id="58" w:name="_Hlk190342489"/>
            <w:r>
              <w:rPr>
                <w:b/>
                <w:sz w:val="20"/>
              </w:rPr>
              <w:t>(d) Build stronger relationships with employers in the region through the establishment of a Kerry</w:t>
            </w:r>
            <w:r>
              <w:rPr>
                <w:b/>
                <w:spacing w:val="-12"/>
                <w:sz w:val="20"/>
              </w:rPr>
              <w:t xml:space="preserve"> </w:t>
            </w:r>
            <w:r>
              <w:rPr>
                <w:b/>
                <w:sz w:val="20"/>
              </w:rPr>
              <w:t>ETB</w:t>
            </w:r>
            <w:r>
              <w:rPr>
                <w:b/>
                <w:spacing w:val="-11"/>
                <w:sz w:val="20"/>
              </w:rPr>
              <w:t xml:space="preserve"> </w:t>
            </w:r>
            <w:r>
              <w:rPr>
                <w:b/>
                <w:sz w:val="20"/>
              </w:rPr>
              <w:t xml:space="preserve">Employers </w:t>
            </w:r>
            <w:r>
              <w:rPr>
                <w:b/>
                <w:spacing w:val="-2"/>
                <w:sz w:val="20"/>
              </w:rPr>
              <w:t>Forum</w:t>
            </w:r>
          </w:p>
        </w:tc>
        <w:tc>
          <w:tcPr>
            <w:tcW w:w="2576" w:type="dxa"/>
          </w:tcPr>
          <w:p w14:paraId="60FB1E66" w14:textId="77777777" w:rsidR="005B0A23" w:rsidRPr="00D973EB" w:rsidRDefault="005B0A23" w:rsidP="00AE1028">
            <w:pPr>
              <w:pStyle w:val="TableParagraph"/>
              <w:spacing w:line="243" w:lineRule="exact"/>
              <w:rPr>
                <w:sz w:val="20"/>
                <w:szCs w:val="20"/>
              </w:rPr>
            </w:pPr>
            <w:r w:rsidRPr="00D973EB">
              <w:rPr>
                <w:sz w:val="20"/>
                <w:szCs w:val="20"/>
              </w:rPr>
              <w:t>Host</w:t>
            </w:r>
            <w:r w:rsidRPr="00D973EB">
              <w:rPr>
                <w:spacing w:val="-6"/>
                <w:sz w:val="20"/>
                <w:szCs w:val="20"/>
              </w:rPr>
              <w:t xml:space="preserve"> </w:t>
            </w:r>
            <w:r w:rsidRPr="00D973EB">
              <w:rPr>
                <w:sz w:val="20"/>
                <w:szCs w:val="20"/>
              </w:rPr>
              <w:t>annual</w:t>
            </w:r>
            <w:r w:rsidRPr="00D973EB">
              <w:rPr>
                <w:spacing w:val="-6"/>
                <w:sz w:val="20"/>
                <w:szCs w:val="20"/>
              </w:rPr>
              <w:t xml:space="preserve"> </w:t>
            </w:r>
            <w:r w:rsidRPr="00D973EB">
              <w:rPr>
                <w:spacing w:val="-2"/>
                <w:sz w:val="20"/>
                <w:szCs w:val="20"/>
              </w:rPr>
              <w:t>employer’s</w:t>
            </w:r>
            <w:r w:rsidR="00AE1028" w:rsidRPr="00D973EB">
              <w:rPr>
                <w:spacing w:val="-2"/>
                <w:sz w:val="20"/>
                <w:szCs w:val="20"/>
              </w:rPr>
              <w:t xml:space="preserve"> </w:t>
            </w:r>
            <w:r w:rsidRPr="00D973EB">
              <w:rPr>
                <w:sz w:val="20"/>
                <w:szCs w:val="20"/>
              </w:rPr>
              <w:t>forum</w:t>
            </w:r>
            <w:r w:rsidRPr="00D973EB">
              <w:rPr>
                <w:spacing w:val="-6"/>
                <w:sz w:val="20"/>
                <w:szCs w:val="20"/>
              </w:rPr>
              <w:t xml:space="preserve"> </w:t>
            </w:r>
            <w:r w:rsidRPr="00D973EB">
              <w:rPr>
                <w:sz w:val="20"/>
                <w:szCs w:val="20"/>
              </w:rPr>
              <w:t>for</w:t>
            </w:r>
            <w:r w:rsidRPr="00D973EB">
              <w:rPr>
                <w:spacing w:val="-5"/>
                <w:sz w:val="20"/>
                <w:szCs w:val="20"/>
              </w:rPr>
              <w:t xml:space="preserve"> </w:t>
            </w:r>
            <w:r w:rsidRPr="00D973EB">
              <w:rPr>
                <w:spacing w:val="-2"/>
                <w:sz w:val="20"/>
                <w:szCs w:val="20"/>
              </w:rPr>
              <w:t>Kerry.</w:t>
            </w:r>
          </w:p>
        </w:tc>
        <w:tc>
          <w:tcPr>
            <w:tcW w:w="2155" w:type="dxa"/>
          </w:tcPr>
          <w:p w14:paraId="1CCA1E8D" w14:textId="77777777" w:rsidR="005B0A23" w:rsidRPr="00D973EB" w:rsidRDefault="005B0A23" w:rsidP="003B6C37">
            <w:pPr>
              <w:pStyle w:val="TableParagraph"/>
              <w:spacing w:before="1"/>
              <w:rPr>
                <w:sz w:val="20"/>
                <w:szCs w:val="20"/>
              </w:rPr>
            </w:pPr>
            <w:r w:rsidRPr="00D973EB">
              <w:rPr>
                <w:sz w:val="20"/>
                <w:szCs w:val="20"/>
              </w:rPr>
              <w:t xml:space="preserve">Kerry College Business Support Unit to partner with various Chambers and professional industry alliances. </w:t>
            </w:r>
          </w:p>
          <w:p w14:paraId="1102C57E" w14:textId="77777777" w:rsidR="005B0A23" w:rsidRPr="00D973EB" w:rsidRDefault="005B0A23" w:rsidP="003B6C37">
            <w:pPr>
              <w:pStyle w:val="TableParagraph"/>
              <w:spacing w:before="1"/>
              <w:rPr>
                <w:sz w:val="20"/>
                <w:szCs w:val="20"/>
              </w:rPr>
            </w:pPr>
          </w:p>
          <w:p w14:paraId="325F2414" w14:textId="77777777" w:rsidR="005B0A23" w:rsidRPr="00D973EB" w:rsidRDefault="005B0A23" w:rsidP="003B6C37">
            <w:pPr>
              <w:pStyle w:val="TableParagraph"/>
              <w:spacing w:before="1"/>
              <w:rPr>
                <w:sz w:val="20"/>
                <w:szCs w:val="20"/>
              </w:rPr>
            </w:pPr>
            <w:r w:rsidRPr="00D973EB">
              <w:rPr>
                <w:sz w:val="20"/>
                <w:szCs w:val="20"/>
              </w:rPr>
              <w:t>Kerry ETB to host employer/industry specific forms.</w:t>
            </w:r>
          </w:p>
        </w:tc>
        <w:tc>
          <w:tcPr>
            <w:tcW w:w="2465" w:type="dxa"/>
          </w:tcPr>
          <w:p w14:paraId="06F7DAAD" w14:textId="77777777" w:rsidR="005B0A23" w:rsidRPr="00D973EB" w:rsidRDefault="005B0A23" w:rsidP="003B6C37">
            <w:pPr>
              <w:pStyle w:val="TableParagraph"/>
              <w:spacing w:line="243" w:lineRule="exact"/>
              <w:rPr>
                <w:sz w:val="20"/>
                <w:szCs w:val="20"/>
              </w:rPr>
            </w:pPr>
            <w:r w:rsidRPr="00D973EB">
              <w:rPr>
                <w:sz w:val="20"/>
                <w:szCs w:val="20"/>
              </w:rPr>
              <w:t>Kerry College Business Support Unit to attend regional trade specific forums.</w:t>
            </w:r>
          </w:p>
          <w:p w14:paraId="6D8CD64B" w14:textId="77777777" w:rsidR="005B0A23" w:rsidRPr="00D973EB" w:rsidRDefault="005B0A23" w:rsidP="003B6C37">
            <w:pPr>
              <w:pStyle w:val="TableParagraph"/>
              <w:spacing w:line="243" w:lineRule="exact"/>
              <w:rPr>
                <w:sz w:val="20"/>
                <w:szCs w:val="20"/>
              </w:rPr>
            </w:pPr>
          </w:p>
          <w:p w14:paraId="4F05E4F8" w14:textId="77777777" w:rsidR="005B0A23" w:rsidRPr="00D973EB" w:rsidRDefault="005B0A23" w:rsidP="003B6C37">
            <w:pPr>
              <w:pStyle w:val="TableParagraph"/>
              <w:spacing w:line="243" w:lineRule="exact"/>
              <w:rPr>
                <w:sz w:val="20"/>
                <w:szCs w:val="20"/>
              </w:rPr>
            </w:pPr>
            <w:r w:rsidRPr="00D973EB">
              <w:rPr>
                <w:sz w:val="20"/>
                <w:szCs w:val="20"/>
              </w:rPr>
              <w:t>Kerry College Business Support Unit to create industry/sector/</w:t>
            </w:r>
          </w:p>
          <w:p w14:paraId="302DE353" w14:textId="77777777" w:rsidR="005B0A23" w:rsidRPr="00D973EB" w:rsidRDefault="005B0A23" w:rsidP="003B6C37">
            <w:pPr>
              <w:pStyle w:val="TableParagraph"/>
              <w:spacing w:line="243" w:lineRule="exact"/>
              <w:rPr>
                <w:sz w:val="20"/>
                <w:szCs w:val="20"/>
              </w:rPr>
            </w:pPr>
            <w:r w:rsidRPr="00D973EB">
              <w:rPr>
                <w:sz w:val="20"/>
                <w:szCs w:val="20"/>
              </w:rPr>
              <w:t>employer specific training/professional upskilling response to existing talent deficits.</w:t>
            </w:r>
          </w:p>
        </w:tc>
      </w:tr>
      <w:tr w:rsidR="005B0A23" w14:paraId="2BB6F960" w14:textId="77777777" w:rsidTr="000A2062">
        <w:trPr>
          <w:trHeight w:val="1953"/>
        </w:trPr>
        <w:tc>
          <w:tcPr>
            <w:tcW w:w="2170" w:type="dxa"/>
            <w:vMerge/>
          </w:tcPr>
          <w:p w14:paraId="425E69E8" w14:textId="77777777" w:rsidR="005B0A23" w:rsidRDefault="005B0A23" w:rsidP="003B6C37">
            <w:pPr>
              <w:rPr>
                <w:sz w:val="2"/>
                <w:szCs w:val="2"/>
              </w:rPr>
            </w:pPr>
          </w:p>
        </w:tc>
        <w:tc>
          <w:tcPr>
            <w:tcW w:w="2576" w:type="dxa"/>
          </w:tcPr>
          <w:p w14:paraId="3B11CA2A" w14:textId="77777777" w:rsidR="005B0A23" w:rsidRPr="00B80CE1" w:rsidRDefault="005B0A23" w:rsidP="003B6C37">
            <w:pPr>
              <w:pStyle w:val="TableParagraph"/>
              <w:spacing w:before="1"/>
              <w:ind w:right="363"/>
              <w:rPr>
                <w:sz w:val="20"/>
                <w:szCs w:val="20"/>
              </w:rPr>
            </w:pPr>
            <w:r w:rsidRPr="00B80CE1">
              <w:rPr>
                <w:sz w:val="20"/>
                <w:szCs w:val="20"/>
              </w:rPr>
              <w:t>Expansion of enterprise engagement with commercial</w:t>
            </w:r>
            <w:r w:rsidRPr="00B80CE1">
              <w:rPr>
                <w:spacing w:val="-12"/>
                <w:sz w:val="20"/>
                <w:szCs w:val="20"/>
              </w:rPr>
              <w:t xml:space="preserve"> </w:t>
            </w:r>
            <w:proofErr w:type="spellStart"/>
            <w:r w:rsidRPr="00B80CE1">
              <w:rPr>
                <w:sz w:val="20"/>
                <w:szCs w:val="20"/>
              </w:rPr>
              <w:t>organisations</w:t>
            </w:r>
            <w:proofErr w:type="spellEnd"/>
            <w:r w:rsidRPr="00B80CE1">
              <w:rPr>
                <w:sz w:val="20"/>
                <w:szCs w:val="20"/>
              </w:rPr>
              <w:t xml:space="preserve"> through the Business Support Unit.</w:t>
            </w:r>
          </w:p>
        </w:tc>
        <w:tc>
          <w:tcPr>
            <w:tcW w:w="2155" w:type="dxa"/>
          </w:tcPr>
          <w:p w14:paraId="348581C7" w14:textId="77777777" w:rsidR="005B0A23" w:rsidRPr="00B80CE1" w:rsidRDefault="005B0A23" w:rsidP="003B6C37">
            <w:pPr>
              <w:pStyle w:val="TableParagraph"/>
              <w:spacing w:before="1"/>
              <w:rPr>
                <w:sz w:val="20"/>
                <w:szCs w:val="20"/>
              </w:rPr>
            </w:pPr>
            <w:r w:rsidRPr="00B80CE1">
              <w:rPr>
                <w:sz w:val="20"/>
                <w:szCs w:val="20"/>
              </w:rPr>
              <w:t xml:space="preserve">Enhance listing and scheduling of </w:t>
            </w:r>
            <w:proofErr w:type="spellStart"/>
            <w:r w:rsidRPr="00B80CE1">
              <w:rPr>
                <w:sz w:val="20"/>
                <w:szCs w:val="20"/>
              </w:rPr>
              <w:t>programmes</w:t>
            </w:r>
            <w:proofErr w:type="spellEnd"/>
            <w:r w:rsidRPr="00B80CE1">
              <w:rPr>
                <w:sz w:val="20"/>
                <w:szCs w:val="20"/>
              </w:rPr>
              <w:t xml:space="preserve"> run under Skills to Advance.</w:t>
            </w:r>
          </w:p>
        </w:tc>
        <w:tc>
          <w:tcPr>
            <w:tcW w:w="2465" w:type="dxa"/>
          </w:tcPr>
          <w:p w14:paraId="00D084F1" w14:textId="77777777" w:rsidR="005B0A23" w:rsidRPr="00B80CE1" w:rsidRDefault="005B0A23" w:rsidP="003B6C37">
            <w:pPr>
              <w:pStyle w:val="TableParagraph"/>
              <w:rPr>
                <w:sz w:val="20"/>
                <w:szCs w:val="20"/>
              </w:rPr>
            </w:pPr>
            <w:r w:rsidRPr="00B80CE1">
              <w:rPr>
                <w:sz w:val="20"/>
                <w:szCs w:val="20"/>
              </w:rPr>
              <w:t xml:space="preserve">Target specific </w:t>
            </w:r>
            <w:proofErr w:type="spellStart"/>
            <w:r w:rsidRPr="00B80CE1">
              <w:rPr>
                <w:sz w:val="20"/>
                <w:szCs w:val="20"/>
              </w:rPr>
              <w:t>programmes</w:t>
            </w:r>
            <w:proofErr w:type="spellEnd"/>
            <w:r w:rsidRPr="00B80CE1">
              <w:rPr>
                <w:sz w:val="20"/>
                <w:szCs w:val="20"/>
              </w:rPr>
              <w:t xml:space="preserve"> scheduled and run under S</w:t>
            </w:r>
            <w:r w:rsidR="00994C4B">
              <w:rPr>
                <w:sz w:val="20"/>
                <w:szCs w:val="20"/>
              </w:rPr>
              <w:t>k</w:t>
            </w:r>
            <w:r w:rsidRPr="00B80CE1">
              <w:rPr>
                <w:sz w:val="20"/>
                <w:szCs w:val="20"/>
              </w:rPr>
              <w:t xml:space="preserve">ills to Advance. </w:t>
            </w:r>
          </w:p>
          <w:p w14:paraId="5A88B644" w14:textId="77777777" w:rsidR="005B0A23" w:rsidRPr="00B80CE1" w:rsidRDefault="005B0A23" w:rsidP="003B6C37">
            <w:pPr>
              <w:pStyle w:val="TableParagraph"/>
              <w:rPr>
                <w:sz w:val="20"/>
                <w:szCs w:val="20"/>
              </w:rPr>
            </w:pPr>
          </w:p>
          <w:p w14:paraId="49C528B1" w14:textId="77777777" w:rsidR="005B0A23" w:rsidRPr="00B80CE1" w:rsidRDefault="005B0A23" w:rsidP="003B6C37">
            <w:pPr>
              <w:pStyle w:val="TableParagraph"/>
              <w:rPr>
                <w:sz w:val="20"/>
                <w:szCs w:val="20"/>
              </w:rPr>
            </w:pPr>
            <w:r w:rsidRPr="007F0923">
              <w:rPr>
                <w:sz w:val="20"/>
                <w:szCs w:val="20"/>
              </w:rPr>
              <w:t xml:space="preserve">Ensure non-Skills to Advance Scheduled </w:t>
            </w:r>
            <w:proofErr w:type="spellStart"/>
            <w:r w:rsidRPr="007F0923">
              <w:rPr>
                <w:sz w:val="20"/>
                <w:szCs w:val="20"/>
              </w:rPr>
              <w:t>Programmes</w:t>
            </w:r>
            <w:proofErr w:type="spellEnd"/>
            <w:r w:rsidRPr="007F0923">
              <w:rPr>
                <w:sz w:val="20"/>
                <w:szCs w:val="20"/>
              </w:rPr>
              <w:t xml:space="preserve"> are available</w:t>
            </w:r>
            <w:r w:rsidR="007F0923" w:rsidRPr="007F0923">
              <w:rPr>
                <w:sz w:val="20"/>
                <w:szCs w:val="20"/>
              </w:rPr>
              <w:t xml:space="preserve"> to</w:t>
            </w:r>
            <w:r w:rsidRPr="007F0923">
              <w:rPr>
                <w:sz w:val="20"/>
                <w:szCs w:val="20"/>
              </w:rPr>
              <w:t xml:space="preserve"> learners under Skills to Advanced Dispersed</w:t>
            </w:r>
            <w:r w:rsidR="007F0923" w:rsidRPr="007F0923">
              <w:rPr>
                <w:sz w:val="20"/>
                <w:szCs w:val="20"/>
              </w:rPr>
              <w:t>.</w:t>
            </w:r>
          </w:p>
        </w:tc>
      </w:tr>
      <w:tr w:rsidR="005B0A23" w14:paraId="32DB3542" w14:textId="77777777" w:rsidTr="000A2062">
        <w:trPr>
          <w:trHeight w:val="2198"/>
        </w:trPr>
        <w:tc>
          <w:tcPr>
            <w:tcW w:w="2170" w:type="dxa"/>
          </w:tcPr>
          <w:p w14:paraId="2589A102" w14:textId="77777777" w:rsidR="005B0A23" w:rsidRDefault="005B0A23" w:rsidP="003B6C37">
            <w:pPr>
              <w:pStyle w:val="TableParagraph"/>
              <w:spacing w:before="1"/>
              <w:ind w:right="191"/>
              <w:rPr>
                <w:b/>
                <w:sz w:val="20"/>
              </w:rPr>
            </w:pPr>
            <w:bookmarkStart w:id="59" w:name="_Hlk190340157"/>
            <w:bookmarkEnd w:id="58"/>
            <w:r>
              <w:rPr>
                <w:b/>
                <w:sz w:val="20"/>
              </w:rPr>
              <w:t>(e)</w:t>
            </w:r>
            <w:r>
              <w:rPr>
                <w:b/>
                <w:spacing w:val="-4"/>
                <w:sz w:val="20"/>
              </w:rPr>
              <w:t xml:space="preserve"> </w:t>
            </w:r>
            <w:r>
              <w:rPr>
                <w:b/>
                <w:sz w:val="20"/>
              </w:rPr>
              <w:t>Publish</w:t>
            </w:r>
            <w:r>
              <w:rPr>
                <w:b/>
                <w:spacing w:val="-2"/>
                <w:sz w:val="20"/>
              </w:rPr>
              <w:t xml:space="preserve"> </w:t>
            </w:r>
            <w:r>
              <w:rPr>
                <w:b/>
                <w:sz w:val="20"/>
              </w:rPr>
              <w:t>the</w:t>
            </w:r>
            <w:r>
              <w:rPr>
                <w:b/>
                <w:spacing w:val="-4"/>
                <w:sz w:val="20"/>
              </w:rPr>
              <w:t xml:space="preserve"> </w:t>
            </w:r>
            <w:r>
              <w:rPr>
                <w:b/>
                <w:sz w:val="20"/>
              </w:rPr>
              <w:t>second Kerry ETB Sustainability</w:t>
            </w:r>
            <w:r>
              <w:rPr>
                <w:b/>
                <w:spacing w:val="-12"/>
                <w:sz w:val="20"/>
              </w:rPr>
              <w:t xml:space="preserve"> </w:t>
            </w:r>
            <w:r>
              <w:rPr>
                <w:b/>
                <w:sz w:val="20"/>
              </w:rPr>
              <w:t>Strategy 2023-2025 and</w:t>
            </w:r>
          </w:p>
          <w:p w14:paraId="2BF287FE" w14:textId="77777777" w:rsidR="005B0A23" w:rsidRDefault="005B0A23" w:rsidP="003B6C37">
            <w:pPr>
              <w:pStyle w:val="TableParagraph"/>
              <w:ind w:right="239"/>
              <w:rPr>
                <w:b/>
                <w:sz w:val="20"/>
              </w:rPr>
            </w:pPr>
            <w:r>
              <w:rPr>
                <w:b/>
                <w:sz w:val="20"/>
              </w:rPr>
              <w:t>establish a sustainability</w:t>
            </w:r>
            <w:r>
              <w:rPr>
                <w:b/>
                <w:spacing w:val="-12"/>
                <w:sz w:val="20"/>
              </w:rPr>
              <w:t xml:space="preserve"> </w:t>
            </w:r>
            <w:r>
              <w:rPr>
                <w:b/>
                <w:sz w:val="20"/>
              </w:rPr>
              <w:t>support function to address sustainability</w:t>
            </w:r>
            <w:r>
              <w:rPr>
                <w:b/>
                <w:spacing w:val="-12"/>
                <w:sz w:val="20"/>
              </w:rPr>
              <w:t xml:space="preserve"> </w:t>
            </w:r>
            <w:r>
              <w:rPr>
                <w:b/>
                <w:sz w:val="20"/>
              </w:rPr>
              <w:t>matters</w:t>
            </w:r>
          </w:p>
        </w:tc>
        <w:tc>
          <w:tcPr>
            <w:tcW w:w="2576" w:type="dxa"/>
          </w:tcPr>
          <w:p w14:paraId="1257F2F1" w14:textId="77777777" w:rsidR="005B0A23" w:rsidRPr="00B80CE1" w:rsidRDefault="005B0A23" w:rsidP="003B6C37">
            <w:pPr>
              <w:pStyle w:val="TableParagraph"/>
              <w:spacing w:before="1"/>
              <w:rPr>
                <w:sz w:val="20"/>
                <w:szCs w:val="20"/>
              </w:rPr>
            </w:pPr>
            <w:r w:rsidRPr="00B80CE1">
              <w:rPr>
                <w:sz w:val="20"/>
                <w:szCs w:val="20"/>
              </w:rPr>
              <w:t>Achieve ETB Board approval of the Kerry ETB Climate Action Plan 2025.</w:t>
            </w:r>
          </w:p>
          <w:p w14:paraId="530FCEF5" w14:textId="77777777" w:rsidR="005B0A23" w:rsidRPr="00B80CE1" w:rsidRDefault="005B0A23" w:rsidP="003B6C37">
            <w:pPr>
              <w:pStyle w:val="TableParagraph"/>
              <w:spacing w:before="1"/>
              <w:rPr>
                <w:sz w:val="20"/>
                <w:szCs w:val="20"/>
              </w:rPr>
            </w:pPr>
          </w:p>
          <w:p w14:paraId="20836AD1" w14:textId="77777777" w:rsidR="005B0A23" w:rsidRPr="00B80CE1" w:rsidRDefault="005B0A23" w:rsidP="003B6C37">
            <w:pPr>
              <w:pStyle w:val="TableParagraph"/>
              <w:spacing w:before="1"/>
              <w:rPr>
                <w:sz w:val="20"/>
                <w:szCs w:val="20"/>
              </w:rPr>
            </w:pPr>
            <w:r w:rsidRPr="00B80CE1">
              <w:rPr>
                <w:sz w:val="20"/>
                <w:szCs w:val="20"/>
              </w:rPr>
              <w:t xml:space="preserve">Continue to work towards the five strategic goals outlined in the Sustainability Strategy 2024 - 2026 </w:t>
            </w:r>
            <w:proofErr w:type="spellStart"/>
            <w:r w:rsidRPr="00B80CE1">
              <w:rPr>
                <w:sz w:val="20"/>
                <w:szCs w:val="20"/>
              </w:rPr>
              <w:t>utilising</w:t>
            </w:r>
            <w:proofErr w:type="spellEnd"/>
            <w:r w:rsidRPr="00B80CE1">
              <w:rPr>
                <w:sz w:val="20"/>
                <w:szCs w:val="20"/>
              </w:rPr>
              <w:t xml:space="preserve"> the objectives detailed in the Kerry ETB Climate Action Plan.</w:t>
            </w:r>
          </w:p>
        </w:tc>
        <w:tc>
          <w:tcPr>
            <w:tcW w:w="2155" w:type="dxa"/>
          </w:tcPr>
          <w:p w14:paraId="6CA59749" w14:textId="77777777" w:rsidR="005B0A23" w:rsidRPr="00B80CE1" w:rsidRDefault="005B0A23" w:rsidP="003B6C37">
            <w:pPr>
              <w:pStyle w:val="TableParagraph"/>
              <w:spacing w:before="1"/>
              <w:rPr>
                <w:sz w:val="20"/>
                <w:szCs w:val="20"/>
              </w:rPr>
            </w:pPr>
            <w:r w:rsidRPr="00B80CE1">
              <w:rPr>
                <w:sz w:val="20"/>
                <w:szCs w:val="20"/>
              </w:rPr>
              <w:t xml:space="preserve">Achieving the actions listed under each of the nine key objectives detailed in the Kerry ETB Climate Action Plan.  Continued engagement with the SEAI's Climate Action Mandate Statement of Compliance, Monitoring and Reporting tool and Gap </w:t>
            </w:r>
            <w:proofErr w:type="gramStart"/>
            <w:r w:rsidRPr="00B80CE1">
              <w:rPr>
                <w:sz w:val="20"/>
                <w:szCs w:val="20"/>
              </w:rPr>
              <w:t>To</w:t>
            </w:r>
            <w:proofErr w:type="gramEnd"/>
            <w:r w:rsidRPr="00B80CE1">
              <w:rPr>
                <w:sz w:val="20"/>
                <w:szCs w:val="20"/>
              </w:rPr>
              <w:t xml:space="preserve"> Target tool.</w:t>
            </w:r>
          </w:p>
        </w:tc>
        <w:tc>
          <w:tcPr>
            <w:tcW w:w="2465" w:type="dxa"/>
          </w:tcPr>
          <w:p w14:paraId="27A9B0AD" w14:textId="77777777" w:rsidR="00FB6931" w:rsidRDefault="00FB6931" w:rsidP="00FB6931">
            <w:pPr>
              <w:pStyle w:val="NormalWeb"/>
              <w:spacing w:before="1" w:beforeAutospacing="0" w:after="0" w:afterAutospacing="0"/>
              <w:ind w:left="107"/>
              <w:rPr>
                <w:rFonts w:eastAsia="Calibri"/>
                <w:sz w:val="20"/>
                <w:szCs w:val="20"/>
                <w:lang w:val="en-US" w:eastAsia="en-US"/>
              </w:rPr>
            </w:pPr>
            <w:proofErr w:type="spellStart"/>
            <w:r>
              <w:rPr>
                <w:rFonts w:eastAsia="Calibri"/>
                <w:sz w:val="20"/>
                <w:szCs w:val="20"/>
                <w:lang w:val="en-US" w:eastAsia="en-US"/>
              </w:rPr>
              <w:t>F</w:t>
            </w:r>
            <w:r w:rsidRPr="00FB6931">
              <w:rPr>
                <w:rFonts w:eastAsia="Calibri"/>
                <w:sz w:val="20"/>
                <w:szCs w:val="20"/>
                <w:lang w:val="en-US" w:eastAsia="en-US"/>
              </w:rPr>
              <w:t>inalise</w:t>
            </w:r>
            <w:proofErr w:type="spellEnd"/>
            <w:r w:rsidRPr="00FB6931">
              <w:rPr>
                <w:rFonts w:eastAsia="Calibri"/>
                <w:sz w:val="20"/>
                <w:szCs w:val="20"/>
                <w:lang w:val="en-US" w:eastAsia="en-US"/>
              </w:rPr>
              <w:t xml:space="preserve"> and publish the Kerry ETB Climate Action Plan 2025 in Q1 2025</w:t>
            </w:r>
            <w:r>
              <w:rPr>
                <w:rFonts w:eastAsia="Calibri"/>
                <w:sz w:val="20"/>
                <w:szCs w:val="20"/>
                <w:lang w:val="en-US" w:eastAsia="en-US"/>
              </w:rPr>
              <w:t>.</w:t>
            </w:r>
          </w:p>
          <w:p w14:paraId="33EB98B7" w14:textId="77777777" w:rsidR="00FB6931" w:rsidRDefault="00FB6931" w:rsidP="00FB6931">
            <w:pPr>
              <w:pStyle w:val="NormalWeb"/>
              <w:spacing w:before="1" w:beforeAutospacing="0" w:after="0" w:afterAutospacing="0"/>
              <w:ind w:left="107"/>
              <w:rPr>
                <w:rFonts w:eastAsia="Calibri"/>
                <w:sz w:val="20"/>
                <w:szCs w:val="20"/>
                <w:lang w:val="en-US" w:eastAsia="en-US"/>
              </w:rPr>
            </w:pPr>
            <w:r>
              <w:rPr>
                <w:rFonts w:eastAsia="Calibri"/>
                <w:sz w:val="20"/>
                <w:szCs w:val="20"/>
                <w:lang w:val="en-US" w:eastAsia="en-US"/>
              </w:rPr>
              <w:t>I</w:t>
            </w:r>
            <w:r w:rsidRPr="00FB6931">
              <w:rPr>
                <w:rFonts w:eastAsia="Calibri"/>
                <w:sz w:val="20"/>
                <w:szCs w:val="20"/>
                <w:lang w:val="en-US" w:eastAsia="en-US"/>
              </w:rPr>
              <w:t>nvest over €1 Million across the FET Estate under the Green Devolved Capital allocation.</w:t>
            </w:r>
          </w:p>
          <w:p w14:paraId="704E8356" w14:textId="77777777" w:rsidR="00FB6931" w:rsidRDefault="00FB6931" w:rsidP="00FB6931">
            <w:pPr>
              <w:pStyle w:val="NormalWeb"/>
              <w:spacing w:before="1" w:beforeAutospacing="0" w:after="0" w:afterAutospacing="0"/>
              <w:ind w:left="107"/>
              <w:rPr>
                <w:rFonts w:eastAsia="Calibri"/>
                <w:sz w:val="20"/>
                <w:szCs w:val="20"/>
                <w:lang w:val="en-US" w:eastAsia="en-US"/>
              </w:rPr>
            </w:pPr>
            <w:proofErr w:type="spellStart"/>
            <w:r>
              <w:rPr>
                <w:rFonts w:eastAsia="Calibri"/>
                <w:sz w:val="20"/>
                <w:szCs w:val="20"/>
                <w:lang w:val="en-US" w:eastAsia="en-US"/>
              </w:rPr>
              <w:t>F</w:t>
            </w:r>
            <w:r w:rsidRPr="00FB6931">
              <w:rPr>
                <w:rFonts w:eastAsia="Calibri"/>
                <w:sz w:val="20"/>
                <w:szCs w:val="20"/>
                <w:lang w:val="en-US" w:eastAsia="en-US"/>
              </w:rPr>
              <w:t>inalise</w:t>
            </w:r>
            <w:proofErr w:type="spellEnd"/>
            <w:r w:rsidRPr="00FB6931">
              <w:rPr>
                <w:rFonts w:eastAsia="Calibri"/>
                <w:sz w:val="20"/>
                <w:szCs w:val="20"/>
                <w:lang w:val="en-US" w:eastAsia="en-US"/>
              </w:rPr>
              <w:t xml:space="preserve"> the DoE Pathfinder Programme, completing the deep retrofit of Castleisland Community College and three other non-ETB schools.</w:t>
            </w:r>
          </w:p>
          <w:p w14:paraId="0F1178CD" w14:textId="77777777" w:rsidR="00FB6931" w:rsidRDefault="00FB6931" w:rsidP="00FB6931">
            <w:pPr>
              <w:pStyle w:val="NormalWeb"/>
              <w:spacing w:before="1" w:beforeAutospacing="0" w:after="0" w:afterAutospacing="0"/>
              <w:ind w:left="107"/>
              <w:rPr>
                <w:rFonts w:eastAsia="Calibri"/>
                <w:sz w:val="20"/>
                <w:szCs w:val="20"/>
                <w:lang w:val="en-US" w:eastAsia="en-US"/>
              </w:rPr>
            </w:pPr>
            <w:proofErr w:type="spellStart"/>
            <w:r>
              <w:rPr>
                <w:rFonts w:eastAsia="Calibri"/>
                <w:sz w:val="20"/>
                <w:szCs w:val="20"/>
                <w:lang w:val="en-US" w:eastAsia="en-US"/>
              </w:rPr>
              <w:t>F</w:t>
            </w:r>
            <w:r w:rsidRPr="00FB6931">
              <w:rPr>
                <w:rFonts w:eastAsia="Calibri"/>
                <w:sz w:val="20"/>
                <w:szCs w:val="20"/>
                <w:lang w:val="en-US" w:eastAsia="en-US"/>
              </w:rPr>
              <w:t>inalise</w:t>
            </w:r>
            <w:proofErr w:type="spellEnd"/>
            <w:r w:rsidRPr="00FB6931">
              <w:rPr>
                <w:rFonts w:eastAsia="Calibri"/>
                <w:sz w:val="20"/>
                <w:szCs w:val="20"/>
                <w:lang w:val="en-US" w:eastAsia="en-US"/>
              </w:rPr>
              <w:t xml:space="preserve"> the initial design and inclusion of Kerry College Monavalley Campus within the</w:t>
            </w:r>
            <w:r>
              <w:rPr>
                <w:b/>
                <w:bCs/>
                <w:color w:val="FF0000"/>
              </w:rPr>
              <w:t xml:space="preserve"> </w:t>
            </w:r>
            <w:r w:rsidRPr="00FB6931">
              <w:rPr>
                <w:rFonts w:eastAsia="Calibri"/>
                <w:sz w:val="20"/>
                <w:szCs w:val="20"/>
                <w:lang w:val="en-US" w:eastAsia="en-US"/>
              </w:rPr>
              <w:t>DFHERIS Pathfinder Programme.</w:t>
            </w:r>
          </w:p>
          <w:p w14:paraId="2C53FC02" w14:textId="77777777" w:rsidR="00FB6931" w:rsidRDefault="00FB6931" w:rsidP="00FB6931">
            <w:pPr>
              <w:pStyle w:val="NormalWeb"/>
              <w:spacing w:before="1" w:beforeAutospacing="0" w:after="0" w:afterAutospacing="0"/>
              <w:ind w:left="107"/>
              <w:rPr>
                <w:rFonts w:eastAsia="Calibri"/>
                <w:sz w:val="20"/>
                <w:szCs w:val="20"/>
                <w:lang w:val="en-US" w:eastAsia="en-US"/>
              </w:rPr>
            </w:pPr>
          </w:p>
          <w:p w14:paraId="2CF7A0A9" w14:textId="77777777" w:rsidR="00994C4B" w:rsidRPr="00FB6931" w:rsidRDefault="00FB6931" w:rsidP="00FB6931">
            <w:pPr>
              <w:pStyle w:val="NormalWeb"/>
              <w:spacing w:before="1" w:beforeAutospacing="0" w:after="0" w:afterAutospacing="0"/>
              <w:ind w:left="107"/>
              <w:rPr>
                <w:rFonts w:eastAsia="Calibri"/>
                <w:sz w:val="20"/>
                <w:szCs w:val="20"/>
                <w:lang w:val="en-US" w:eastAsia="en-US"/>
              </w:rPr>
            </w:pPr>
            <w:r>
              <w:rPr>
                <w:rFonts w:eastAsia="Calibri"/>
                <w:sz w:val="20"/>
                <w:szCs w:val="20"/>
                <w:lang w:val="en-US" w:eastAsia="en-US"/>
              </w:rPr>
              <w:t>P</w:t>
            </w:r>
            <w:r w:rsidRPr="00FB6931">
              <w:rPr>
                <w:rFonts w:eastAsia="Calibri"/>
                <w:sz w:val="20"/>
                <w:szCs w:val="20"/>
                <w:lang w:val="en-US" w:eastAsia="en-US"/>
              </w:rPr>
              <w:t>lant c.1.5 acres of native Irish trees on ETB owned lands.</w:t>
            </w:r>
          </w:p>
        </w:tc>
      </w:tr>
      <w:bookmarkEnd w:id="59"/>
    </w:tbl>
    <w:p w14:paraId="1E96F1DB" w14:textId="77777777" w:rsidR="00C353BF" w:rsidRDefault="00C353BF"/>
    <w:p w14:paraId="1FC91FF9" w14:textId="77777777" w:rsidR="00C353BF" w:rsidRPr="00954D7C" w:rsidRDefault="00C353BF" w:rsidP="00FB6931">
      <w:pPr>
        <w:rPr>
          <w:b/>
          <w:sz w:val="26"/>
          <w:szCs w:val="26"/>
        </w:rPr>
      </w:pPr>
      <w:r>
        <w:br w:type="page"/>
      </w:r>
      <w:r w:rsidRPr="00954D7C">
        <w:rPr>
          <w:b/>
          <w:sz w:val="26"/>
          <w:szCs w:val="26"/>
        </w:rPr>
        <w:lastRenderedPageBreak/>
        <w:t>Goal</w:t>
      </w:r>
      <w:r w:rsidRPr="00954D7C">
        <w:rPr>
          <w:b/>
          <w:spacing w:val="-4"/>
          <w:sz w:val="26"/>
          <w:szCs w:val="26"/>
        </w:rPr>
        <w:t xml:space="preserve"> </w:t>
      </w:r>
      <w:r w:rsidRPr="00954D7C">
        <w:rPr>
          <w:b/>
          <w:sz w:val="26"/>
          <w:szCs w:val="26"/>
        </w:rPr>
        <w:t>4:</w:t>
      </w:r>
      <w:r w:rsidRPr="00954D7C">
        <w:rPr>
          <w:b/>
          <w:spacing w:val="-6"/>
          <w:sz w:val="26"/>
          <w:szCs w:val="26"/>
        </w:rPr>
        <w:t xml:space="preserve"> </w:t>
      </w:r>
      <w:r w:rsidRPr="00954D7C">
        <w:rPr>
          <w:b/>
          <w:sz w:val="26"/>
          <w:szCs w:val="26"/>
        </w:rPr>
        <w:t>A</w:t>
      </w:r>
      <w:r w:rsidRPr="00954D7C">
        <w:rPr>
          <w:b/>
          <w:spacing w:val="-3"/>
          <w:sz w:val="26"/>
          <w:szCs w:val="26"/>
        </w:rPr>
        <w:t xml:space="preserve"> </w:t>
      </w:r>
      <w:r w:rsidRPr="00954D7C">
        <w:rPr>
          <w:b/>
          <w:sz w:val="26"/>
          <w:szCs w:val="26"/>
        </w:rPr>
        <w:t>Leader</w:t>
      </w:r>
      <w:r w:rsidRPr="00954D7C">
        <w:rPr>
          <w:b/>
          <w:spacing w:val="-5"/>
          <w:sz w:val="26"/>
          <w:szCs w:val="26"/>
        </w:rPr>
        <w:t xml:space="preserve"> </w:t>
      </w:r>
      <w:r w:rsidRPr="00954D7C">
        <w:rPr>
          <w:b/>
          <w:sz w:val="26"/>
          <w:szCs w:val="26"/>
        </w:rPr>
        <w:t>in</w:t>
      </w:r>
      <w:r w:rsidRPr="00954D7C">
        <w:rPr>
          <w:b/>
          <w:spacing w:val="-4"/>
          <w:sz w:val="26"/>
          <w:szCs w:val="26"/>
        </w:rPr>
        <w:t xml:space="preserve"> </w:t>
      </w:r>
      <w:r w:rsidRPr="00954D7C">
        <w:rPr>
          <w:b/>
          <w:sz w:val="26"/>
          <w:szCs w:val="26"/>
        </w:rPr>
        <w:t>Education</w:t>
      </w:r>
      <w:r w:rsidRPr="00954D7C">
        <w:rPr>
          <w:b/>
          <w:spacing w:val="-5"/>
          <w:sz w:val="26"/>
          <w:szCs w:val="26"/>
        </w:rPr>
        <w:t xml:space="preserve"> </w:t>
      </w:r>
      <w:r w:rsidRPr="00954D7C">
        <w:rPr>
          <w:b/>
          <w:sz w:val="26"/>
          <w:szCs w:val="26"/>
        </w:rPr>
        <w:t>and</w:t>
      </w:r>
      <w:r w:rsidRPr="00954D7C">
        <w:rPr>
          <w:b/>
          <w:spacing w:val="-4"/>
          <w:sz w:val="26"/>
          <w:szCs w:val="26"/>
        </w:rPr>
        <w:t xml:space="preserve"> </w:t>
      </w:r>
      <w:r w:rsidRPr="00954D7C">
        <w:rPr>
          <w:b/>
          <w:sz w:val="26"/>
          <w:szCs w:val="26"/>
        </w:rPr>
        <w:t>Training</w:t>
      </w:r>
      <w:r w:rsidRPr="00954D7C">
        <w:rPr>
          <w:b/>
          <w:spacing w:val="-5"/>
          <w:sz w:val="26"/>
          <w:szCs w:val="26"/>
        </w:rPr>
        <w:t xml:space="preserve"> </w:t>
      </w:r>
      <w:r w:rsidRPr="00954D7C">
        <w:rPr>
          <w:b/>
          <w:sz w:val="26"/>
          <w:szCs w:val="26"/>
        </w:rPr>
        <w:t>Provision</w:t>
      </w:r>
      <w:r w:rsidRPr="00954D7C">
        <w:rPr>
          <w:b/>
          <w:spacing w:val="-4"/>
          <w:sz w:val="26"/>
          <w:szCs w:val="26"/>
        </w:rPr>
        <w:t xml:space="preserve"> </w:t>
      </w:r>
      <w:r w:rsidRPr="00954D7C">
        <w:rPr>
          <w:b/>
          <w:spacing w:val="-2"/>
          <w:sz w:val="26"/>
          <w:szCs w:val="26"/>
        </w:rPr>
        <w:t>(continued)</w:t>
      </w:r>
    </w:p>
    <w:p w14:paraId="01DC5CE4" w14:textId="77777777" w:rsidR="00C353BF" w:rsidRDefault="00C353BF" w:rsidP="00C353B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494"/>
        <w:gridCol w:w="2268"/>
      </w:tblGrid>
      <w:tr w:rsidR="00C353BF" w14:paraId="49951E2D" w14:textId="77777777" w:rsidTr="0072400C">
        <w:trPr>
          <w:trHeight w:val="244"/>
        </w:trPr>
        <w:tc>
          <w:tcPr>
            <w:tcW w:w="2170" w:type="dxa"/>
            <w:shd w:val="clear" w:color="auto" w:fill="6DC5BC"/>
          </w:tcPr>
          <w:p w14:paraId="7DE44A9A" w14:textId="77777777" w:rsidR="00C353BF" w:rsidRDefault="00C353BF" w:rsidP="00FB4ABD">
            <w:pPr>
              <w:pStyle w:val="TableParagraph"/>
              <w:spacing w:before="1" w:line="223" w:lineRule="exact"/>
              <w:rPr>
                <w:b/>
                <w:sz w:val="20"/>
              </w:rPr>
            </w:pPr>
            <w:r>
              <w:rPr>
                <w:b/>
                <w:color w:val="FFFFFF"/>
                <w:spacing w:val="-2"/>
                <w:sz w:val="20"/>
              </w:rPr>
              <w:t>Priority</w:t>
            </w:r>
          </w:p>
        </w:tc>
        <w:tc>
          <w:tcPr>
            <w:tcW w:w="2576" w:type="dxa"/>
            <w:shd w:val="clear" w:color="auto" w:fill="6DC5BC"/>
          </w:tcPr>
          <w:p w14:paraId="3A0EE37E" w14:textId="77777777" w:rsidR="00C353BF" w:rsidRDefault="00C353BF" w:rsidP="00FB4ABD">
            <w:pPr>
              <w:pStyle w:val="TableParagraph"/>
              <w:spacing w:before="1" w:line="223" w:lineRule="exact"/>
              <w:rPr>
                <w:b/>
                <w:sz w:val="20"/>
              </w:rPr>
            </w:pPr>
            <w:r>
              <w:rPr>
                <w:b/>
                <w:color w:val="FFFFFF"/>
                <w:spacing w:val="-2"/>
                <w:sz w:val="20"/>
              </w:rPr>
              <w:t>Action</w:t>
            </w:r>
          </w:p>
        </w:tc>
        <w:tc>
          <w:tcPr>
            <w:tcW w:w="2494" w:type="dxa"/>
            <w:shd w:val="clear" w:color="auto" w:fill="6DC5BC"/>
          </w:tcPr>
          <w:p w14:paraId="683A38C1" w14:textId="77777777" w:rsidR="00C353BF" w:rsidRDefault="00C353BF" w:rsidP="00FB4ABD">
            <w:pPr>
              <w:pStyle w:val="TableParagraph"/>
              <w:spacing w:before="1" w:line="223" w:lineRule="exact"/>
              <w:rPr>
                <w:b/>
                <w:sz w:val="20"/>
              </w:rPr>
            </w:pPr>
            <w:r>
              <w:rPr>
                <w:b/>
                <w:color w:val="FFFFFF"/>
                <w:sz w:val="20"/>
              </w:rPr>
              <w:t>Performance</w:t>
            </w:r>
            <w:r>
              <w:rPr>
                <w:b/>
                <w:color w:val="FFFFFF"/>
                <w:spacing w:val="-11"/>
                <w:sz w:val="20"/>
              </w:rPr>
              <w:t xml:space="preserve"> </w:t>
            </w:r>
            <w:r>
              <w:rPr>
                <w:b/>
                <w:color w:val="FFFFFF"/>
                <w:spacing w:val="-2"/>
                <w:sz w:val="20"/>
              </w:rPr>
              <w:t>Indicator</w:t>
            </w:r>
          </w:p>
        </w:tc>
        <w:tc>
          <w:tcPr>
            <w:tcW w:w="2268" w:type="dxa"/>
            <w:shd w:val="clear" w:color="auto" w:fill="6DC5BC"/>
          </w:tcPr>
          <w:p w14:paraId="1CA0381B" w14:textId="77777777" w:rsidR="00C353BF" w:rsidRDefault="00C353BF" w:rsidP="00FB4ABD">
            <w:pPr>
              <w:pStyle w:val="TableParagraph"/>
              <w:spacing w:before="1" w:line="223" w:lineRule="exact"/>
              <w:rPr>
                <w:b/>
                <w:sz w:val="20"/>
              </w:rPr>
            </w:pPr>
            <w:r>
              <w:rPr>
                <w:b/>
                <w:color w:val="FFFFFF"/>
                <w:spacing w:val="-2"/>
                <w:sz w:val="20"/>
              </w:rPr>
              <w:t>Target</w:t>
            </w:r>
          </w:p>
        </w:tc>
      </w:tr>
      <w:tr w:rsidR="005B0A23" w14:paraId="0E1D0AAE" w14:textId="77777777" w:rsidTr="0072400C">
        <w:trPr>
          <w:trHeight w:val="815"/>
        </w:trPr>
        <w:tc>
          <w:tcPr>
            <w:tcW w:w="2170" w:type="dxa"/>
          </w:tcPr>
          <w:p w14:paraId="78B3914A" w14:textId="77777777" w:rsidR="005B0A23" w:rsidRDefault="005B0A23" w:rsidP="003B6C37">
            <w:pPr>
              <w:pStyle w:val="TableParagraph"/>
              <w:spacing w:before="1"/>
              <w:ind w:right="123"/>
              <w:rPr>
                <w:b/>
                <w:sz w:val="20"/>
              </w:rPr>
            </w:pPr>
            <w:r>
              <w:rPr>
                <w:b/>
                <w:sz w:val="20"/>
              </w:rPr>
              <w:t xml:space="preserve">(f) Build on existing relationships with the local Gaeltacht and </w:t>
            </w:r>
            <w:r>
              <w:rPr>
                <w:b/>
                <w:spacing w:val="-2"/>
                <w:sz w:val="20"/>
              </w:rPr>
              <w:t xml:space="preserve">non-Gaeltacht </w:t>
            </w:r>
            <w:r>
              <w:rPr>
                <w:b/>
                <w:sz w:val="20"/>
              </w:rPr>
              <w:t>communities to support</w:t>
            </w:r>
            <w:r>
              <w:rPr>
                <w:b/>
                <w:spacing w:val="-11"/>
                <w:sz w:val="20"/>
              </w:rPr>
              <w:t xml:space="preserve"> </w:t>
            </w:r>
            <w:r>
              <w:rPr>
                <w:b/>
                <w:sz w:val="20"/>
              </w:rPr>
              <w:t>the</w:t>
            </w:r>
            <w:r>
              <w:rPr>
                <w:b/>
                <w:spacing w:val="-9"/>
                <w:sz w:val="20"/>
              </w:rPr>
              <w:t xml:space="preserve"> </w:t>
            </w:r>
            <w:r>
              <w:rPr>
                <w:b/>
                <w:sz w:val="20"/>
              </w:rPr>
              <w:t>use</w:t>
            </w:r>
            <w:r>
              <w:rPr>
                <w:b/>
                <w:spacing w:val="-9"/>
                <w:sz w:val="20"/>
              </w:rPr>
              <w:t xml:space="preserve"> </w:t>
            </w:r>
            <w:r>
              <w:rPr>
                <w:b/>
                <w:sz w:val="20"/>
              </w:rPr>
              <w:t>of</w:t>
            </w:r>
            <w:r>
              <w:rPr>
                <w:b/>
                <w:spacing w:val="-10"/>
                <w:sz w:val="20"/>
              </w:rPr>
              <w:t xml:space="preserve"> </w:t>
            </w:r>
            <w:r>
              <w:rPr>
                <w:b/>
                <w:sz w:val="20"/>
              </w:rPr>
              <w:t>Irish as a living language</w:t>
            </w:r>
          </w:p>
        </w:tc>
        <w:tc>
          <w:tcPr>
            <w:tcW w:w="2576" w:type="dxa"/>
          </w:tcPr>
          <w:p w14:paraId="1BD9C822" w14:textId="77777777" w:rsidR="005B0A23" w:rsidRPr="00B80CE1" w:rsidRDefault="005B0A23" w:rsidP="003B6C37">
            <w:pPr>
              <w:pStyle w:val="TableParagraph"/>
              <w:spacing w:before="1"/>
              <w:ind w:right="496"/>
              <w:rPr>
                <w:sz w:val="20"/>
                <w:szCs w:val="20"/>
              </w:rPr>
            </w:pPr>
            <w:r w:rsidRPr="00B80CE1">
              <w:rPr>
                <w:sz w:val="20"/>
                <w:szCs w:val="20"/>
              </w:rPr>
              <w:t>Develop/Implement</w:t>
            </w:r>
            <w:r w:rsidRPr="00B80CE1">
              <w:rPr>
                <w:spacing w:val="-12"/>
                <w:sz w:val="20"/>
                <w:szCs w:val="20"/>
              </w:rPr>
              <w:t xml:space="preserve"> </w:t>
            </w:r>
            <w:r w:rsidRPr="00B80CE1">
              <w:rPr>
                <w:sz w:val="20"/>
                <w:szCs w:val="20"/>
              </w:rPr>
              <w:t>the Kerry</w:t>
            </w:r>
            <w:r w:rsidRPr="00B80CE1">
              <w:rPr>
                <w:spacing w:val="-7"/>
                <w:sz w:val="20"/>
                <w:szCs w:val="20"/>
              </w:rPr>
              <w:t xml:space="preserve"> </w:t>
            </w:r>
            <w:r w:rsidRPr="00B80CE1">
              <w:rPr>
                <w:sz w:val="20"/>
                <w:szCs w:val="20"/>
              </w:rPr>
              <w:t>ETB</w:t>
            </w:r>
            <w:r w:rsidRPr="00B80CE1">
              <w:rPr>
                <w:spacing w:val="-8"/>
                <w:sz w:val="20"/>
                <w:szCs w:val="20"/>
              </w:rPr>
              <w:t xml:space="preserve"> </w:t>
            </w:r>
            <w:r w:rsidRPr="00B80CE1">
              <w:rPr>
                <w:sz w:val="20"/>
                <w:szCs w:val="20"/>
              </w:rPr>
              <w:t>language</w:t>
            </w:r>
            <w:r w:rsidRPr="00B80CE1">
              <w:rPr>
                <w:spacing w:val="-7"/>
                <w:sz w:val="20"/>
                <w:szCs w:val="20"/>
              </w:rPr>
              <w:t xml:space="preserve"> </w:t>
            </w:r>
            <w:r w:rsidRPr="00B80CE1">
              <w:rPr>
                <w:spacing w:val="-4"/>
                <w:sz w:val="20"/>
                <w:szCs w:val="20"/>
              </w:rPr>
              <w:t>Plan.</w:t>
            </w:r>
          </w:p>
          <w:p w14:paraId="0CDF8AC2" w14:textId="77777777" w:rsidR="005B0A23" w:rsidRPr="00B80CE1" w:rsidRDefault="005B0A23" w:rsidP="003B6C37">
            <w:pPr>
              <w:pStyle w:val="TableParagraph"/>
              <w:spacing w:before="1"/>
              <w:ind w:right="496"/>
              <w:rPr>
                <w:sz w:val="20"/>
                <w:szCs w:val="20"/>
              </w:rPr>
            </w:pPr>
          </w:p>
          <w:p w14:paraId="76DAF61C" w14:textId="77777777" w:rsidR="005B0A23" w:rsidRPr="00B80CE1" w:rsidRDefault="005B0A23" w:rsidP="003B6C37">
            <w:pPr>
              <w:pStyle w:val="TableParagraph"/>
              <w:spacing w:before="1"/>
              <w:ind w:right="496"/>
              <w:rPr>
                <w:sz w:val="20"/>
                <w:szCs w:val="20"/>
              </w:rPr>
            </w:pPr>
          </w:p>
        </w:tc>
        <w:tc>
          <w:tcPr>
            <w:tcW w:w="2494" w:type="dxa"/>
          </w:tcPr>
          <w:p w14:paraId="492094DF" w14:textId="77777777" w:rsidR="005B0A23" w:rsidRPr="00B80CE1" w:rsidRDefault="005B0A23" w:rsidP="003B6C37">
            <w:pPr>
              <w:pStyle w:val="TableParagraph"/>
              <w:spacing w:before="1"/>
              <w:ind w:right="253"/>
              <w:rPr>
                <w:sz w:val="20"/>
                <w:szCs w:val="20"/>
              </w:rPr>
            </w:pPr>
            <w:r w:rsidRPr="00B80CE1">
              <w:rPr>
                <w:sz w:val="20"/>
                <w:szCs w:val="20"/>
              </w:rPr>
              <w:t xml:space="preserve">Completion of a further 10-week TEG course for 10 staff members beginning in Quarter 1. </w:t>
            </w:r>
          </w:p>
          <w:p w14:paraId="01FBFCDE" w14:textId="77777777" w:rsidR="005B0A23" w:rsidRPr="00B80CE1" w:rsidRDefault="005B0A23" w:rsidP="003B6C37">
            <w:pPr>
              <w:pStyle w:val="TableParagraph"/>
              <w:spacing w:before="1"/>
              <w:ind w:right="253"/>
              <w:rPr>
                <w:sz w:val="20"/>
                <w:szCs w:val="20"/>
              </w:rPr>
            </w:pPr>
          </w:p>
          <w:p w14:paraId="3B20798F" w14:textId="77777777" w:rsidR="005B0A23" w:rsidRPr="00B80CE1" w:rsidRDefault="005B0A23" w:rsidP="003B6C37">
            <w:pPr>
              <w:pStyle w:val="TableParagraph"/>
              <w:spacing w:before="1"/>
              <w:ind w:right="253"/>
              <w:rPr>
                <w:sz w:val="20"/>
                <w:szCs w:val="20"/>
              </w:rPr>
            </w:pPr>
            <w:r w:rsidRPr="00B80CE1">
              <w:rPr>
                <w:sz w:val="20"/>
                <w:szCs w:val="20"/>
              </w:rPr>
              <w:t xml:space="preserve">TEG Level A2 exams take place in Quarter 2.  </w:t>
            </w:r>
          </w:p>
          <w:p w14:paraId="67E44388" w14:textId="77777777" w:rsidR="005B0A23" w:rsidRPr="00B80CE1" w:rsidRDefault="005B0A23" w:rsidP="003B6C37">
            <w:pPr>
              <w:pStyle w:val="TableParagraph"/>
              <w:spacing w:before="1"/>
              <w:ind w:right="253"/>
              <w:rPr>
                <w:sz w:val="20"/>
                <w:szCs w:val="20"/>
              </w:rPr>
            </w:pPr>
          </w:p>
          <w:p w14:paraId="3AFFAE6B" w14:textId="77777777" w:rsidR="005B0A23" w:rsidRPr="00B80CE1" w:rsidRDefault="005B0A23" w:rsidP="003B6C37">
            <w:pPr>
              <w:pStyle w:val="TableParagraph"/>
              <w:spacing w:before="1"/>
              <w:ind w:right="253"/>
              <w:rPr>
                <w:sz w:val="20"/>
                <w:szCs w:val="20"/>
              </w:rPr>
            </w:pPr>
            <w:r w:rsidRPr="00B80CE1">
              <w:rPr>
                <w:sz w:val="20"/>
                <w:szCs w:val="20"/>
              </w:rPr>
              <w:t xml:space="preserve">Kerry ETB as the lead agency in the support of the Language Planning Officer in Tralee with continue to support this role and work closely with Glor na </w:t>
            </w:r>
            <w:proofErr w:type="spellStart"/>
            <w:r w:rsidRPr="00B80CE1">
              <w:rPr>
                <w:sz w:val="20"/>
                <w:szCs w:val="20"/>
              </w:rPr>
              <w:t>nGael</w:t>
            </w:r>
            <w:proofErr w:type="spellEnd"/>
            <w:r w:rsidRPr="00B80CE1">
              <w:rPr>
                <w:sz w:val="20"/>
                <w:szCs w:val="20"/>
              </w:rPr>
              <w:t xml:space="preserve"> to achieve the plans objectives/goals.</w:t>
            </w:r>
          </w:p>
          <w:p w14:paraId="7DD31BEE" w14:textId="77777777" w:rsidR="005B0A23" w:rsidRPr="00B80CE1" w:rsidRDefault="005B0A23" w:rsidP="003B6C37">
            <w:pPr>
              <w:pStyle w:val="TableParagraph"/>
              <w:spacing w:before="1"/>
              <w:ind w:right="253"/>
              <w:rPr>
                <w:sz w:val="20"/>
                <w:szCs w:val="20"/>
              </w:rPr>
            </w:pPr>
          </w:p>
          <w:p w14:paraId="26E36A3B" w14:textId="77777777" w:rsidR="005B0A23" w:rsidRPr="00B80CE1" w:rsidRDefault="005B0A23" w:rsidP="003B6C37">
            <w:pPr>
              <w:pStyle w:val="TableParagraph"/>
              <w:spacing w:before="1"/>
              <w:ind w:right="253"/>
              <w:rPr>
                <w:sz w:val="20"/>
                <w:szCs w:val="20"/>
              </w:rPr>
            </w:pPr>
            <w:r w:rsidRPr="00B80CE1">
              <w:rPr>
                <w:sz w:val="20"/>
                <w:szCs w:val="20"/>
              </w:rPr>
              <w:t>Recruit Adult Educator to deliver Irish Language classes county wide.</w:t>
            </w:r>
          </w:p>
        </w:tc>
        <w:tc>
          <w:tcPr>
            <w:tcW w:w="2268" w:type="dxa"/>
          </w:tcPr>
          <w:p w14:paraId="7D6F1B24" w14:textId="77777777" w:rsidR="005B0A23" w:rsidRPr="00B80CE1" w:rsidRDefault="005B0A23" w:rsidP="003B6C37">
            <w:pPr>
              <w:pStyle w:val="TableParagraph"/>
              <w:spacing w:before="1" w:line="259" w:lineRule="auto"/>
              <w:ind w:right="181"/>
              <w:rPr>
                <w:sz w:val="20"/>
                <w:szCs w:val="20"/>
              </w:rPr>
            </w:pPr>
            <w:r w:rsidRPr="00B80CE1">
              <w:rPr>
                <w:sz w:val="20"/>
                <w:szCs w:val="20"/>
              </w:rPr>
              <w:t>Staff members successfully complete TEG exams.</w:t>
            </w:r>
          </w:p>
          <w:p w14:paraId="2A713FBF" w14:textId="77777777" w:rsidR="005B0A23" w:rsidRPr="00B80CE1" w:rsidRDefault="005B0A23" w:rsidP="003B6C37">
            <w:pPr>
              <w:pStyle w:val="TableParagraph"/>
              <w:spacing w:before="1" w:line="259" w:lineRule="auto"/>
              <w:ind w:right="181"/>
              <w:rPr>
                <w:sz w:val="20"/>
                <w:szCs w:val="20"/>
              </w:rPr>
            </w:pPr>
          </w:p>
          <w:p w14:paraId="55A74C0A" w14:textId="77777777" w:rsidR="005B0A23" w:rsidRPr="00B80CE1" w:rsidRDefault="005B0A23" w:rsidP="003B6C37">
            <w:pPr>
              <w:pStyle w:val="TableParagraph"/>
              <w:spacing w:before="1" w:line="259" w:lineRule="auto"/>
              <w:ind w:right="181"/>
              <w:rPr>
                <w:sz w:val="20"/>
                <w:szCs w:val="20"/>
              </w:rPr>
            </w:pPr>
            <w:r w:rsidRPr="00B80CE1">
              <w:rPr>
                <w:sz w:val="20"/>
                <w:szCs w:val="20"/>
              </w:rPr>
              <w:t>Continue into Quarter 2 2025 once Irish language Adult Educator is appointed and expand into other public bodies (i.e. KCC).</w:t>
            </w:r>
          </w:p>
        </w:tc>
      </w:tr>
      <w:tr w:rsidR="005B0A23" w14:paraId="09E4D093" w14:textId="77777777" w:rsidTr="0072400C">
        <w:trPr>
          <w:trHeight w:val="1935"/>
        </w:trPr>
        <w:tc>
          <w:tcPr>
            <w:tcW w:w="2170" w:type="dxa"/>
          </w:tcPr>
          <w:p w14:paraId="0B2F7008" w14:textId="77777777" w:rsidR="005B0A23" w:rsidRDefault="005B0A23" w:rsidP="003B6C37">
            <w:pPr>
              <w:pStyle w:val="TableParagraph"/>
              <w:spacing w:before="1"/>
              <w:rPr>
                <w:b/>
                <w:sz w:val="20"/>
              </w:rPr>
            </w:pPr>
            <w:r>
              <w:rPr>
                <w:b/>
                <w:sz w:val="20"/>
              </w:rPr>
              <w:t>(g)</w:t>
            </w:r>
            <w:r>
              <w:rPr>
                <w:b/>
                <w:spacing w:val="-12"/>
                <w:sz w:val="20"/>
              </w:rPr>
              <w:t xml:space="preserve"> </w:t>
            </w:r>
            <w:r>
              <w:rPr>
                <w:b/>
                <w:sz w:val="20"/>
              </w:rPr>
              <w:t>Foster</w:t>
            </w:r>
            <w:r>
              <w:rPr>
                <w:b/>
                <w:spacing w:val="-11"/>
                <w:sz w:val="20"/>
              </w:rPr>
              <w:t xml:space="preserve"> </w:t>
            </w:r>
            <w:r>
              <w:rPr>
                <w:b/>
                <w:sz w:val="20"/>
              </w:rPr>
              <w:t>and</w:t>
            </w:r>
            <w:r>
              <w:rPr>
                <w:b/>
                <w:spacing w:val="-11"/>
                <w:sz w:val="20"/>
              </w:rPr>
              <w:t xml:space="preserve"> </w:t>
            </w:r>
            <w:r>
              <w:rPr>
                <w:b/>
                <w:sz w:val="20"/>
              </w:rPr>
              <w:t>develop mainstream</w:t>
            </w:r>
            <w:r>
              <w:rPr>
                <w:b/>
                <w:spacing w:val="-12"/>
                <w:sz w:val="20"/>
              </w:rPr>
              <w:t xml:space="preserve"> </w:t>
            </w:r>
            <w:r>
              <w:rPr>
                <w:b/>
                <w:sz w:val="20"/>
              </w:rPr>
              <w:t>European and international opportunities for learners and staff</w:t>
            </w:r>
          </w:p>
        </w:tc>
        <w:tc>
          <w:tcPr>
            <w:tcW w:w="2576" w:type="dxa"/>
          </w:tcPr>
          <w:p w14:paraId="35E9ACF0" w14:textId="77777777" w:rsidR="005B0A23" w:rsidRPr="00B80CE1" w:rsidRDefault="005B0A23" w:rsidP="003B6C37">
            <w:pPr>
              <w:pStyle w:val="TableParagraph"/>
              <w:spacing w:before="1"/>
              <w:rPr>
                <w:sz w:val="20"/>
                <w:szCs w:val="20"/>
              </w:rPr>
            </w:pPr>
            <w:r w:rsidRPr="00B80CE1">
              <w:rPr>
                <w:sz w:val="20"/>
                <w:szCs w:val="20"/>
              </w:rPr>
              <w:t>Develop the staff and learner mobility function throughout Kerry ETB via the EU Project Development office that was set up in 2024.</w:t>
            </w:r>
          </w:p>
        </w:tc>
        <w:tc>
          <w:tcPr>
            <w:tcW w:w="2494" w:type="dxa"/>
          </w:tcPr>
          <w:p w14:paraId="609C3858" w14:textId="77777777" w:rsidR="005B0A23" w:rsidRPr="00B80CE1" w:rsidRDefault="005B0A23" w:rsidP="00B80CE1">
            <w:pPr>
              <w:pStyle w:val="TableParagraph"/>
              <w:spacing w:before="1"/>
              <w:rPr>
                <w:sz w:val="20"/>
                <w:szCs w:val="20"/>
              </w:rPr>
            </w:pPr>
            <w:r w:rsidRPr="00B80CE1">
              <w:rPr>
                <w:sz w:val="20"/>
                <w:szCs w:val="20"/>
              </w:rPr>
              <w:t>Continued development of the new EU Project Development Office.</w:t>
            </w:r>
          </w:p>
        </w:tc>
        <w:tc>
          <w:tcPr>
            <w:tcW w:w="2268" w:type="dxa"/>
          </w:tcPr>
          <w:p w14:paraId="642A7AE8" w14:textId="77777777" w:rsidR="005B0A23" w:rsidRPr="00B80CE1" w:rsidRDefault="005B0A23" w:rsidP="00B80CE1">
            <w:pPr>
              <w:pStyle w:val="TableParagraph"/>
              <w:spacing w:before="1"/>
              <w:rPr>
                <w:sz w:val="20"/>
                <w:szCs w:val="20"/>
              </w:rPr>
            </w:pPr>
            <w:r w:rsidRPr="00B80CE1">
              <w:rPr>
                <w:sz w:val="20"/>
                <w:szCs w:val="20"/>
              </w:rPr>
              <w:t>Submit Erasmus funding applications for mobilities in Kerry ETB schools, FET and Youth.</w:t>
            </w:r>
          </w:p>
          <w:p w14:paraId="4CBA088C" w14:textId="77777777" w:rsidR="005B0A23" w:rsidRPr="00B80CE1" w:rsidRDefault="005B0A23" w:rsidP="00B80CE1">
            <w:pPr>
              <w:pStyle w:val="TableParagraph"/>
              <w:spacing w:before="1"/>
              <w:rPr>
                <w:sz w:val="20"/>
                <w:szCs w:val="20"/>
              </w:rPr>
            </w:pPr>
          </w:p>
          <w:p w14:paraId="17E6BCC7" w14:textId="77777777" w:rsidR="005B0A23" w:rsidRPr="00B80CE1" w:rsidRDefault="00994C4B" w:rsidP="00B80CE1">
            <w:pPr>
              <w:pStyle w:val="TableParagraph"/>
              <w:spacing w:before="1"/>
              <w:rPr>
                <w:sz w:val="20"/>
                <w:szCs w:val="20"/>
              </w:rPr>
            </w:pPr>
            <w:r>
              <w:rPr>
                <w:sz w:val="20"/>
                <w:szCs w:val="20"/>
              </w:rPr>
              <w:t>Deliver</w:t>
            </w:r>
            <w:r w:rsidR="005B0A23" w:rsidRPr="00B80CE1">
              <w:rPr>
                <w:sz w:val="20"/>
                <w:szCs w:val="20"/>
              </w:rPr>
              <w:t xml:space="preserve"> mobilities in Kerry ETB.</w:t>
            </w:r>
          </w:p>
        </w:tc>
      </w:tr>
      <w:tr w:rsidR="005B0A23" w14:paraId="04FC1E8B" w14:textId="77777777" w:rsidTr="0072400C">
        <w:trPr>
          <w:trHeight w:val="2685"/>
        </w:trPr>
        <w:tc>
          <w:tcPr>
            <w:tcW w:w="2170" w:type="dxa"/>
          </w:tcPr>
          <w:p w14:paraId="2A22464F" w14:textId="77777777" w:rsidR="005B0A23" w:rsidRDefault="005B0A23" w:rsidP="003B6C37">
            <w:pPr>
              <w:pStyle w:val="TableParagraph"/>
              <w:ind w:right="153"/>
              <w:rPr>
                <w:b/>
                <w:sz w:val="20"/>
              </w:rPr>
            </w:pPr>
            <w:r>
              <w:rPr>
                <w:b/>
                <w:sz w:val="20"/>
              </w:rPr>
              <w:t>(h)</w:t>
            </w:r>
            <w:r>
              <w:rPr>
                <w:b/>
                <w:spacing w:val="-12"/>
                <w:sz w:val="20"/>
              </w:rPr>
              <w:t xml:space="preserve"> </w:t>
            </w:r>
            <w:r>
              <w:rPr>
                <w:b/>
                <w:sz w:val="20"/>
              </w:rPr>
              <w:t>Strengthen</w:t>
            </w:r>
            <w:r>
              <w:rPr>
                <w:b/>
                <w:spacing w:val="-11"/>
                <w:sz w:val="20"/>
              </w:rPr>
              <w:t xml:space="preserve"> </w:t>
            </w:r>
            <w:r>
              <w:rPr>
                <w:b/>
                <w:sz w:val="20"/>
              </w:rPr>
              <w:t xml:space="preserve">existing and build new relationships with </w:t>
            </w:r>
            <w:r>
              <w:rPr>
                <w:b/>
                <w:spacing w:val="-2"/>
                <w:sz w:val="20"/>
              </w:rPr>
              <w:t xml:space="preserve">government </w:t>
            </w:r>
            <w:r>
              <w:rPr>
                <w:b/>
                <w:sz w:val="20"/>
              </w:rPr>
              <w:t>departments,</w:t>
            </w:r>
            <w:r>
              <w:rPr>
                <w:b/>
                <w:spacing w:val="-11"/>
                <w:sz w:val="20"/>
              </w:rPr>
              <w:t xml:space="preserve"> </w:t>
            </w:r>
            <w:r>
              <w:rPr>
                <w:b/>
                <w:sz w:val="20"/>
              </w:rPr>
              <w:t xml:space="preserve">funders, ETBs, universities, </w:t>
            </w:r>
            <w:r>
              <w:rPr>
                <w:b/>
                <w:spacing w:val="-2"/>
                <w:sz w:val="20"/>
              </w:rPr>
              <w:t xml:space="preserve">community </w:t>
            </w:r>
            <w:proofErr w:type="spellStart"/>
            <w:r>
              <w:rPr>
                <w:b/>
                <w:sz w:val="20"/>
              </w:rPr>
              <w:t>organisations</w:t>
            </w:r>
            <w:proofErr w:type="spellEnd"/>
            <w:r>
              <w:rPr>
                <w:b/>
                <w:sz w:val="20"/>
              </w:rPr>
              <w:t xml:space="preserve"> and other education and training providers</w:t>
            </w:r>
          </w:p>
        </w:tc>
        <w:tc>
          <w:tcPr>
            <w:tcW w:w="2576" w:type="dxa"/>
          </w:tcPr>
          <w:p w14:paraId="7FF0134C" w14:textId="77777777" w:rsidR="005B0A23" w:rsidRPr="00B80CE1" w:rsidRDefault="005B0A23" w:rsidP="00B80CE1">
            <w:pPr>
              <w:pStyle w:val="TableParagraph"/>
              <w:ind w:right="105"/>
              <w:rPr>
                <w:sz w:val="20"/>
                <w:szCs w:val="20"/>
              </w:rPr>
            </w:pPr>
            <w:r w:rsidRPr="00B80CE1">
              <w:rPr>
                <w:sz w:val="20"/>
                <w:szCs w:val="20"/>
              </w:rPr>
              <w:t>Develop</w:t>
            </w:r>
            <w:r w:rsidRPr="00B80CE1">
              <w:rPr>
                <w:spacing w:val="-12"/>
                <w:sz w:val="20"/>
                <w:szCs w:val="20"/>
              </w:rPr>
              <w:t xml:space="preserve"> </w:t>
            </w:r>
            <w:r w:rsidRPr="00B80CE1">
              <w:rPr>
                <w:sz w:val="20"/>
                <w:szCs w:val="20"/>
              </w:rPr>
              <w:t>and</w:t>
            </w:r>
            <w:r w:rsidRPr="00B80CE1">
              <w:rPr>
                <w:spacing w:val="-11"/>
                <w:sz w:val="20"/>
                <w:szCs w:val="20"/>
              </w:rPr>
              <w:t xml:space="preserve"> </w:t>
            </w:r>
            <w:r w:rsidRPr="00B80CE1">
              <w:rPr>
                <w:sz w:val="20"/>
                <w:szCs w:val="20"/>
              </w:rPr>
              <w:t>sign</w:t>
            </w:r>
            <w:r w:rsidRPr="00B80CE1">
              <w:rPr>
                <w:spacing w:val="-11"/>
                <w:sz w:val="20"/>
                <w:szCs w:val="20"/>
              </w:rPr>
              <w:t xml:space="preserve"> </w:t>
            </w:r>
            <w:r w:rsidRPr="00B80CE1">
              <w:rPr>
                <w:sz w:val="20"/>
                <w:szCs w:val="20"/>
              </w:rPr>
              <w:t xml:space="preserve">third-party arrangements with relevant </w:t>
            </w:r>
            <w:proofErr w:type="spellStart"/>
            <w:r w:rsidRPr="00B80CE1">
              <w:rPr>
                <w:sz w:val="20"/>
                <w:szCs w:val="20"/>
              </w:rPr>
              <w:t>organisations</w:t>
            </w:r>
            <w:proofErr w:type="spellEnd"/>
            <w:r w:rsidRPr="00B80CE1">
              <w:rPr>
                <w:sz w:val="20"/>
                <w:szCs w:val="20"/>
              </w:rPr>
              <w:t xml:space="preserve"> and agencies, including regional </w:t>
            </w:r>
            <w:r w:rsidRPr="00B80CE1">
              <w:rPr>
                <w:spacing w:val="-2"/>
                <w:sz w:val="20"/>
                <w:szCs w:val="20"/>
              </w:rPr>
              <w:t>Universities</w:t>
            </w:r>
          </w:p>
        </w:tc>
        <w:tc>
          <w:tcPr>
            <w:tcW w:w="2494" w:type="dxa"/>
          </w:tcPr>
          <w:p w14:paraId="38213934" w14:textId="77777777" w:rsidR="005B0A23" w:rsidRPr="00B80CE1" w:rsidRDefault="005B0A23" w:rsidP="00B80CE1">
            <w:pPr>
              <w:pStyle w:val="TableParagraph"/>
              <w:ind w:right="244"/>
              <w:rPr>
                <w:sz w:val="20"/>
                <w:szCs w:val="20"/>
              </w:rPr>
            </w:pPr>
            <w:r w:rsidRPr="00B80CE1">
              <w:rPr>
                <w:sz w:val="20"/>
                <w:szCs w:val="20"/>
              </w:rPr>
              <w:t>Accredited Status Achieved for Erasmus Funding for FET.</w:t>
            </w:r>
          </w:p>
        </w:tc>
        <w:tc>
          <w:tcPr>
            <w:tcW w:w="2268" w:type="dxa"/>
          </w:tcPr>
          <w:p w14:paraId="6D9C5DA0" w14:textId="77777777" w:rsidR="005B0A23" w:rsidRPr="00B80CE1" w:rsidRDefault="00994C4B" w:rsidP="00B80CE1">
            <w:pPr>
              <w:pStyle w:val="TableParagraph"/>
              <w:ind w:right="113"/>
              <w:rPr>
                <w:sz w:val="20"/>
                <w:szCs w:val="20"/>
              </w:rPr>
            </w:pPr>
            <w:r>
              <w:rPr>
                <w:sz w:val="20"/>
                <w:szCs w:val="20"/>
              </w:rPr>
              <w:t>Continue to d</w:t>
            </w:r>
            <w:r w:rsidR="005B0A23" w:rsidRPr="00B80CE1">
              <w:rPr>
                <w:sz w:val="20"/>
                <w:szCs w:val="20"/>
              </w:rPr>
              <w:t xml:space="preserve">evelop </w:t>
            </w:r>
            <w:r>
              <w:rPr>
                <w:sz w:val="20"/>
                <w:szCs w:val="20"/>
              </w:rPr>
              <w:t xml:space="preserve">and expand </w:t>
            </w:r>
            <w:r w:rsidR="005B0A23" w:rsidRPr="00B80CE1">
              <w:rPr>
                <w:sz w:val="20"/>
                <w:szCs w:val="20"/>
              </w:rPr>
              <w:t xml:space="preserve">Staff and Learner mobilities with European colleges, universities and ancillary </w:t>
            </w:r>
            <w:proofErr w:type="spellStart"/>
            <w:r w:rsidR="005B0A23" w:rsidRPr="00B80CE1">
              <w:rPr>
                <w:sz w:val="20"/>
                <w:szCs w:val="20"/>
              </w:rPr>
              <w:t>organisations</w:t>
            </w:r>
            <w:proofErr w:type="spellEnd"/>
            <w:r w:rsidR="005B0A23" w:rsidRPr="00B80CE1">
              <w:rPr>
                <w:sz w:val="20"/>
                <w:szCs w:val="20"/>
              </w:rPr>
              <w:t xml:space="preserve">. </w:t>
            </w:r>
          </w:p>
          <w:p w14:paraId="22C0A5E2" w14:textId="77777777" w:rsidR="005B0A23" w:rsidRPr="00B80CE1" w:rsidRDefault="005B0A23" w:rsidP="00B80CE1">
            <w:pPr>
              <w:pStyle w:val="TableParagraph"/>
              <w:ind w:right="113"/>
              <w:rPr>
                <w:sz w:val="20"/>
                <w:szCs w:val="20"/>
              </w:rPr>
            </w:pPr>
          </w:p>
          <w:p w14:paraId="53A89229" w14:textId="77777777" w:rsidR="005B0A23" w:rsidRPr="00B80CE1" w:rsidRDefault="005B0A23" w:rsidP="00B80CE1">
            <w:pPr>
              <w:pStyle w:val="TableParagraph"/>
              <w:ind w:right="113"/>
              <w:rPr>
                <w:sz w:val="20"/>
                <w:szCs w:val="20"/>
              </w:rPr>
            </w:pPr>
            <w:r w:rsidRPr="00B80CE1">
              <w:rPr>
                <w:sz w:val="20"/>
                <w:szCs w:val="20"/>
              </w:rPr>
              <w:t xml:space="preserve">MOU between Kerry ETB and </w:t>
            </w:r>
            <w:proofErr w:type="spellStart"/>
            <w:r w:rsidRPr="00B80CE1">
              <w:rPr>
                <w:sz w:val="20"/>
                <w:szCs w:val="20"/>
              </w:rPr>
              <w:t>Région</w:t>
            </w:r>
            <w:proofErr w:type="spellEnd"/>
            <w:r w:rsidRPr="00B80CE1">
              <w:rPr>
                <w:sz w:val="20"/>
                <w:szCs w:val="20"/>
              </w:rPr>
              <w:t xml:space="preserve"> </w:t>
            </w:r>
            <w:proofErr w:type="spellStart"/>
            <w:r w:rsidRPr="00B80CE1">
              <w:rPr>
                <w:sz w:val="20"/>
                <w:szCs w:val="20"/>
              </w:rPr>
              <w:t>Academique</w:t>
            </w:r>
            <w:proofErr w:type="spellEnd"/>
            <w:r w:rsidRPr="00B80CE1">
              <w:rPr>
                <w:sz w:val="20"/>
                <w:szCs w:val="20"/>
              </w:rPr>
              <w:t xml:space="preserve"> Occitanie to be developed in Q2 2025.</w:t>
            </w:r>
          </w:p>
        </w:tc>
      </w:tr>
    </w:tbl>
    <w:p w14:paraId="572C6055" w14:textId="77777777" w:rsidR="00C353BF" w:rsidRDefault="00C353BF">
      <w:pPr>
        <w:spacing w:before="46" w:after="42"/>
        <w:ind w:left="400"/>
        <w:rPr>
          <w:b/>
        </w:rPr>
      </w:pPr>
    </w:p>
    <w:p w14:paraId="5C7892AA" w14:textId="77777777" w:rsidR="00C353BF" w:rsidRDefault="00C353BF">
      <w:pPr>
        <w:rPr>
          <w:b/>
        </w:rPr>
      </w:pPr>
      <w:r>
        <w:rPr>
          <w:b/>
        </w:rPr>
        <w:br w:type="page"/>
      </w:r>
    </w:p>
    <w:p w14:paraId="189F7248" w14:textId="77777777" w:rsidR="00B80CE1" w:rsidRPr="00954D7C" w:rsidRDefault="00B80CE1" w:rsidP="00954D7C">
      <w:pPr>
        <w:pStyle w:val="Heading3"/>
        <w:rPr>
          <w:b/>
          <w:spacing w:val="-2"/>
        </w:rPr>
      </w:pPr>
      <w:bookmarkStart w:id="60" w:name="_Toc190416886"/>
      <w:bookmarkStart w:id="61" w:name="_Toc190416999"/>
      <w:r w:rsidRPr="00954D7C">
        <w:rPr>
          <w:b/>
        </w:rPr>
        <w:lastRenderedPageBreak/>
        <w:t>Goal</w:t>
      </w:r>
      <w:r w:rsidRPr="00954D7C">
        <w:rPr>
          <w:b/>
          <w:spacing w:val="-7"/>
        </w:rPr>
        <w:t xml:space="preserve"> </w:t>
      </w:r>
      <w:r w:rsidRPr="00954D7C">
        <w:rPr>
          <w:b/>
        </w:rPr>
        <w:t>5:</w:t>
      </w:r>
      <w:r w:rsidRPr="00954D7C">
        <w:rPr>
          <w:b/>
          <w:spacing w:val="-7"/>
        </w:rPr>
        <w:t xml:space="preserve"> </w:t>
      </w:r>
      <w:r w:rsidRPr="00954D7C">
        <w:rPr>
          <w:b/>
        </w:rPr>
        <w:t>Communications,</w:t>
      </w:r>
      <w:r w:rsidRPr="00954D7C">
        <w:rPr>
          <w:b/>
          <w:spacing w:val="-7"/>
        </w:rPr>
        <w:t xml:space="preserve"> </w:t>
      </w:r>
      <w:r w:rsidRPr="00954D7C">
        <w:rPr>
          <w:b/>
        </w:rPr>
        <w:t>Brand</w:t>
      </w:r>
      <w:r w:rsidRPr="00954D7C">
        <w:rPr>
          <w:b/>
          <w:spacing w:val="-5"/>
        </w:rPr>
        <w:t xml:space="preserve"> </w:t>
      </w:r>
      <w:r w:rsidRPr="00954D7C">
        <w:rPr>
          <w:b/>
        </w:rPr>
        <w:t>Awareness</w:t>
      </w:r>
      <w:r w:rsidRPr="00954D7C">
        <w:rPr>
          <w:b/>
          <w:spacing w:val="-7"/>
        </w:rPr>
        <w:t xml:space="preserve"> </w:t>
      </w:r>
      <w:r w:rsidRPr="00954D7C">
        <w:rPr>
          <w:b/>
        </w:rPr>
        <w:t>and</w:t>
      </w:r>
      <w:r w:rsidRPr="00954D7C">
        <w:rPr>
          <w:b/>
          <w:spacing w:val="-5"/>
        </w:rPr>
        <w:t xml:space="preserve"> </w:t>
      </w:r>
      <w:r w:rsidRPr="00954D7C">
        <w:rPr>
          <w:b/>
        </w:rPr>
        <w:t>Shared</w:t>
      </w:r>
      <w:r w:rsidRPr="00954D7C">
        <w:rPr>
          <w:b/>
          <w:spacing w:val="-5"/>
        </w:rPr>
        <w:t xml:space="preserve"> </w:t>
      </w:r>
      <w:r w:rsidRPr="00954D7C">
        <w:rPr>
          <w:b/>
        </w:rPr>
        <w:t>Understanding</w:t>
      </w:r>
      <w:r w:rsidRPr="00954D7C">
        <w:rPr>
          <w:b/>
          <w:spacing w:val="-5"/>
        </w:rPr>
        <w:t xml:space="preserve"> </w:t>
      </w:r>
      <w:r w:rsidRPr="00954D7C">
        <w:rPr>
          <w:b/>
        </w:rPr>
        <w:t>of</w:t>
      </w:r>
      <w:r w:rsidRPr="00954D7C">
        <w:rPr>
          <w:b/>
          <w:spacing w:val="-5"/>
        </w:rPr>
        <w:t xml:space="preserve"> </w:t>
      </w:r>
      <w:r w:rsidRPr="00954D7C">
        <w:rPr>
          <w:b/>
        </w:rPr>
        <w:t>Kerry</w:t>
      </w:r>
      <w:r w:rsidRPr="00954D7C">
        <w:rPr>
          <w:b/>
          <w:spacing w:val="-6"/>
        </w:rPr>
        <w:t xml:space="preserve"> </w:t>
      </w:r>
      <w:r w:rsidRPr="00954D7C">
        <w:rPr>
          <w:b/>
        </w:rPr>
        <w:t>ETB</w:t>
      </w:r>
      <w:bookmarkEnd w:id="60"/>
      <w:bookmarkEnd w:id="61"/>
    </w:p>
    <w:p w14:paraId="37EFE490" w14:textId="77777777" w:rsidR="00C353BF" w:rsidRDefault="00C353B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60"/>
        <w:gridCol w:w="2387"/>
        <w:gridCol w:w="2354"/>
        <w:gridCol w:w="2607"/>
      </w:tblGrid>
      <w:tr w:rsidR="005B0A23" w14:paraId="4E4BA6D1" w14:textId="77777777" w:rsidTr="0072400C">
        <w:trPr>
          <w:trHeight w:val="244"/>
        </w:trPr>
        <w:tc>
          <w:tcPr>
            <w:tcW w:w="2160" w:type="dxa"/>
            <w:shd w:val="clear" w:color="auto" w:fill="6DC5BC"/>
          </w:tcPr>
          <w:p w14:paraId="092028D4" w14:textId="77777777" w:rsidR="005B0A23" w:rsidRDefault="005B0A23" w:rsidP="003B6C37">
            <w:pPr>
              <w:pStyle w:val="TableParagraph"/>
              <w:spacing w:before="1" w:line="223" w:lineRule="exact"/>
              <w:rPr>
                <w:b/>
                <w:sz w:val="20"/>
              </w:rPr>
            </w:pPr>
            <w:r>
              <w:rPr>
                <w:b/>
                <w:color w:val="FFFFFF"/>
                <w:spacing w:val="-2"/>
                <w:sz w:val="20"/>
              </w:rPr>
              <w:t>Priority</w:t>
            </w:r>
          </w:p>
        </w:tc>
        <w:tc>
          <w:tcPr>
            <w:tcW w:w="2387" w:type="dxa"/>
            <w:shd w:val="clear" w:color="auto" w:fill="6DC5BC"/>
          </w:tcPr>
          <w:p w14:paraId="31CB0F8E" w14:textId="77777777" w:rsidR="005B0A23" w:rsidRDefault="005B0A23" w:rsidP="003B6C37">
            <w:pPr>
              <w:pStyle w:val="TableParagraph"/>
              <w:spacing w:before="1" w:line="223" w:lineRule="exact"/>
              <w:rPr>
                <w:b/>
                <w:sz w:val="20"/>
              </w:rPr>
            </w:pPr>
            <w:r>
              <w:rPr>
                <w:b/>
                <w:color w:val="FFFFFF"/>
                <w:spacing w:val="-2"/>
                <w:sz w:val="20"/>
              </w:rPr>
              <w:t>Action</w:t>
            </w:r>
          </w:p>
        </w:tc>
        <w:tc>
          <w:tcPr>
            <w:tcW w:w="2354" w:type="dxa"/>
            <w:shd w:val="clear" w:color="auto" w:fill="6DC5BC"/>
          </w:tcPr>
          <w:p w14:paraId="56207973" w14:textId="77777777" w:rsidR="005B0A23" w:rsidRDefault="005B0A23" w:rsidP="003B6C37">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607" w:type="dxa"/>
            <w:shd w:val="clear" w:color="auto" w:fill="6DC5BC"/>
          </w:tcPr>
          <w:p w14:paraId="36E019D4" w14:textId="77777777" w:rsidR="005B0A23" w:rsidRDefault="005B0A23" w:rsidP="003B6C37">
            <w:pPr>
              <w:pStyle w:val="TableParagraph"/>
              <w:spacing w:before="1" w:line="223" w:lineRule="exact"/>
              <w:rPr>
                <w:b/>
                <w:sz w:val="20"/>
              </w:rPr>
            </w:pPr>
            <w:r>
              <w:rPr>
                <w:b/>
                <w:color w:val="FFFFFF"/>
                <w:spacing w:val="-2"/>
                <w:sz w:val="20"/>
              </w:rPr>
              <w:t>Target</w:t>
            </w:r>
          </w:p>
        </w:tc>
      </w:tr>
      <w:tr w:rsidR="005B0A23" w14:paraId="15DED108" w14:textId="77777777" w:rsidTr="00BB2A63">
        <w:trPr>
          <w:trHeight w:val="2744"/>
        </w:trPr>
        <w:tc>
          <w:tcPr>
            <w:tcW w:w="2160" w:type="dxa"/>
            <w:vMerge w:val="restart"/>
          </w:tcPr>
          <w:p w14:paraId="474B80BC" w14:textId="77777777" w:rsidR="005B0A23" w:rsidRPr="00D973EB" w:rsidRDefault="005B0A23" w:rsidP="003B6C37">
            <w:pPr>
              <w:pStyle w:val="TableParagraph"/>
              <w:ind w:right="153"/>
              <w:rPr>
                <w:b/>
                <w:sz w:val="20"/>
              </w:rPr>
            </w:pPr>
            <w:r w:rsidRPr="00D973EB">
              <w:rPr>
                <w:b/>
                <w:sz w:val="20"/>
              </w:rPr>
              <w:t>(a) Promote Kerry ETB as the first-choice education</w:t>
            </w:r>
            <w:r w:rsidRPr="00D973EB">
              <w:rPr>
                <w:b/>
                <w:spacing w:val="-12"/>
                <w:sz w:val="20"/>
              </w:rPr>
              <w:t xml:space="preserve"> </w:t>
            </w:r>
            <w:r w:rsidRPr="00D973EB">
              <w:rPr>
                <w:b/>
                <w:sz w:val="20"/>
              </w:rPr>
              <w:t>and</w:t>
            </w:r>
            <w:r w:rsidRPr="00D973EB">
              <w:rPr>
                <w:b/>
                <w:spacing w:val="-11"/>
                <w:sz w:val="20"/>
              </w:rPr>
              <w:t xml:space="preserve"> </w:t>
            </w:r>
            <w:r w:rsidRPr="00D973EB">
              <w:rPr>
                <w:b/>
                <w:sz w:val="20"/>
              </w:rPr>
              <w:t>training provider in Kerry</w:t>
            </w:r>
          </w:p>
        </w:tc>
        <w:tc>
          <w:tcPr>
            <w:tcW w:w="2387" w:type="dxa"/>
          </w:tcPr>
          <w:p w14:paraId="369679D9" w14:textId="77777777" w:rsidR="005B0A23" w:rsidRPr="00D973EB" w:rsidRDefault="005B0A23" w:rsidP="003B6C37">
            <w:pPr>
              <w:pStyle w:val="TableParagraph"/>
              <w:ind w:right="166"/>
              <w:rPr>
                <w:sz w:val="20"/>
                <w:szCs w:val="20"/>
              </w:rPr>
            </w:pPr>
            <w:r w:rsidRPr="00D973EB">
              <w:rPr>
                <w:sz w:val="20"/>
                <w:szCs w:val="20"/>
              </w:rPr>
              <w:t>Promote</w:t>
            </w:r>
            <w:r w:rsidRPr="00D973EB">
              <w:rPr>
                <w:spacing w:val="-2"/>
                <w:sz w:val="20"/>
                <w:szCs w:val="20"/>
              </w:rPr>
              <w:t xml:space="preserve"> </w:t>
            </w:r>
            <w:r w:rsidRPr="00D973EB">
              <w:rPr>
                <w:sz w:val="20"/>
                <w:szCs w:val="20"/>
              </w:rPr>
              <w:t>FET</w:t>
            </w:r>
            <w:r w:rsidRPr="00D973EB">
              <w:rPr>
                <w:spacing w:val="-3"/>
                <w:sz w:val="20"/>
                <w:szCs w:val="20"/>
              </w:rPr>
              <w:t xml:space="preserve"> </w:t>
            </w:r>
            <w:r w:rsidRPr="00D973EB">
              <w:rPr>
                <w:sz w:val="20"/>
                <w:szCs w:val="20"/>
              </w:rPr>
              <w:t>as</w:t>
            </w:r>
            <w:r w:rsidRPr="00D973EB">
              <w:rPr>
                <w:spacing w:val="-3"/>
                <w:sz w:val="20"/>
                <w:szCs w:val="20"/>
              </w:rPr>
              <w:t xml:space="preserve"> </w:t>
            </w:r>
            <w:r w:rsidRPr="00D973EB">
              <w:rPr>
                <w:sz w:val="20"/>
                <w:szCs w:val="20"/>
              </w:rPr>
              <w:t>the</w:t>
            </w:r>
            <w:r w:rsidRPr="00D973EB">
              <w:rPr>
                <w:spacing w:val="-2"/>
                <w:sz w:val="20"/>
                <w:szCs w:val="20"/>
              </w:rPr>
              <w:t xml:space="preserve"> </w:t>
            </w:r>
            <w:r w:rsidRPr="00D973EB">
              <w:rPr>
                <w:sz w:val="20"/>
                <w:szCs w:val="20"/>
              </w:rPr>
              <w:t>"first choice"</w:t>
            </w:r>
            <w:r w:rsidRPr="00D973EB">
              <w:rPr>
                <w:spacing w:val="-12"/>
                <w:sz w:val="20"/>
                <w:szCs w:val="20"/>
              </w:rPr>
              <w:t xml:space="preserve"> </w:t>
            </w:r>
            <w:r w:rsidRPr="00D973EB">
              <w:rPr>
                <w:sz w:val="20"/>
                <w:szCs w:val="20"/>
              </w:rPr>
              <w:t>through</w:t>
            </w:r>
            <w:r w:rsidRPr="00D973EB">
              <w:rPr>
                <w:spacing w:val="-11"/>
                <w:sz w:val="20"/>
                <w:szCs w:val="20"/>
              </w:rPr>
              <w:t xml:space="preserve"> </w:t>
            </w:r>
            <w:r w:rsidRPr="00D973EB">
              <w:rPr>
                <w:sz w:val="20"/>
                <w:szCs w:val="20"/>
              </w:rPr>
              <w:t xml:space="preserve">effective branding and </w:t>
            </w:r>
            <w:r w:rsidRPr="00D973EB">
              <w:rPr>
                <w:spacing w:val="-2"/>
                <w:sz w:val="20"/>
                <w:szCs w:val="20"/>
              </w:rPr>
              <w:t>communications.</w:t>
            </w:r>
          </w:p>
        </w:tc>
        <w:tc>
          <w:tcPr>
            <w:tcW w:w="2354" w:type="dxa"/>
          </w:tcPr>
          <w:p w14:paraId="45CD5399" w14:textId="77777777" w:rsidR="005B0A23" w:rsidRPr="00D973EB" w:rsidRDefault="005B0A23" w:rsidP="003B6C37">
            <w:pPr>
              <w:pStyle w:val="TableParagraph"/>
              <w:rPr>
                <w:sz w:val="20"/>
                <w:szCs w:val="20"/>
              </w:rPr>
            </w:pPr>
            <w:r w:rsidRPr="00D973EB">
              <w:rPr>
                <w:sz w:val="20"/>
                <w:szCs w:val="20"/>
              </w:rPr>
              <w:t>The Admissions Office to continue strengthening the position of FET as the 'First Choice' through targeted branding and communications campaigns, focusing on increased visibility and engagement across digital and traditional platforms.</w:t>
            </w:r>
          </w:p>
        </w:tc>
        <w:tc>
          <w:tcPr>
            <w:tcW w:w="2607" w:type="dxa"/>
          </w:tcPr>
          <w:p w14:paraId="710CDF48" w14:textId="77777777" w:rsidR="005B0A23" w:rsidRPr="00D973EB" w:rsidRDefault="005B0A23" w:rsidP="00B80CE1">
            <w:pPr>
              <w:pStyle w:val="TableParagraph"/>
              <w:rPr>
                <w:sz w:val="20"/>
                <w:szCs w:val="20"/>
              </w:rPr>
            </w:pPr>
            <w:r w:rsidRPr="00D973EB">
              <w:rPr>
                <w:sz w:val="20"/>
                <w:szCs w:val="20"/>
              </w:rPr>
              <w:t>Enhance the visibility of FET through effective branding and communication strategies, driving increased engagement across platforms and encouraging more applications.</w:t>
            </w:r>
          </w:p>
        </w:tc>
      </w:tr>
      <w:tr w:rsidR="005B0A23" w14:paraId="372F8153" w14:textId="77777777" w:rsidTr="0072400C">
        <w:trPr>
          <w:trHeight w:val="1218"/>
        </w:trPr>
        <w:tc>
          <w:tcPr>
            <w:tcW w:w="2160" w:type="dxa"/>
            <w:vMerge/>
          </w:tcPr>
          <w:p w14:paraId="2005EDC2" w14:textId="77777777" w:rsidR="005B0A23" w:rsidRPr="00D973EB" w:rsidRDefault="005B0A23" w:rsidP="003B6C37">
            <w:pPr>
              <w:rPr>
                <w:sz w:val="2"/>
                <w:szCs w:val="2"/>
              </w:rPr>
            </w:pPr>
          </w:p>
        </w:tc>
        <w:tc>
          <w:tcPr>
            <w:tcW w:w="2387" w:type="dxa"/>
          </w:tcPr>
          <w:p w14:paraId="1E7EFAC1" w14:textId="77777777" w:rsidR="005B0A23" w:rsidRPr="00D973EB" w:rsidRDefault="005B0A23" w:rsidP="003B6C37">
            <w:pPr>
              <w:pStyle w:val="TableParagraph"/>
              <w:ind w:right="128"/>
              <w:rPr>
                <w:sz w:val="20"/>
                <w:szCs w:val="20"/>
              </w:rPr>
            </w:pPr>
            <w:proofErr w:type="spellStart"/>
            <w:r w:rsidRPr="00D973EB">
              <w:rPr>
                <w:sz w:val="20"/>
                <w:szCs w:val="20"/>
              </w:rPr>
              <w:t>Prioritise</w:t>
            </w:r>
            <w:proofErr w:type="spellEnd"/>
            <w:r w:rsidRPr="00D973EB">
              <w:rPr>
                <w:sz w:val="20"/>
                <w:szCs w:val="20"/>
              </w:rPr>
              <w:t xml:space="preserve"> informal and formal events to celebrate learner</w:t>
            </w:r>
            <w:r w:rsidRPr="00D973EB">
              <w:rPr>
                <w:spacing w:val="-12"/>
                <w:sz w:val="20"/>
                <w:szCs w:val="20"/>
              </w:rPr>
              <w:t xml:space="preserve"> </w:t>
            </w:r>
            <w:r w:rsidRPr="00D973EB">
              <w:rPr>
                <w:sz w:val="20"/>
                <w:szCs w:val="20"/>
              </w:rPr>
              <w:t>achievements</w:t>
            </w:r>
            <w:r w:rsidRPr="00D973EB">
              <w:rPr>
                <w:spacing w:val="-11"/>
                <w:sz w:val="20"/>
                <w:szCs w:val="20"/>
              </w:rPr>
              <w:t xml:space="preserve"> </w:t>
            </w:r>
            <w:r w:rsidRPr="00D973EB">
              <w:rPr>
                <w:sz w:val="20"/>
                <w:szCs w:val="20"/>
              </w:rPr>
              <w:t xml:space="preserve">across the </w:t>
            </w:r>
            <w:proofErr w:type="spellStart"/>
            <w:r w:rsidRPr="00D973EB">
              <w:rPr>
                <w:sz w:val="20"/>
                <w:szCs w:val="20"/>
              </w:rPr>
              <w:t>organisation</w:t>
            </w:r>
            <w:proofErr w:type="spellEnd"/>
            <w:r w:rsidRPr="00D973EB">
              <w:rPr>
                <w:sz w:val="20"/>
                <w:szCs w:val="20"/>
              </w:rPr>
              <w:t>.</w:t>
            </w:r>
          </w:p>
        </w:tc>
        <w:tc>
          <w:tcPr>
            <w:tcW w:w="2354" w:type="dxa"/>
          </w:tcPr>
          <w:p w14:paraId="08667856" w14:textId="77777777" w:rsidR="005B0A23" w:rsidRPr="00D973EB" w:rsidRDefault="005B0A23" w:rsidP="003B6C37">
            <w:pPr>
              <w:pStyle w:val="TableParagraph"/>
              <w:ind w:right="231"/>
              <w:rPr>
                <w:sz w:val="20"/>
                <w:szCs w:val="20"/>
              </w:rPr>
            </w:pPr>
            <w:r w:rsidRPr="00D973EB">
              <w:rPr>
                <w:sz w:val="20"/>
                <w:szCs w:val="20"/>
              </w:rPr>
              <w:t xml:space="preserve">Advanced Manufacturing project celebration in Quarter 4. </w:t>
            </w:r>
          </w:p>
          <w:p w14:paraId="5E2333E3" w14:textId="77777777" w:rsidR="005B0A23" w:rsidRPr="00D973EB" w:rsidRDefault="005B0A23" w:rsidP="003B6C37">
            <w:pPr>
              <w:pStyle w:val="TableParagraph"/>
              <w:ind w:right="231"/>
              <w:rPr>
                <w:sz w:val="20"/>
                <w:szCs w:val="20"/>
              </w:rPr>
            </w:pPr>
          </w:p>
          <w:p w14:paraId="078A7199" w14:textId="77777777" w:rsidR="005B0A23" w:rsidRPr="00D973EB" w:rsidRDefault="005B0A23" w:rsidP="003B6C37">
            <w:pPr>
              <w:pStyle w:val="TableParagraph"/>
              <w:ind w:right="231"/>
              <w:rPr>
                <w:sz w:val="20"/>
                <w:szCs w:val="20"/>
              </w:rPr>
            </w:pPr>
            <w:r w:rsidRPr="00D973EB">
              <w:rPr>
                <w:sz w:val="20"/>
                <w:szCs w:val="20"/>
              </w:rPr>
              <w:t xml:space="preserve">Increase Young Scientist </w:t>
            </w:r>
            <w:proofErr w:type="gramStart"/>
            <w:r w:rsidRPr="00D973EB">
              <w:rPr>
                <w:sz w:val="20"/>
                <w:szCs w:val="20"/>
              </w:rPr>
              <w:t>participation</w:t>
            </w:r>
            <w:proofErr w:type="gramEnd"/>
            <w:r w:rsidRPr="00D973EB">
              <w:rPr>
                <w:sz w:val="20"/>
                <w:szCs w:val="20"/>
              </w:rPr>
              <w:t xml:space="preserve"> Quarter 4.</w:t>
            </w:r>
          </w:p>
          <w:p w14:paraId="65349DCC" w14:textId="77777777" w:rsidR="005B0A23" w:rsidRPr="00D973EB" w:rsidRDefault="005B0A23" w:rsidP="003B6C37">
            <w:pPr>
              <w:pStyle w:val="TableParagraph"/>
              <w:ind w:right="231"/>
              <w:rPr>
                <w:sz w:val="20"/>
                <w:szCs w:val="20"/>
              </w:rPr>
            </w:pPr>
          </w:p>
          <w:p w14:paraId="2E968330" w14:textId="77777777" w:rsidR="005B0A23" w:rsidRPr="00D973EB" w:rsidRDefault="005B0A23" w:rsidP="003B6C37">
            <w:pPr>
              <w:pStyle w:val="TableParagraph"/>
              <w:ind w:right="231"/>
              <w:rPr>
                <w:sz w:val="20"/>
                <w:szCs w:val="20"/>
              </w:rPr>
            </w:pPr>
            <w:r w:rsidRPr="00D973EB">
              <w:rPr>
                <w:sz w:val="20"/>
                <w:szCs w:val="20"/>
              </w:rPr>
              <w:t xml:space="preserve">STEAMfest hosted Causeway CS for all Kerry ETB </w:t>
            </w:r>
            <w:r w:rsidR="00AE1028" w:rsidRPr="00D973EB">
              <w:rPr>
                <w:sz w:val="20"/>
                <w:szCs w:val="20"/>
              </w:rPr>
              <w:t>schools</w:t>
            </w:r>
            <w:r w:rsidRPr="00D973EB">
              <w:rPr>
                <w:sz w:val="20"/>
                <w:szCs w:val="20"/>
              </w:rPr>
              <w:t xml:space="preserve"> in Quarter 1.</w:t>
            </w:r>
          </w:p>
          <w:p w14:paraId="5F338760" w14:textId="77777777" w:rsidR="005B0A23" w:rsidRPr="00D973EB" w:rsidRDefault="005B0A23" w:rsidP="003B6C37">
            <w:pPr>
              <w:pStyle w:val="TableParagraph"/>
              <w:ind w:right="231"/>
              <w:rPr>
                <w:sz w:val="20"/>
                <w:szCs w:val="20"/>
              </w:rPr>
            </w:pPr>
          </w:p>
          <w:p w14:paraId="56DD5DE4" w14:textId="77777777" w:rsidR="005B0A23" w:rsidRPr="00D973EB" w:rsidRDefault="005B0A23" w:rsidP="003B6C37">
            <w:pPr>
              <w:pStyle w:val="TableParagraph"/>
              <w:ind w:right="231"/>
              <w:rPr>
                <w:sz w:val="20"/>
                <w:szCs w:val="20"/>
              </w:rPr>
            </w:pPr>
            <w:r w:rsidRPr="00D973EB">
              <w:rPr>
                <w:sz w:val="20"/>
                <w:szCs w:val="20"/>
              </w:rPr>
              <w:t xml:space="preserve">In celebration of </w:t>
            </w:r>
            <w:r w:rsidR="00AE1028" w:rsidRPr="00D973EB">
              <w:rPr>
                <w:sz w:val="20"/>
                <w:szCs w:val="20"/>
              </w:rPr>
              <w:t>learners</w:t>
            </w:r>
            <w:r w:rsidRPr="00D973EB">
              <w:rPr>
                <w:sz w:val="20"/>
                <w:szCs w:val="20"/>
              </w:rPr>
              <w:t xml:space="preserve"> and apprentice who successfully complete their chosen </w:t>
            </w:r>
            <w:proofErr w:type="spellStart"/>
            <w:r w:rsidRPr="00D973EB">
              <w:rPr>
                <w:sz w:val="20"/>
                <w:szCs w:val="20"/>
              </w:rPr>
              <w:t>programme</w:t>
            </w:r>
            <w:proofErr w:type="spellEnd"/>
            <w:r w:rsidRPr="00D973EB">
              <w:rPr>
                <w:sz w:val="20"/>
                <w:szCs w:val="20"/>
              </w:rPr>
              <w:t xml:space="preserve"> or apprenticeship, graduation ceremonies will be scheduled within the year.</w:t>
            </w:r>
          </w:p>
        </w:tc>
        <w:tc>
          <w:tcPr>
            <w:tcW w:w="2607" w:type="dxa"/>
          </w:tcPr>
          <w:p w14:paraId="0567E2E0" w14:textId="77777777" w:rsidR="005B0A23" w:rsidRPr="00D973EB" w:rsidRDefault="005B0A23" w:rsidP="003B6C37">
            <w:pPr>
              <w:pStyle w:val="TableParagraph"/>
              <w:ind w:right="181"/>
              <w:rPr>
                <w:sz w:val="20"/>
                <w:szCs w:val="20"/>
              </w:rPr>
            </w:pPr>
            <w:r w:rsidRPr="00D973EB">
              <w:rPr>
                <w:sz w:val="20"/>
                <w:szCs w:val="20"/>
              </w:rPr>
              <w:t>Annual Students Awards ceremony to be held in Quarter 1, 2025.</w:t>
            </w:r>
          </w:p>
          <w:p w14:paraId="7D776631" w14:textId="77777777" w:rsidR="005B0A23" w:rsidRPr="00D973EB" w:rsidRDefault="005B0A23" w:rsidP="003B6C37">
            <w:pPr>
              <w:pStyle w:val="TableParagraph"/>
              <w:ind w:right="181"/>
              <w:rPr>
                <w:sz w:val="20"/>
                <w:szCs w:val="20"/>
              </w:rPr>
            </w:pPr>
          </w:p>
          <w:p w14:paraId="68985631" w14:textId="77777777" w:rsidR="005B0A23" w:rsidRPr="00D973EB" w:rsidRDefault="005B0A23" w:rsidP="003B6C37">
            <w:pPr>
              <w:pStyle w:val="TableParagraph"/>
              <w:ind w:right="181"/>
              <w:rPr>
                <w:sz w:val="20"/>
                <w:szCs w:val="20"/>
              </w:rPr>
            </w:pPr>
            <w:r w:rsidRPr="00D973EB">
              <w:rPr>
                <w:sz w:val="20"/>
                <w:szCs w:val="20"/>
              </w:rPr>
              <w:t xml:space="preserve">Awards ceremonies and graduation events held annually across 4 Youthreach Centre to </w:t>
            </w:r>
            <w:proofErr w:type="spellStart"/>
            <w:r w:rsidRPr="00D973EB">
              <w:rPr>
                <w:sz w:val="20"/>
                <w:szCs w:val="20"/>
              </w:rPr>
              <w:t>recognise</w:t>
            </w:r>
            <w:proofErr w:type="spellEnd"/>
            <w:r w:rsidRPr="00D973EB">
              <w:rPr>
                <w:sz w:val="20"/>
                <w:szCs w:val="20"/>
              </w:rPr>
              <w:t xml:space="preserve"> learner achievements.                                            Graduation Ceremonies to be scheduled in recognition of learner and apprentice success.</w:t>
            </w:r>
          </w:p>
        </w:tc>
      </w:tr>
      <w:tr w:rsidR="005B0A23" w14:paraId="0E006DC2" w14:textId="77777777" w:rsidTr="0072400C">
        <w:trPr>
          <w:trHeight w:val="1953"/>
        </w:trPr>
        <w:tc>
          <w:tcPr>
            <w:tcW w:w="2160" w:type="dxa"/>
          </w:tcPr>
          <w:p w14:paraId="348119BB" w14:textId="77777777" w:rsidR="005B0A23" w:rsidRPr="00D973EB" w:rsidRDefault="005B0A23" w:rsidP="003B6C37">
            <w:pPr>
              <w:pStyle w:val="TableParagraph"/>
              <w:spacing w:before="1"/>
              <w:ind w:right="96"/>
              <w:rPr>
                <w:b/>
                <w:sz w:val="20"/>
              </w:rPr>
            </w:pPr>
            <w:r w:rsidRPr="00D973EB">
              <w:rPr>
                <w:b/>
                <w:sz w:val="20"/>
              </w:rPr>
              <w:t xml:space="preserve">(b) Transition from a </w:t>
            </w:r>
            <w:r w:rsidRPr="00D973EB">
              <w:rPr>
                <w:b/>
                <w:spacing w:val="-2"/>
                <w:sz w:val="20"/>
              </w:rPr>
              <w:t xml:space="preserve">fragmented </w:t>
            </w:r>
            <w:r w:rsidRPr="00D973EB">
              <w:rPr>
                <w:b/>
                <w:sz w:val="20"/>
              </w:rPr>
              <w:t>communications</w:t>
            </w:r>
            <w:r w:rsidRPr="00D973EB">
              <w:rPr>
                <w:b/>
                <w:spacing w:val="-12"/>
                <w:sz w:val="20"/>
              </w:rPr>
              <w:t xml:space="preserve"> </w:t>
            </w:r>
            <w:r w:rsidRPr="00D973EB">
              <w:rPr>
                <w:b/>
                <w:sz w:val="20"/>
              </w:rPr>
              <w:t xml:space="preserve">model to a fully resourced, dedicated Kerry ETB </w:t>
            </w:r>
            <w:r w:rsidRPr="00D973EB">
              <w:rPr>
                <w:b/>
                <w:spacing w:val="-2"/>
                <w:sz w:val="20"/>
              </w:rPr>
              <w:t>communications function</w:t>
            </w:r>
          </w:p>
        </w:tc>
        <w:tc>
          <w:tcPr>
            <w:tcW w:w="2387" w:type="dxa"/>
          </w:tcPr>
          <w:p w14:paraId="57C4E6D6" w14:textId="77777777" w:rsidR="005B0A23" w:rsidRPr="00D973EB" w:rsidRDefault="005B0A23" w:rsidP="003B6C37">
            <w:pPr>
              <w:pStyle w:val="TableParagraph"/>
              <w:spacing w:before="1"/>
              <w:rPr>
                <w:sz w:val="20"/>
                <w:szCs w:val="20"/>
              </w:rPr>
            </w:pPr>
            <w:r w:rsidRPr="00D973EB">
              <w:rPr>
                <w:sz w:val="20"/>
                <w:szCs w:val="20"/>
              </w:rPr>
              <w:t>Implementation of the Communications Plan.</w:t>
            </w:r>
          </w:p>
        </w:tc>
        <w:tc>
          <w:tcPr>
            <w:tcW w:w="2354" w:type="dxa"/>
          </w:tcPr>
          <w:p w14:paraId="37D879A8" w14:textId="77777777" w:rsidR="005B0A23" w:rsidRPr="00D973EB" w:rsidRDefault="005B0A23" w:rsidP="003B6C37">
            <w:pPr>
              <w:pStyle w:val="TableParagraph"/>
              <w:spacing w:before="1"/>
              <w:ind w:right="266"/>
              <w:rPr>
                <w:sz w:val="20"/>
                <w:szCs w:val="20"/>
              </w:rPr>
            </w:pPr>
            <w:r w:rsidRPr="00D973EB">
              <w:rPr>
                <w:sz w:val="20"/>
                <w:szCs w:val="20"/>
              </w:rPr>
              <w:t xml:space="preserve">Formation of cross pillar </w:t>
            </w:r>
            <w:r w:rsidR="0017178D" w:rsidRPr="00D973EB">
              <w:rPr>
                <w:sz w:val="20"/>
                <w:szCs w:val="20"/>
              </w:rPr>
              <w:t xml:space="preserve">Communications </w:t>
            </w:r>
            <w:r w:rsidRPr="00D973EB">
              <w:rPr>
                <w:sz w:val="20"/>
                <w:szCs w:val="20"/>
              </w:rPr>
              <w:t>implementation group ensuring successful execution and alignment across the ETB.</w:t>
            </w:r>
          </w:p>
        </w:tc>
        <w:tc>
          <w:tcPr>
            <w:tcW w:w="2607" w:type="dxa"/>
          </w:tcPr>
          <w:p w14:paraId="06BFFAAD" w14:textId="77777777" w:rsidR="005B0A23" w:rsidRPr="00D973EB" w:rsidRDefault="005B0A23" w:rsidP="003B6C37">
            <w:pPr>
              <w:pStyle w:val="TableParagraph"/>
              <w:spacing w:before="1"/>
              <w:ind w:right="181"/>
              <w:rPr>
                <w:sz w:val="20"/>
                <w:szCs w:val="20"/>
              </w:rPr>
            </w:pPr>
            <w:r w:rsidRPr="00D973EB">
              <w:rPr>
                <w:sz w:val="20"/>
                <w:szCs w:val="20"/>
              </w:rPr>
              <w:t xml:space="preserve">Establish </w:t>
            </w:r>
            <w:r w:rsidR="0017178D" w:rsidRPr="00D973EB">
              <w:rPr>
                <w:sz w:val="20"/>
                <w:szCs w:val="20"/>
              </w:rPr>
              <w:t xml:space="preserve">Communications </w:t>
            </w:r>
            <w:r w:rsidRPr="00D973EB">
              <w:rPr>
                <w:sz w:val="20"/>
                <w:szCs w:val="20"/>
              </w:rPr>
              <w:t>implementation group Quarter 2 2025.</w:t>
            </w:r>
          </w:p>
        </w:tc>
      </w:tr>
    </w:tbl>
    <w:p w14:paraId="417F53B7" w14:textId="77777777" w:rsidR="00C353BF" w:rsidRDefault="00C353BF"/>
    <w:p w14:paraId="4CBB5BB6" w14:textId="77777777" w:rsidR="00C353BF" w:rsidRDefault="00C353BF">
      <w:r>
        <w:br w:type="page"/>
      </w:r>
    </w:p>
    <w:p w14:paraId="4ABA32DA" w14:textId="77777777" w:rsidR="00C353BF" w:rsidRPr="00954D7C" w:rsidRDefault="00B80CE1" w:rsidP="00B80CE1">
      <w:pPr>
        <w:spacing w:before="46" w:after="42"/>
        <w:ind w:left="426"/>
        <w:rPr>
          <w:b/>
          <w:spacing w:val="-2"/>
          <w:sz w:val="26"/>
          <w:szCs w:val="26"/>
        </w:rPr>
      </w:pPr>
      <w:r w:rsidRPr="00954D7C">
        <w:rPr>
          <w:b/>
          <w:sz w:val="26"/>
          <w:szCs w:val="26"/>
        </w:rPr>
        <w:lastRenderedPageBreak/>
        <w:t>Goal</w:t>
      </w:r>
      <w:r w:rsidRPr="00954D7C">
        <w:rPr>
          <w:b/>
          <w:spacing w:val="-7"/>
          <w:sz w:val="26"/>
          <w:szCs w:val="26"/>
        </w:rPr>
        <w:t xml:space="preserve"> </w:t>
      </w:r>
      <w:r w:rsidRPr="00954D7C">
        <w:rPr>
          <w:b/>
          <w:sz w:val="26"/>
          <w:szCs w:val="26"/>
        </w:rPr>
        <w:t>5:</w:t>
      </w:r>
      <w:r w:rsidRPr="00954D7C">
        <w:rPr>
          <w:b/>
          <w:spacing w:val="-7"/>
          <w:sz w:val="26"/>
          <w:szCs w:val="26"/>
        </w:rPr>
        <w:t xml:space="preserve"> </w:t>
      </w:r>
      <w:r w:rsidRPr="00954D7C">
        <w:rPr>
          <w:b/>
          <w:sz w:val="26"/>
          <w:szCs w:val="26"/>
        </w:rPr>
        <w:t>Communications,</w:t>
      </w:r>
      <w:r w:rsidRPr="00954D7C">
        <w:rPr>
          <w:b/>
          <w:spacing w:val="-7"/>
          <w:sz w:val="26"/>
          <w:szCs w:val="26"/>
        </w:rPr>
        <w:t xml:space="preserve"> </w:t>
      </w:r>
      <w:r w:rsidRPr="00954D7C">
        <w:rPr>
          <w:b/>
          <w:sz w:val="26"/>
          <w:szCs w:val="26"/>
        </w:rPr>
        <w:t>Brand</w:t>
      </w:r>
      <w:r w:rsidRPr="00954D7C">
        <w:rPr>
          <w:b/>
          <w:spacing w:val="-5"/>
          <w:sz w:val="26"/>
          <w:szCs w:val="26"/>
        </w:rPr>
        <w:t xml:space="preserve"> </w:t>
      </w:r>
      <w:r w:rsidRPr="00954D7C">
        <w:rPr>
          <w:b/>
          <w:sz w:val="26"/>
          <w:szCs w:val="26"/>
        </w:rPr>
        <w:t>Awareness</w:t>
      </w:r>
      <w:r w:rsidRPr="00954D7C">
        <w:rPr>
          <w:b/>
          <w:spacing w:val="-7"/>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Shared</w:t>
      </w:r>
      <w:r w:rsidRPr="00954D7C">
        <w:rPr>
          <w:b/>
          <w:spacing w:val="-5"/>
          <w:sz w:val="26"/>
          <w:szCs w:val="26"/>
        </w:rPr>
        <w:t xml:space="preserve"> </w:t>
      </w:r>
      <w:r w:rsidRPr="00954D7C">
        <w:rPr>
          <w:b/>
          <w:sz w:val="26"/>
          <w:szCs w:val="26"/>
        </w:rPr>
        <w:t>Understanding</w:t>
      </w:r>
      <w:r w:rsidRPr="00954D7C">
        <w:rPr>
          <w:b/>
          <w:spacing w:val="-5"/>
          <w:sz w:val="26"/>
          <w:szCs w:val="26"/>
        </w:rPr>
        <w:t xml:space="preserve"> </w:t>
      </w:r>
      <w:r w:rsidRPr="00954D7C">
        <w:rPr>
          <w:b/>
          <w:sz w:val="26"/>
          <w:szCs w:val="26"/>
        </w:rPr>
        <w:t>of</w:t>
      </w:r>
      <w:r w:rsidRPr="00954D7C">
        <w:rPr>
          <w:b/>
          <w:spacing w:val="-5"/>
          <w:sz w:val="26"/>
          <w:szCs w:val="26"/>
        </w:rPr>
        <w:t xml:space="preserve"> </w:t>
      </w:r>
      <w:r w:rsidRPr="00954D7C">
        <w:rPr>
          <w:b/>
          <w:sz w:val="26"/>
          <w:szCs w:val="26"/>
        </w:rPr>
        <w:t>Kerry</w:t>
      </w:r>
      <w:r w:rsidRPr="00954D7C">
        <w:rPr>
          <w:b/>
          <w:spacing w:val="-6"/>
          <w:sz w:val="26"/>
          <w:szCs w:val="26"/>
        </w:rPr>
        <w:t xml:space="preserve"> </w:t>
      </w:r>
      <w:r w:rsidRPr="00954D7C">
        <w:rPr>
          <w:b/>
          <w:sz w:val="26"/>
          <w:szCs w:val="26"/>
        </w:rPr>
        <w:t>ETB</w:t>
      </w:r>
      <w:r w:rsidR="00C353BF" w:rsidRPr="00954D7C">
        <w:rPr>
          <w:b/>
          <w:spacing w:val="-4"/>
          <w:sz w:val="26"/>
          <w:szCs w:val="26"/>
        </w:rPr>
        <w:t xml:space="preserve"> </w:t>
      </w:r>
      <w:r w:rsidR="00C353BF" w:rsidRPr="00954D7C">
        <w:rPr>
          <w:b/>
          <w:spacing w:val="-2"/>
          <w:sz w:val="26"/>
          <w:szCs w:val="26"/>
        </w:rPr>
        <w:t>(continued)</w:t>
      </w:r>
    </w:p>
    <w:p w14:paraId="643DB7F3" w14:textId="77777777" w:rsidR="00C353BF" w:rsidRDefault="00C353BF" w:rsidP="00C353BF">
      <w:pPr>
        <w:spacing w:before="46" w:after="42"/>
        <w:ind w:left="400"/>
        <w:rPr>
          <w:b/>
        </w:rPr>
      </w:pPr>
    </w:p>
    <w:tbl>
      <w:tblPr>
        <w:tblW w:w="9366"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279"/>
        <w:gridCol w:w="2268"/>
        <w:gridCol w:w="2354"/>
        <w:gridCol w:w="2465"/>
      </w:tblGrid>
      <w:tr w:rsidR="00C353BF" w14:paraId="5FA8B634" w14:textId="77777777" w:rsidTr="0072400C">
        <w:trPr>
          <w:trHeight w:val="244"/>
        </w:trPr>
        <w:tc>
          <w:tcPr>
            <w:tcW w:w="2279" w:type="dxa"/>
            <w:shd w:val="clear" w:color="auto" w:fill="6DC5BC"/>
          </w:tcPr>
          <w:p w14:paraId="2EC6CE8E" w14:textId="77777777" w:rsidR="00C353BF" w:rsidRDefault="00C353BF" w:rsidP="00FB4ABD">
            <w:pPr>
              <w:pStyle w:val="TableParagraph"/>
              <w:spacing w:before="1" w:line="223" w:lineRule="exact"/>
              <w:rPr>
                <w:b/>
                <w:sz w:val="20"/>
              </w:rPr>
            </w:pPr>
            <w:r>
              <w:rPr>
                <w:b/>
                <w:color w:val="FFFFFF"/>
                <w:spacing w:val="-2"/>
                <w:sz w:val="20"/>
              </w:rPr>
              <w:t>Priority</w:t>
            </w:r>
          </w:p>
        </w:tc>
        <w:tc>
          <w:tcPr>
            <w:tcW w:w="2268" w:type="dxa"/>
            <w:shd w:val="clear" w:color="auto" w:fill="6DC5BC"/>
          </w:tcPr>
          <w:p w14:paraId="1BEED8EF" w14:textId="77777777" w:rsidR="00C353BF" w:rsidRDefault="00C353BF" w:rsidP="00FB4ABD">
            <w:pPr>
              <w:pStyle w:val="TableParagraph"/>
              <w:spacing w:before="1" w:line="223" w:lineRule="exact"/>
              <w:rPr>
                <w:b/>
                <w:sz w:val="20"/>
              </w:rPr>
            </w:pPr>
            <w:r>
              <w:rPr>
                <w:b/>
                <w:color w:val="FFFFFF"/>
                <w:spacing w:val="-2"/>
                <w:sz w:val="20"/>
              </w:rPr>
              <w:t>Action</w:t>
            </w:r>
          </w:p>
        </w:tc>
        <w:tc>
          <w:tcPr>
            <w:tcW w:w="2354" w:type="dxa"/>
            <w:shd w:val="clear" w:color="auto" w:fill="6DC5BC"/>
          </w:tcPr>
          <w:p w14:paraId="3504F6E8" w14:textId="77777777" w:rsidR="00C353BF" w:rsidRDefault="00C353BF" w:rsidP="00FB4ABD">
            <w:pPr>
              <w:pStyle w:val="TableParagraph"/>
              <w:spacing w:before="1" w:line="223" w:lineRule="exact"/>
              <w:rPr>
                <w:b/>
                <w:sz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465" w:type="dxa"/>
            <w:shd w:val="clear" w:color="auto" w:fill="6DC5BC"/>
          </w:tcPr>
          <w:p w14:paraId="1A80F0F5" w14:textId="77777777" w:rsidR="00C353BF" w:rsidRDefault="00C353BF" w:rsidP="00FB4ABD">
            <w:pPr>
              <w:pStyle w:val="TableParagraph"/>
              <w:spacing w:before="1" w:line="223" w:lineRule="exact"/>
              <w:rPr>
                <w:b/>
                <w:sz w:val="20"/>
              </w:rPr>
            </w:pPr>
            <w:r>
              <w:rPr>
                <w:b/>
                <w:color w:val="FFFFFF"/>
                <w:spacing w:val="-2"/>
                <w:sz w:val="20"/>
              </w:rPr>
              <w:t>Target</w:t>
            </w:r>
          </w:p>
        </w:tc>
      </w:tr>
      <w:tr w:rsidR="005B0A23" w:rsidRPr="00D973EB" w14:paraId="1C51C001" w14:textId="77777777" w:rsidTr="0072400C">
        <w:trPr>
          <w:trHeight w:val="2198"/>
        </w:trPr>
        <w:tc>
          <w:tcPr>
            <w:tcW w:w="2279" w:type="dxa"/>
          </w:tcPr>
          <w:p w14:paraId="6662C281" w14:textId="77777777" w:rsidR="005B0A23" w:rsidRDefault="005B0A23" w:rsidP="003B6C37">
            <w:pPr>
              <w:pStyle w:val="TableParagraph"/>
              <w:spacing w:before="1"/>
              <w:ind w:right="125"/>
              <w:rPr>
                <w:b/>
                <w:sz w:val="20"/>
              </w:rPr>
            </w:pPr>
            <w:r>
              <w:rPr>
                <w:b/>
                <w:sz w:val="20"/>
              </w:rPr>
              <w:t>(c) Adopt and launch a new Kerry ETB brand</w:t>
            </w:r>
            <w:r>
              <w:rPr>
                <w:b/>
                <w:spacing w:val="40"/>
                <w:sz w:val="20"/>
              </w:rPr>
              <w:t xml:space="preserve"> </w:t>
            </w:r>
            <w:r>
              <w:rPr>
                <w:b/>
                <w:sz w:val="20"/>
              </w:rPr>
              <w:t>to enhance awareness and</w:t>
            </w:r>
            <w:r>
              <w:rPr>
                <w:b/>
                <w:spacing w:val="-12"/>
                <w:sz w:val="20"/>
              </w:rPr>
              <w:t xml:space="preserve"> </w:t>
            </w:r>
            <w:r>
              <w:rPr>
                <w:b/>
                <w:sz w:val="20"/>
              </w:rPr>
              <w:t>highlight</w:t>
            </w:r>
            <w:r>
              <w:rPr>
                <w:b/>
                <w:spacing w:val="-11"/>
                <w:sz w:val="20"/>
              </w:rPr>
              <w:t xml:space="preserve"> </w:t>
            </w:r>
            <w:r>
              <w:rPr>
                <w:b/>
                <w:sz w:val="20"/>
              </w:rPr>
              <w:t>the</w:t>
            </w:r>
            <w:r>
              <w:rPr>
                <w:b/>
                <w:spacing w:val="-11"/>
                <w:sz w:val="20"/>
              </w:rPr>
              <w:t xml:space="preserve"> </w:t>
            </w:r>
            <w:r>
              <w:rPr>
                <w:b/>
                <w:sz w:val="20"/>
              </w:rPr>
              <w:t xml:space="preserve">range of education and training services available to all learner </w:t>
            </w:r>
            <w:r>
              <w:rPr>
                <w:b/>
                <w:spacing w:val="-2"/>
                <w:sz w:val="20"/>
              </w:rPr>
              <w:t>cohorts</w:t>
            </w:r>
          </w:p>
        </w:tc>
        <w:tc>
          <w:tcPr>
            <w:tcW w:w="2268" w:type="dxa"/>
          </w:tcPr>
          <w:p w14:paraId="75CCB1FE" w14:textId="77777777" w:rsidR="005B0A23" w:rsidRPr="00D973EB" w:rsidRDefault="005B0A23" w:rsidP="003B6C37">
            <w:pPr>
              <w:pStyle w:val="TableParagraph"/>
              <w:spacing w:before="1"/>
              <w:rPr>
                <w:sz w:val="20"/>
                <w:szCs w:val="20"/>
              </w:rPr>
            </w:pPr>
            <w:r w:rsidRPr="00D973EB">
              <w:rPr>
                <w:sz w:val="20"/>
                <w:szCs w:val="20"/>
              </w:rPr>
              <w:t>Build on the launch of the new Kerry ETB brand by increasing its visibility and ensuring consistent use.</w:t>
            </w:r>
          </w:p>
        </w:tc>
        <w:tc>
          <w:tcPr>
            <w:tcW w:w="2354" w:type="dxa"/>
          </w:tcPr>
          <w:p w14:paraId="48D54307" w14:textId="77777777" w:rsidR="005B0A23" w:rsidRPr="00D973EB" w:rsidRDefault="005B0A23" w:rsidP="003B6C37">
            <w:pPr>
              <w:pStyle w:val="TableParagraph"/>
              <w:spacing w:before="1"/>
              <w:ind w:right="125"/>
              <w:rPr>
                <w:sz w:val="20"/>
                <w:szCs w:val="20"/>
              </w:rPr>
            </w:pPr>
            <w:r w:rsidRPr="00D973EB">
              <w:rPr>
                <w:sz w:val="20"/>
                <w:szCs w:val="20"/>
              </w:rPr>
              <w:t>Increased awareness and recognition of new brand.</w:t>
            </w:r>
          </w:p>
        </w:tc>
        <w:tc>
          <w:tcPr>
            <w:tcW w:w="2465" w:type="dxa"/>
          </w:tcPr>
          <w:p w14:paraId="387930CB" w14:textId="77777777" w:rsidR="005B0A23" w:rsidRPr="00D973EB" w:rsidRDefault="005B0A23" w:rsidP="003B6C37">
            <w:pPr>
              <w:pStyle w:val="TableParagraph"/>
              <w:spacing w:before="1"/>
              <w:ind w:right="114"/>
              <w:rPr>
                <w:sz w:val="20"/>
                <w:szCs w:val="20"/>
              </w:rPr>
            </w:pPr>
            <w:r w:rsidRPr="00D973EB">
              <w:rPr>
                <w:sz w:val="20"/>
                <w:szCs w:val="20"/>
              </w:rPr>
              <w:t>Brand consistency.</w:t>
            </w:r>
          </w:p>
        </w:tc>
      </w:tr>
      <w:tr w:rsidR="005B0A23" w:rsidRPr="00D973EB" w14:paraId="67D58CDD" w14:textId="77777777" w:rsidTr="0072400C">
        <w:trPr>
          <w:trHeight w:val="1953"/>
        </w:trPr>
        <w:tc>
          <w:tcPr>
            <w:tcW w:w="2279" w:type="dxa"/>
          </w:tcPr>
          <w:p w14:paraId="073F9B31" w14:textId="77777777" w:rsidR="005B0A23" w:rsidRDefault="005B0A23" w:rsidP="003B6C37">
            <w:pPr>
              <w:pStyle w:val="TableParagraph"/>
              <w:spacing w:before="1"/>
              <w:ind w:right="146"/>
              <w:rPr>
                <w:b/>
                <w:sz w:val="20"/>
              </w:rPr>
            </w:pPr>
            <w:r>
              <w:rPr>
                <w:b/>
                <w:sz w:val="20"/>
              </w:rPr>
              <w:t>(d) Enhance communications with internal stakeholders in</w:t>
            </w:r>
            <w:r>
              <w:rPr>
                <w:b/>
                <w:spacing w:val="-12"/>
                <w:sz w:val="20"/>
              </w:rPr>
              <w:t xml:space="preserve"> </w:t>
            </w:r>
            <w:r>
              <w:rPr>
                <w:b/>
                <w:sz w:val="20"/>
              </w:rPr>
              <w:t>a</w:t>
            </w:r>
            <w:r>
              <w:rPr>
                <w:b/>
                <w:spacing w:val="-11"/>
                <w:sz w:val="20"/>
              </w:rPr>
              <w:t xml:space="preserve"> </w:t>
            </w:r>
            <w:r>
              <w:rPr>
                <w:b/>
                <w:sz w:val="20"/>
              </w:rPr>
              <w:t>structured</w:t>
            </w:r>
            <w:r>
              <w:rPr>
                <w:b/>
                <w:spacing w:val="-11"/>
                <w:sz w:val="20"/>
              </w:rPr>
              <w:t xml:space="preserve"> </w:t>
            </w:r>
            <w:r>
              <w:rPr>
                <w:b/>
                <w:sz w:val="20"/>
              </w:rPr>
              <w:t>manner</w:t>
            </w:r>
          </w:p>
        </w:tc>
        <w:tc>
          <w:tcPr>
            <w:tcW w:w="2268" w:type="dxa"/>
          </w:tcPr>
          <w:p w14:paraId="2E315C73" w14:textId="77777777" w:rsidR="005B0A23" w:rsidRPr="00D973EB" w:rsidRDefault="005B0A23" w:rsidP="003B6C37">
            <w:pPr>
              <w:pStyle w:val="TableParagraph"/>
              <w:spacing w:before="1"/>
              <w:ind w:right="166"/>
              <w:rPr>
                <w:sz w:val="20"/>
                <w:szCs w:val="20"/>
              </w:rPr>
            </w:pPr>
            <w:r w:rsidRPr="00D973EB">
              <w:rPr>
                <w:sz w:val="20"/>
                <w:szCs w:val="20"/>
              </w:rPr>
              <w:t>Implementation of the Communications Plan</w:t>
            </w:r>
          </w:p>
        </w:tc>
        <w:tc>
          <w:tcPr>
            <w:tcW w:w="2354" w:type="dxa"/>
          </w:tcPr>
          <w:p w14:paraId="36B483B7" w14:textId="77777777" w:rsidR="005B0A23" w:rsidRPr="00D973EB" w:rsidRDefault="005B0A23" w:rsidP="00B80CE1">
            <w:pPr>
              <w:pStyle w:val="TableParagraph"/>
              <w:spacing w:before="1"/>
              <w:ind w:right="73"/>
              <w:rPr>
                <w:sz w:val="20"/>
                <w:szCs w:val="20"/>
              </w:rPr>
            </w:pPr>
            <w:r w:rsidRPr="00D973EB">
              <w:rPr>
                <w:sz w:val="20"/>
                <w:szCs w:val="20"/>
              </w:rPr>
              <w:t>Formation of cross pillar</w:t>
            </w:r>
            <w:r w:rsidR="0017178D" w:rsidRPr="00D973EB">
              <w:rPr>
                <w:sz w:val="20"/>
                <w:szCs w:val="20"/>
              </w:rPr>
              <w:t xml:space="preserve"> Communications </w:t>
            </w:r>
            <w:r w:rsidRPr="00D973EB">
              <w:rPr>
                <w:sz w:val="20"/>
                <w:szCs w:val="20"/>
              </w:rPr>
              <w:t>implementation group ensuring successful execution and alignment across the ETB.</w:t>
            </w:r>
          </w:p>
        </w:tc>
        <w:tc>
          <w:tcPr>
            <w:tcW w:w="2465" w:type="dxa"/>
          </w:tcPr>
          <w:p w14:paraId="462DD873" w14:textId="77777777" w:rsidR="005B0A23" w:rsidRPr="00D973EB" w:rsidRDefault="005B0A23" w:rsidP="003B6C37">
            <w:pPr>
              <w:pStyle w:val="TableParagraph"/>
              <w:spacing w:before="1"/>
              <w:ind w:right="181"/>
              <w:rPr>
                <w:sz w:val="20"/>
                <w:szCs w:val="20"/>
              </w:rPr>
            </w:pPr>
            <w:r w:rsidRPr="00D973EB">
              <w:rPr>
                <w:sz w:val="20"/>
                <w:szCs w:val="20"/>
              </w:rPr>
              <w:t xml:space="preserve">Establish </w:t>
            </w:r>
            <w:r w:rsidR="0017178D" w:rsidRPr="00D973EB">
              <w:rPr>
                <w:sz w:val="20"/>
                <w:szCs w:val="20"/>
              </w:rPr>
              <w:t xml:space="preserve">Communications </w:t>
            </w:r>
            <w:r w:rsidRPr="00D973EB">
              <w:rPr>
                <w:sz w:val="20"/>
                <w:szCs w:val="20"/>
              </w:rPr>
              <w:t>implementation group Quarter 2 2025</w:t>
            </w:r>
          </w:p>
        </w:tc>
      </w:tr>
      <w:tr w:rsidR="0054583B" w:rsidRPr="00D973EB" w14:paraId="5A7A5AF2" w14:textId="77777777" w:rsidTr="0072400C">
        <w:trPr>
          <w:trHeight w:val="1218"/>
        </w:trPr>
        <w:tc>
          <w:tcPr>
            <w:tcW w:w="2279" w:type="dxa"/>
            <w:vMerge w:val="restart"/>
          </w:tcPr>
          <w:p w14:paraId="0689F95E" w14:textId="77777777" w:rsidR="0054583B" w:rsidRDefault="008F68A0">
            <w:pPr>
              <w:pStyle w:val="TableParagraph"/>
              <w:ind w:right="119"/>
              <w:rPr>
                <w:b/>
                <w:sz w:val="20"/>
              </w:rPr>
            </w:pPr>
            <w:r>
              <w:rPr>
                <w:b/>
                <w:sz w:val="20"/>
              </w:rPr>
              <w:t>(e) Enhance communications with external stakeholders in</w:t>
            </w:r>
            <w:r>
              <w:rPr>
                <w:b/>
                <w:spacing w:val="-12"/>
                <w:sz w:val="20"/>
              </w:rPr>
              <w:t xml:space="preserve"> </w:t>
            </w:r>
            <w:r>
              <w:rPr>
                <w:b/>
                <w:sz w:val="20"/>
              </w:rPr>
              <w:t>a</w:t>
            </w:r>
            <w:r>
              <w:rPr>
                <w:b/>
                <w:spacing w:val="-11"/>
                <w:sz w:val="20"/>
              </w:rPr>
              <w:t xml:space="preserve"> </w:t>
            </w:r>
            <w:r>
              <w:rPr>
                <w:b/>
                <w:sz w:val="20"/>
              </w:rPr>
              <w:t>structured</w:t>
            </w:r>
            <w:r>
              <w:rPr>
                <w:b/>
                <w:spacing w:val="-11"/>
                <w:sz w:val="20"/>
              </w:rPr>
              <w:t xml:space="preserve"> </w:t>
            </w:r>
            <w:r>
              <w:rPr>
                <w:b/>
                <w:sz w:val="20"/>
              </w:rPr>
              <w:t>manner</w:t>
            </w:r>
          </w:p>
        </w:tc>
        <w:tc>
          <w:tcPr>
            <w:tcW w:w="2268" w:type="dxa"/>
          </w:tcPr>
          <w:p w14:paraId="76304105" w14:textId="77777777" w:rsidR="0054583B" w:rsidRPr="00D973EB" w:rsidRDefault="0473F41E" w:rsidP="2C338036">
            <w:pPr>
              <w:pStyle w:val="TableParagraph"/>
              <w:ind w:right="166"/>
              <w:rPr>
                <w:sz w:val="20"/>
                <w:szCs w:val="20"/>
              </w:rPr>
            </w:pPr>
            <w:r w:rsidRPr="00D973EB">
              <w:rPr>
                <w:sz w:val="20"/>
                <w:szCs w:val="20"/>
              </w:rPr>
              <w:t>Implement</w:t>
            </w:r>
            <w:r w:rsidRPr="00D973EB">
              <w:rPr>
                <w:spacing w:val="-10"/>
                <w:sz w:val="20"/>
                <w:szCs w:val="20"/>
              </w:rPr>
              <w:t xml:space="preserve"> </w:t>
            </w:r>
            <w:r w:rsidRPr="00D973EB">
              <w:rPr>
                <w:sz w:val="20"/>
                <w:szCs w:val="20"/>
              </w:rPr>
              <w:t>a</w:t>
            </w:r>
            <w:r w:rsidRPr="00D973EB">
              <w:rPr>
                <w:spacing w:val="-10"/>
                <w:sz w:val="20"/>
                <w:szCs w:val="20"/>
              </w:rPr>
              <w:t xml:space="preserve"> </w:t>
            </w:r>
            <w:r w:rsidRPr="00D973EB">
              <w:rPr>
                <w:sz w:val="20"/>
                <w:szCs w:val="20"/>
              </w:rPr>
              <w:t>plan</w:t>
            </w:r>
            <w:r w:rsidRPr="00D973EB">
              <w:rPr>
                <w:spacing w:val="-10"/>
                <w:sz w:val="20"/>
                <w:szCs w:val="20"/>
              </w:rPr>
              <w:t xml:space="preserve"> </w:t>
            </w:r>
            <w:r w:rsidRPr="00D973EB">
              <w:rPr>
                <w:sz w:val="20"/>
                <w:szCs w:val="20"/>
              </w:rPr>
              <w:t>aimed</w:t>
            </w:r>
            <w:r w:rsidRPr="00D973EB">
              <w:rPr>
                <w:spacing w:val="-10"/>
                <w:sz w:val="20"/>
                <w:szCs w:val="20"/>
              </w:rPr>
              <w:t xml:space="preserve"> </w:t>
            </w:r>
            <w:r w:rsidRPr="00D973EB">
              <w:rPr>
                <w:sz w:val="20"/>
                <w:szCs w:val="20"/>
              </w:rPr>
              <w:t>at communicating the ETBI Patron's Framework on Ethos to the wider public</w:t>
            </w:r>
            <w:r w:rsidR="037B8091" w:rsidRPr="00D973EB">
              <w:rPr>
                <w:sz w:val="20"/>
                <w:szCs w:val="20"/>
              </w:rPr>
              <w:t>.</w:t>
            </w:r>
          </w:p>
        </w:tc>
        <w:tc>
          <w:tcPr>
            <w:tcW w:w="2354" w:type="dxa"/>
          </w:tcPr>
          <w:p w14:paraId="343B4DA9" w14:textId="77777777" w:rsidR="0054583B" w:rsidRPr="00D973EB" w:rsidRDefault="25C3CC5B" w:rsidP="00B80CE1">
            <w:pPr>
              <w:pStyle w:val="TableParagraph"/>
              <w:ind w:right="73"/>
              <w:rPr>
                <w:sz w:val="20"/>
                <w:szCs w:val="20"/>
              </w:rPr>
            </w:pPr>
            <w:r w:rsidRPr="00D973EB">
              <w:rPr>
                <w:sz w:val="20"/>
                <w:szCs w:val="20"/>
              </w:rPr>
              <w:t>Develop our school communities</w:t>
            </w:r>
            <w:r w:rsidR="44ADB344" w:rsidRPr="00D973EB">
              <w:rPr>
                <w:sz w:val="20"/>
                <w:szCs w:val="20"/>
              </w:rPr>
              <w:t xml:space="preserve"> understanding of </w:t>
            </w:r>
            <w:r w:rsidRPr="00D973EB">
              <w:rPr>
                <w:sz w:val="20"/>
                <w:szCs w:val="20"/>
              </w:rPr>
              <w:t>our Ethos and make it more visual in our schools. ETB Day in Q</w:t>
            </w:r>
            <w:r w:rsidR="317A04B9" w:rsidRPr="00D973EB">
              <w:rPr>
                <w:sz w:val="20"/>
                <w:szCs w:val="20"/>
              </w:rPr>
              <w:t xml:space="preserve">uarter </w:t>
            </w:r>
            <w:r w:rsidRPr="00D973EB">
              <w:rPr>
                <w:sz w:val="20"/>
                <w:szCs w:val="20"/>
              </w:rPr>
              <w:t>1</w:t>
            </w:r>
            <w:r w:rsidR="69F58E15" w:rsidRPr="00D973EB">
              <w:rPr>
                <w:sz w:val="20"/>
                <w:szCs w:val="20"/>
              </w:rPr>
              <w:t>.</w:t>
            </w:r>
          </w:p>
        </w:tc>
        <w:tc>
          <w:tcPr>
            <w:tcW w:w="2465" w:type="dxa"/>
          </w:tcPr>
          <w:p w14:paraId="621F1526" w14:textId="77777777" w:rsidR="0054583B" w:rsidRPr="00D973EB" w:rsidRDefault="01B6B6F9" w:rsidP="2C338036">
            <w:pPr>
              <w:pStyle w:val="TableParagraph"/>
              <w:rPr>
                <w:sz w:val="20"/>
                <w:szCs w:val="20"/>
              </w:rPr>
            </w:pPr>
            <w:r w:rsidRPr="00D973EB">
              <w:rPr>
                <w:sz w:val="20"/>
                <w:szCs w:val="20"/>
              </w:rPr>
              <w:t xml:space="preserve">Social Media campaigns in all schools to reference our Ethos and Core Values. </w:t>
            </w:r>
          </w:p>
          <w:p w14:paraId="5D7B3AF4" w14:textId="77777777" w:rsidR="0054583B" w:rsidRPr="00D973EB" w:rsidRDefault="0054583B" w:rsidP="2C338036">
            <w:pPr>
              <w:pStyle w:val="TableParagraph"/>
              <w:rPr>
                <w:sz w:val="8"/>
                <w:szCs w:val="8"/>
              </w:rPr>
            </w:pPr>
          </w:p>
          <w:p w14:paraId="5B918EE9" w14:textId="77777777" w:rsidR="0054583B" w:rsidRPr="00D973EB" w:rsidRDefault="01B6B6F9" w:rsidP="2C338036">
            <w:pPr>
              <w:pStyle w:val="TableParagraph"/>
              <w:rPr>
                <w:sz w:val="20"/>
                <w:szCs w:val="20"/>
              </w:rPr>
            </w:pPr>
            <w:r w:rsidRPr="00D973EB">
              <w:rPr>
                <w:sz w:val="20"/>
                <w:szCs w:val="20"/>
              </w:rPr>
              <w:t xml:space="preserve">Ethos and Core Values to be highlighted during </w:t>
            </w:r>
            <w:r w:rsidR="00A61E25" w:rsidRPr="00D973EB">
              <w:rPr>
                <w:sz w:val="20"/>
                <w:szCs w:val="20"/>
              </w:rPr>
              <w:t>schools’</w:t>
            </w:r>
            <w:r w:rsidRPr="00D973EB">
              <w:rPr>
                <w:sz w:val="20"/>
                <w:szCs w:val="20"/>
              </w:rPr>
              <w:t xml:space="preserve"> events, such as open days and awards.  </w:t>
            </w:r>
          </w:p>
          <w:p w14:paraId="7A246C8A" w14:textId="77777777" w:rsidR="0054583B" w:rsidRPr="00D973EB" w:rsidRDefault="0054583B" w:rsidP="2C338036">
            <w:pPr>
              <w:pStyle w:val="TableParagraph"/>
              <w:rPr>
                <w:sz w:val="8"/>
                <w:szCs w:val="8"/>
              </w:rPr>
            </w:pPr>
          </w:p>
          <w:p w14:paraId="6264D98D" w14:textId="77777777" w:rsidR="0054583B" w:rsidRPr="00D973EB" w:rsidRDefault="25C3CC5B" w:rsidP="2C338036">
            <w:pPr>
              <w:pStyle w:val="TableParagraph"/>
              <w:rPr>
                <w:sz w:val="20"/>
                <w:szCs w:val="20"/>
              </w:rPr>
            </w:pPr>
            <w:r w:rsidRPr="00D973EB">
              <w:rPr>
                <w:sz w:val="20"/>
                <w:szCs w:val="20"/>
              </w:rPr>
              <w:t xml:space="preserve">School </w:t>
            </w:r>
            <w:r w:rsidR="00AE1028" w:rsidRPr="00D973EB">
              <w:rPr>
                <w:sz w:val="20"/>
                <w:szCs w:val="20"/>
              </w:rPr>
              <w:t>Ethos Day</w:t>
            </w:r>
            <w:r w:rsidRPr="00D973EB">
              <w:rPr>
                <w:sz w:val="20"/>
                <w:szCs w:val="20"/>
              </w:rPr>
              <w:t xml:space="preserve"> celebrated as part of ETBI Week Q</w:t>
            </w:r>
            <w:r w:rsidR="3EF08DE6" w:rsidRPr="00D973EB">
              <w:rPr>
                <w:sz w:val="20"/>
                <w:szCs w:val="20"/>
              </w:rPr>
              <w:t xml:space="preserve">uarter </w:t>
            </w:r>
            <w:r w:rsidRPr="00D973EB">
              <w:rPr>
                <w:sz w:val="20"/>
                <w:szCs w:val="20"/>
              </w:rPr>
              <w:t xml:space="preserve">1. </w:t>
            </w:r>
          </w:p>
          <w:p w14:paraId="51FAD3F5" w14:textId="77777777" w:rsidR="0054583B" w:rsidRPr="00D973EB" w:rsidRDefault="0054583B" w:rsidP="2C338036">
            <w:pPr>
              <w:pStyle w:val="TableParagraph"/>
              <w:rPr>
                <w:sz w:val="8"/>
                <w:szCs w:val="8"/>
              </w:rPr>
            </w:pPr>
          </w:p>
          <w:p w14:paraId="1EA240C3" w14:textId="77777777" w:rsidR="0054583B" w:rsidRPr="00D973EB" w:rsidRDefault="01B6B6F9" w:rsidP="2C338036">
            <w:pPr>
              <w:pStyle w:val="TableParagraph"/>
              <w:rPr>
                <w:sz w:val="20"/>
                <w:szCs w:val="20"/>
              </w:rPr>
            </w:pPr>
            <w:r w:rsidRPr="00D973EB">
              <w:rPr>
                <w:sz w:val="20"/>
                <w:szCs w:val="20"/>
              </w:rPr>
              <w:t xml:space="preserve">Student and Staff Ethos Ambassadors in all schools. </w:t>
            </w:r>
          </w:p>
          <w:p w14:paraId="519B3BC0" w14:textId="77777777" w:rsidR="0054583B" w:rsidRPr="00D973EB" w:rsidRDefault="0054583B" w:rsidP="2C338036">
            <w:pPr>
              <w:pStyle w:val="TableParagraph"/>
              <w:rPr>
                <w:sz w:val="8"/>
                <w:szCs w:val="8"/>
              </w:rPr>
            </w:pPr>
          </w:p>
          <w:p w14:paraId="4B501675" w14:textId="77777777" w:rsidR="0054583B" w:rsidRPr="00D973EB" w:rsidRDefault="25C3CC5B" w:rsidP="2C338036">
            <w:pPr>
              <w:pStyle w:val="TableParagraph"/>
              <w:rPr>
                <w:sz w:val="20"/>
                <w:szCs w:val="20"/>
              </w:rPr>
            </w:pPr>
            <w:r w:rsidRPr="00D973EB">
              <w:rPr>
                <w:sz w:val="20"/>
                <w:szCs w:val="20"/>
              </w:rPr>
              <w:t>All ne</w:t>
            </w:r>
            <w:r w:rsidR="44ADB344" w:rsidRPr="00D973EB">
              <w:rPr>
                <w:sz w:val="20"/>
                <w:szCs w:val="20"/>
              </w:rPr>
              <w:t>w B</w:t>
            </w:r>
            <w:r w:rsidR="0054A6D9" w:rsidRPr="00D973EB">
              <w:rPr>
                <w:sz w:val="20"/>
                <w:szCs w:val="20"/>
              </w:rPr>
              <w:t>oards of Management</w:t>
            </w:r>
            <w:r w:rsidR="44ADB344" w:rsidRPr="00D973EB">
              <w:rPr>
                <w:sz w:val="20"/>
                <w:szCs w:val="20"/>
              </w:rPr>
              <w:t xml:space="preserve"> will receive </w:t>
            </w:r>
            <w:r w:rsidR="00FC6BE7" w:rsidRPr="00D973EB">
              <w:rPr>
                <w:sz w:val="20"/>
                <w:szCs w:val="20"/>
              </w:rPr>
              <w:t>training</w:t>
            </w:r>
            <w:r w:rsidR="44ADB344" w:rsidRPr="00D973EB">
              <w:rPr>
                <w:sz w:val="20"/>
                <w:szCs w:val="20"/>
              </w:rPr>
              <w:t xml:space="preserve"> </w:t>
            </w:r>
            <w:r w:rsidRPr="00D973EB">
              <w:rPr>
                <w:sz w:val="20"/>
                <w:szCs w:val="20"/>
              </w:rPr>
              <w:t>on Kerry ETBs Ethos and Values in Q</w:t>
            </w:r>
            <w:r w:rsidR="1B6F3EA5" w:rsidRPr="00D973EB">
              <w:rPr>
                <w:sz w:val="20"/>
                <w:szCs w:val="20"/>
              </w:rPr>
              <w:t xml:space="preserve">uarter </w:t>
            </w:r>
            <w:r w:rsidRPr="00D973EB">
              <w:rPr>
                <w:sz w:val="20"/>
                <w:szCs w:val="20"/>
              </w:rPr>
              <w:t>1.</w:t>
            </w:r>
          </w:p>
        </w:tc>
      </w:tr>
      <w:tr w:rsidR="0054583B" w14:paraId="7674F535" w14:textId="77777777" w:rsidTr="0072400C">
        <w:trPr>
          <w:trHeight w:val="300"/>
        </w:trPr>
        <w:tc>
          <w:tcPr>
            <w:tcW w:w="2279" w:type="dxa"/>
            <w:vMerge/>
          </w:tcPr>
          <w:p w14:paraId="22FFEAF4" w14:textId="77777777" w:rsidR="0054583B" w:rsidRDefault="0054583B">
            <w:pPr>
              <w:rPr>
                <w:sz w:val="2"/>
                <w:szCs w:val="2"/>
              </w:rPr>
            </w:pPr>
          </w:p>
        </w:tc>
        <w:tc>
          <w:tcPr>
            <w:tcW w:w="2268" w:type="dxa"/>
          </w:tcPr>
          <w:p w14:paraId="4EE561D7" w14:textId="77777777" w:rsidR="0054583B" w:rsidRPr="00D973EB" w:rsidRDefault="39278B5A" w:rsidP="2C338036">
            <w:pPr>
              <w:pStyle w:val="TableParagraph"/>
              <w:spacing w:before="1"/>
              <w:ind w:right="166"/>
              <w:rPr>
                <w:sz w:val="20"/>
                <w:szCs w:val="20"/>
              </w:rPr>
            </w:pPr>
            <w:r w:rsidRPr="00D973EB">
              <w:rPr>
                <w:sz w:val="20"/>
                <w:szCs w:val="20"/>
              </w:rPr>
              <w:t>Ensure effective implementation of the Official Languages (Amendment) Act 2021</w:t>
            </w:r>
            <w:r w:rsidR="6FDB9019" w:rsidRPr="00D973EB">
              <w:rPr>
                <w:sz w:val="20"/>
                <w:szCs w:val="20"/>
              </w:rPr>
              <w:t>.</w:t>
            </w:r>
          </w:p>
        </w:tc>
        <w:tc>
          <w:tcPr>
            <w:tcW w:w="2354" w:type="dxa"/>
          </w:tcPr>
          <w:p w14:paraId="50E74EB8" w14:textId="77777777" w:rsidR="0054583B" w:rsidRPr="00D973EB" w:rsidRDefault="39278B5A" w:rsidP="2C338036">
            <w:pPr>
              <w:pStyle w:val="TableParagraph"/>
              <w:spacing w:before="2"/>
              <w:ind w:right="244"/>
              <w:rPr>
                <w:sz w:val="20"/>
                <w:szCs w:val="20"/>
              </w:rPr>
            </w:pPr>
            <w:r w:rsidRPr="00D973EB">
              <w:rPr>
                <w:sz w:val="20"/>
                <w:szCs w:val="20"/>
              </w:rPr>
              <w:t>Implement a monitoring system to ensure ongoing compliance with Section 10 of the Act, i.e. Advertising by Public Bodies)</w:t>
            </w:r>
            <w:r w:rsidR="46B84EE4" w:rsidRPr="00D973EB">
              <w:rPr>
                <w:sz w:val="20"/>
                <w:szCs w:val="20"/>
              </w:rPr>
              <w:t>.</w:t>
            </w:r>
          </w:p>
        </w:tc>
        <w:tc>
          <w:tcPr>
            <w:tcW w:w="2465" w:type="dxa"/>
          </w:tcPr>
          <w:p w14:paraId="54C3CBF9" w14:textId="77777777" w:rsidR="0054583B" w:rsidRPr="00D973EB" w:rsidRDefault="39278B5A" w:rsidP="2C338036">
            <w:pPr>
              <w:pStyle w:val="TableParagraph"/>
              <w:spacing w:before="1"/>
              <w:ind w:right="114"/>
              <w:rPr>
                <w:sz w:val="20"/>
                <w:szCs w:val="20"/>
              </w:rPr>
            </w:pPr>
            <w:r w:rsidRPr="00D973EB">
              <w:rPr>
                <w:sz w:val="20"/>
                <w:szCs w:val="20"/>
              </w:rPr>
              <w:t>Adherence to advertising provision, i.e. 20% of all advertising to be in Irish and 5% in Irish through Irish language media</w:t>
            </w:r>
            <w:r w:rsidR="4410D9B0" w:rsidRPr="00D973EB">
              <w:rPr>
                <w:sz w:val="20"/>
                <w:szCs w:val="20"/>
              </w:rPr>
              <w:t>.</w:t>
            </w:r>
          </w:p>
        </w:tc>
      </w:tr>
    </w:tbl>
    <w:p w14:paraId="7FEFE5B7" w14:textId="77777777" w:rsidR="00C353BF" w:rsidRDefault="00C353BF">
      <w:r>
        <w:br w:type="page"/>
      </w:r>
    </w:p>
    <w:p w14:paraId="314C9A3D" w14:textId="77777777" w:rsidR="00C353BF" w:rsidRPr="00954D7C" w:rsidRDefault="00C353BF" w:rsidP="00C353BF">
      <w:pPr>
        <w:spacing w:before="46" w:after="42"/>
        <w:ind w:left="426"/>
        <w:rPr>
          <w:b/>
          <w:spacing w:val="-2"/>
          <w:sz w:val="26"/>
          <w:szCs w:val="26"/>
        </w:rPr>
      </w:pPr>
      <w:r w:rsidRPr="00954D7C">
        <w:rPr>
          <w:b/>
          <w:sz w:val="26"/>
          <w:szCs w:val="26"/>
        </w:rPr>
        <w:lastRenderedPageBreak/>
        <w:t>Goal</w:t>
      </w:r>
      <w:r w:rsidRPr="00954D7C">
        <w:rPr>
          <w:b/>
          <w:spacing w:val="-7"/>
          <w:sz w:val="26"/>
          <w:szCs w:val="26"/>
        </w:rPr>
        <w:t xml:space="preserve"> </w:t>
      </w:r>
      <w:r w:rsidRPr="00954D7C">
        <w:rPr>
          <w:b/>
          <w:sz w:val="26"/>
          <w:szCs w:val="26"/>
        </w:rPr>
        <w:t>5:</w:t>
      </w:r>
      <w:r w:rsidRPr="00954D7C">
        <w:rPr>
          <w:b/>
          <w:spacing w:val="-7"/>
          <w:sz w:val="26"/>
          <w:szCs w:val="26"/>
        </w:rPr>
        <w:t xml:space="preserve"> </w:t>
      </w:r>
      <w:r w:rsidRPr="00954D7C">
        <w:rPr>
          <w:b/>
          <w:sz w:val="26"/>
          <w:szCs w:val="26"/>
        </w:rPr>
        <w:t>Communications,</w:t>
      </w:r>
      <w:r w:rsidRPr="00954D7C">
        <w:rPr>
          <w:b/>
          <w:spacing w:val="-7"/>
          <w:sz w:val="26"/>
          <w:szCs w:val="26"/>
        </w:rPr>
        <w:t xml:space="preserve"> </w:t>
      </w:r>
      <w:r w:rsidRPr="00954D7C">
        <w:rPr>
          <w:b/>
          <w:sz w:val="26"/>
          <w:szCs w:val="26"/>
        </w:rPr>
        <w:t>Brand</w:t>
      </w:r>
      <w:r w:rsidRPr="00954D7C">
        <w:rPr>
          <w:b/>
          <w:spacing w:val="-5"/>
          <w:sz w:val="26"/>
          <w:szCs w:val="26"/>
        </w:rPr>
        <w:t xml:space="preserve"> </w:t>
      </w:r>
      <w:r w:rsidRPr="00954D7C">
        <w:rPr>
          <w:b/>
          <w:sz w:val="26"/>
          <w:szCs w:val="26"/>
        </w:rPr>
        <w:t>Awareness</w:t>
      </w:r>
      <w:r w:rsidRPr="00954D7C">
        <w:rPr>
          <w:b/>
          <w:spacing w:val="-7"/>
          <w:sz w:val="26"/>
          <w:szCs w:val="26"/>
        </w:rPr>
        <w:t xml:space="preserve"> </w:t>
      </w:r>
      <w:r w:rsidRPr="00954D7C">
        <w:rPr>
          <w:b/>
          <w:sz w:val="26"/>
          <w:szCs w:val="26"/>
        </w:rPr>
        <w:t>and</w:t>
      </w:r>
      <w:r w:rsidRPr="00954D7C">
        <w:rPr>
          <w:b/>
          <w:spacing w:val="-5"/>
          <w:sz w:val="26"/>
          <w:szCs w:val="26"/>
        </w:rPr>
        <w:t xml:space="preserve"> </w:t>
      </w:r>
      <w:r w:rsidRPr="00954D7C">
        <w:rPr>
          <w:b/>
          <w:sz w:val="26"/>
          <w:szCs w:val="26"/>
        </w:rPr>
        <w:t>Shared</w:t>
      </w:r>
      <w:r w:rsidRPr="00954D7C">
        <w:rPr>
          <w:b/>
          <w:spacing w:val="-5"/>
          <w:sz w:val="26"/>
          <w:szCs w:val="26"/>
        </w:rPr>
        <w:t xml:space="preserve"> </w:t>
      </w:r>
      <w:r w:rsidRPr="00954D7C">
        <w:rPr>
          <w:b/>
          <w:sz w:val="26"/>
          <w:szCs w:val="26"/>
        </w:rPr>
        <w:t>Understanding</w:t>
      </w:r>
      <w:r w:rsidRPr="00954D7C">
        <w:rPr>
          <w:b/>
          <w:spacing w:val="-5"/>
          <w:sz w:val="26"/>
          <w:szCs w:val="26"/>
        </w:rPr>
        <w:t xml:space="preserve"> </w:t>
      </w:r>
      <w:r w:rsidRPr="00954D7C">
        <w:rPr>
          <w:b/>
          <w:sz w:val="26"/>
          <w:szCs w:val="26"/>
        </w:rPr>
        <w:t>of</w:t>
      </w:r>
      <w:r w:rsidRPr="00954D7C">
        <w:rPr>
          <w:b/>
          <w:spacing w:val="-5"/>
          <w:sz w:val="26"/>
          <w:szCs w:val="26"/>
        </w:rPr>
        <w:t xml:space="preserve"> </w:t>
      </w:r>
      <w:r w:rsidRPr="00954D7C">
        <w:rPr>
          <w:b/>
          <w:sz w:val="26"/>
          <w:szCs w:val="26"/>
        </w:rPr>
        <w:t>Kerry</w:t>
      </w:r>
      <w:r w:rsidRPr="00954D7C">
        <w:rPr>
          <w:b/>
          <w:spacing w:val="-6"/>
          <w:sz w:val="26"/>
          <w:szCs w:val="26"/>
        </w:rPr>
        <w:t xml:space="preserve"> </w:t>
      </w:r>
      <w:r w:rsidRPr="00954D7C">
        <w:rPr>
          <w:b/>
          <w:sz w:val="26"/>
          <w:szCs w:val="26"/>
        </w:rPr>
        <w:t>ETB</w:t>
      </w:r>
      <w:r w:rsidR="00B80CE1" w:rsidRPr="00954D7C">
        <w:rPr>
          <w:b/>
          <w:sz w:val="26"/>
          <w:szCs w:val="26"/>
        </w:rPr>
        <w:t xml:space="preserve"> (continued)</w:t>
      </w:r>
    </w:p>
    <w:p w14:paraId="62C5DA45" w14:textId="77777777" w:rsidR="00C353BF" w:rsidRDefault="00C353BF"/>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607"/>
      </w:tblGrid>
      <w:tr w:rsidR="00C353BF" w14:paraId="47035A36" w14:textId="77777777" w:rsidTr="0072400C">
        <w:trPr>
          <w:trHeight w:val="300"/>
        </w:trPr>
        <w:tc>
          <w:tcPr>
            <w:tcW w:w="2170" w:type="dxa"/>
            <w:shd w:val="clear" w:color="auto" w:fill="6DC5BC"/>
          </w:tcPr>
          <w:p w14:paraId="5B53672D" w14:textId="77777777" w:rsidR="00C353BF" w:rsidRPr="2C338036" w:rsidRDefault="00C353BF" w:rsidP="00C353BF">
            <w:pPr>
              <w:pStyle w:val="TableParagraph"/>
              <w:spacing w:before="1"/>
              <w:rPr>
                <w:b/>
                <w:bCs/>
                <w:sz w:val="20"/>
                <w:szCs w:val="20"/>
              </w:rPr>
            </w:pPr>
            <w:r>
              <w:rPr>
                <w:b/>
                <w:color w:val="FFFFFF"/>
                <w:spacing w:val="-2"/>
                <w:sz w:val="20"/>
              </w:rPr>
              <w:t>Priority</w:t>
            </w:r>
          </w:p>
        </w:tc>
        <w:tc>
          <w:tcPr>
            <w:tcW w:w="2576" w:type="dxa"/>
            <w:shd w:val="clear" w:color="auto" w:fill="6DC5BC"/>
          </w:tcPr>
          <w:p w14:paraId="29AA0895" w14:textId="77777777" w:rsidR="00C353BF" w:rsidRPr="006238FE" w:rsidRDefault="00C353BF" w:rsidP="00C353BF">
            <w:pPr>
              <w:pStyle w:val="TableParagraph"/>
              <w:spacing w:before="1"/>
              <w:ind w:right="162"/>
              <w:rPr>
                <w:color w:val="FF0000"/>
                <w:sz w:val="20"/>
                <w:szCs w:val="20"/>
              </w:rPr>
            </w:pPr>
            <w:r>
              <w:rPr>
                <w:b/>
                <w:color w:val="FFFFFF"/>
                <w:spacing w:val="-2"/>
                <w:sz w:val="20"/>
              </w:rPr>
              <w:t>Action</w:t>
            </w:r>
          </w:p>
        </w:tc>
        <w:tc>
          <w:tcPr>
            <w:tcW w:w="2155" w:type="dxa"/>
            <w:shd w:val="clear" w:color="auto" w:fill="6DC5BC"/>
          </w:tcPr>
          <w:p w14:paraId="7B1810CB" w14:textId="77777777" w:rsidR="00C353BF" w:rsidRPr="006238FE" w:rsidRDefault="00C353BF" w:rsidP="00C353BF">
            <w:pPr>
              <w:pStyle w:val="TableParagraph"/>
              <w:spacing w:before="1"/>
              <w:rPr>
                <w:color w:val="FF0000"/>
                <w:sz w:val="20"/>
                <w:szCs w:val="20"/>
              </w:rPr>
            </w:pPr>
            <w:r>
              <w:rPr>
                <w:b/>
                <w:color w:val="FFFFFF"/>
                <w:spacing w:val="-2"/>
                <w:sz w:val="20"/>
              </w:rPr>
              <w:t>Performance</w:t>
            </w:r>
            <w:r>
              <w:rPr>
                <w:b/>
                <w:color w:val="FFFFFF"/>
                <w:spacing w:val="9"/>
                <w:sz w:val="20"/>
              </w:rPr>
              <w:t xml:space="preserve"> </w:t>
            </w:r>
            <w:r>
              <w:rPr>
                <w:b/>
                <w:color w:val="FFFFFF"/>
                <w:spacing w:val="-2"/>
                <w:sz w:val="20"/>
              </w:rPr>
              <w:t>Indicator</w:t>
            </w:r>
          </w:p>
        </w:tc>
        <w:tc>
          <w:tcPr>
            <w:tcW w:w="2607" w:type="dxa"/>
            <w:shd w:val="clear" w:color="auto" w:fill="6DC5BC"/>
          </w:tcPr>
          <w:p w14:paraId="654945B0" w14:textId="77777777" w:rsidR="00C353BF" w:rsidRPr="62850AF3" w:rsidRDefault="00C353BF" w:rsidP="00C353BF">
            <w:pPr>
              <w:pStyle w:val="TableParagraph"/>
              <w:spacing w:before="1"/>
              <w:ind w:right="150"/>
              <w:jc w:val="both"/>
              <w:rPr>
                <w:color w:val="FF0000"/>
                <w:sz w:val="20"/>
                <w:szCs w:val="20"/>
              </w:rPr>
            </w:pPr>
            <w:r>
              <w:rPr>
                <w:b/>
                <w:color w:val="FFFFFF"/>
                <w:spacing w:val="-2"/>
                <w:sz w:val="20"/>
              </w:rPr>
              <w:t>Target</w:t>
            </w:r>
          </w:p>
        </w:tc>
      </w:tr>
      <w:tr w:rsidR="00C353BF" w14:paraId="22E3E9B5" w14:textId="77777777" w:rsidTr="0072400C">
        <w:trPr>
          <w:trHeight w:val="300"/>
        </w:trPr>
        <w:tc>
          <w:tcPr>
            <w:tcW w:w="2170" w:type="dxa"/>
          </w:tcPr>
          <w:p w14:paraId="66A8AB52" w14:textId="77777777" w:rsidR="00C353BF" w:rsidRDefault="00C353BF" w:rsidP="00C353BF">
            <w:pPr>
              <w:pStyle w:val="TableParagraph"/>
              <w:spacing w:before="1"/>
              <w:rPr>
                <w:b/>
                <w:bCs/>
                <w:sz w:val="20"/>
                <w:szCs w:val="20"/>
              </w:rPr>
            </w:pPr>
            <w:r w:rsidRPr="2C338036">
              <w:rPr>
                <w:b/>
                <w:bCs/>
                <w:sz w:val="20"/>
                <w:szCs w:val="20"/>
              </w:rPr>
              <w:t>(f)</w:t>
            </w:r>
            <w:r w:rsidRPr="2C338036">
              <w:rPr>
                <w:b/>
                <w:bCs/>
                <w:spacing w:val="-11"/>
                <w:sz w:val="20"/>
                <w:szCs w:val="20"/>
              </w:rPr>
              <w:t xml:space="preserve"> </w:t>
            </w:r>
            <w:r w:rsidRPr="2C338036">
              <w:rPr>
                <w:b/>
                <w:bCs/>
                <w:sz w:val="20"/>
                <w:szCs w:val="20"/>
              </w:rPr>
              <w:t>Ensure</w:t>
            </w:r>
            <w:r w:rsidRPr="2C338036">
              <w:rPr>
                <w:b/>
                <w:bCs/>
                <w:spacing w:val="-10"/>
                <w:sz w:val="20"/>
                <w:szCs w:val="20"/>
              </w:rPr>
              <w:t xml:space="preserve"> </w:t>
            </w:r>
            <w:r w:rsidRPr="2C338036">
              <w:rPr>
                <w:b/>
                <w:bCs/>
                <w:sz w:val="20"/>
                <w:szCs w:val="20"/>
              </w:rPr>
              <w:t>all</w:t>
            </w:r>
            <w:r w:rsidRPr="2C338036">
              <w:rPr>
                <w:b/>
                <w:bCs/>
                <w:spacing w:val="-12"/>
                <w:sz w:val="20"/>
                <w:szCs w:val="20"/>
              </w:rPr>
              <w:t xml:space="preserve"> </w:t>
            </w:r>
            <w:r w:rsidRPr="2C338036">
              <w:rPr>
                <w:b/>
                <w:bCs/>
                <w:sz w:val="20"/>
                <w:szCs w:val="20"/>
              </w:rPr>
              <w:t>Kerry</w:t>
            </w:r>
            <w:r w:rsidRPr="2C338036">
              <w:rPr>
                <w:b/>
                <w:bCs/>
                <w:spacing w:val="-9"/>
                <w:sz w:val="20"/>
                <w:szCs w:val="20"/>
              </w:rPr>
              <w:t xml:space="preserve"> </w:t>
            </w:r>
            <w:r w:rsidRPr="2C338036">
              <w:rPr>
                <w:b/>
                <w:bCs/>
                <w:sz w:val="20"/>
                <w:szCs w:val="20"/>
              </w:rPr>
              <w:t xml:space="preserve">ETB materials publications are widely available, accessible and </w:t>
            </w:r>
            <w:r w:rsidRPr="2C338036">
              <w:rPr>
                <w:b/>
                <w:bCs/>
                <w:spacing w:val="-2"/>
                <w:sz w:val="20"/>
                <w:szCs w:val="20"/>
              </w:rPr>
              <w:t>understood</w:t>
            </w:r>
          </w:p>
        </w:tc>
        <w:tc>
          <w:tcPr>
            <w:tcW w:w="2576" w:type="dxa"/>
          </w:tcPr>
          <w:p w14:paraId="6FC16398" w14:textId="77777777" w:rsidR="00C353BF" w:rsidRPr="00D973EB" w:rsidRDefault="00C353BF" w:rsidP="00C353BF">
            <w:pPr>
              <w:pStyle w:val="TableParagraph"/>
              <w:spacing w:before="1"/>
              <w:ind w:right="162"/>
              <w:rPr>
                <w:sz w:val="20"/>
                <w:szCs w:val="20"/>
              </w:rPr>
            </w:pPr>
            <w:r w:rsidRPr="00D973EB">
              <w:rPr>
                <w:sz w:val="20"/>
                <w:szCs w:val="20"/>
              </w:rPr>
              <w:t>Deliver training in the use of plain language and enhance accessibility of Kerry ETB website.</w:t>
            </w:r>
          </w:p>
        </w:tc>
        <w:tc>
          <w:tcPr>
            <w:tcW w:w="2155" w:type="dxa"/>
          </w:tcPr>
          <w:p w14:paraId="6916B341" w14:textId="77777777" w:rsidR="00C353BF" w:rsidRPr="00D973EB" w:rsidRDefault="00C353BF" w:rsidP="00C353BF">
            <w:pPr>
              <w:pStyle w:val="TableParagraph"/>
              <w:spacing w:before="1"/>
              <w:rPr>
                <w:sz w:val="20"/>
                <w:szCs w:val="20"/>
              </w:rPr>
            </w:pPr>
            <w:r w:rsidRPr="00D973EB">
              <w:rPr>
                <w:sz w:val="20"/>
                <w:szCs w:val="20"/>
              </w:rPr>
              <w:t>Successful implementation of plain language training and website accessibility improvements with measurable increases in user engagement and clarity in communication.</w:t>
            </w:r>
          </w:p>
        </w:tc>
        <w:tc>
          <w:tcPr>
            <w:tcW w:w="2607" w:type="dxa"/>
          </w:tcPr>
          <w:p w14:paraId="26E7BA54" w14:textId="77777777" w:rsidR="00C353BF" w:rsidRPr="00D973EB" w:rsidRDefault="00C353BF" w:rsidP="00C353BF">
            <w:pPr>
              <w:pStyle w:val="TableParagraph"/>
              <w:spacing w:before="1"/>
              <w:ind w:right="150"/>
              <w:jc w:val="both"/>
              <w:rPr>
                <w:sz w:val="20"/>
                <w:szCs w:val="20"/>
              </w:rPr>
            </w:pPr>
            <w:r w:rsidRPr="00D973EB">
              <w:rPr>
                <w:sz w:val="20"/>
                <w:szCs w:val="20"/>
              </w:rPr>
              <w:t>Training delivered and website accessibility increased.</w:t>
            </w:r>
          </w:p>
        </w:tc>
      </w:tr>
      <w:tr w:rsidR="00C353BF" w14:paraId="459AFB08" w14:textId="77777777" w:rsidTr="0072400C">
        <w:trPr>
          <w:trHeight w:val="2198"/>
        </w:trPr>
        <w:tc>
          <w:tcPr>
            <w:tcW w:w="2170" w:type="dxa"/>
          </w:tcPr>
          <w:p w14:paraId="1C897948" w14:textId="77777777" w:rsidR="00C353BF" w:rsidRDefault="00C353BF" w:rsidP="00C353BF">
            <w:pPr>
              <w:pStyle w:val="TableParagraph"/>
              <w:spacing w:before="1"/>
              <w:ind w:right="119"/>
              <w:rPr>
                <w:b/>
                <w:sz w:val="20"/>
              </w:rPr>
            </w:pPr>
            <w:r>
              <w:rPr>
                <w:sz w:val="20"/>
              </w:rPr>
              <w:t>(</w:t>
            </w:r>
            <w:r>
              <w:rPr>
                <w:b/>
                <w:sz w:val="20"/>
              </w:rPr>
              <w:t xml:space="preserve">g) </w:t>
            </w:r>
            <w:proofErr w:type="spellStart"/>
            <w:r>
              <w:rPr>
                <w:b/>
                <w:sz w:val="20"/>
              </w:rPr>
              <w:t>Maximise</w:t>
            </w:r>
            <w:proofErr w:type="spellEnd"/>
            <w:r>
              <w:rPr>
                <w:b/>
                <w:sz w:val="20"/>
              </w:rPr>
              <w:t xml:space="preserve"> opportunities to communicate our culture</w:t>
            </w:r>
            <w:r>
              <w:rPr>
                <w:b/>
                <w:spacing w:val="-12"/>
                <w:sz w:val="20"/>
              </w:rPr>
              <w:t xml:space="preserve"> </w:t>
            </w:r>
            <w:r>
              <w:rPr>
                <w:b/>
                <w:sz w:val="20"/>
              </w:rPr>
              <w:t>and</w:t>
            </w:r>
            <w:r>
              <w:rPr>
                <w:b/>
                <w:spacing w:val="-11"/>
                <w:sz w:val="20"/>
              </w:rPr>
              <w:t xml:space="preserve"> </w:t>
            </w:r>
            <w:r>
              <w:rPr>
                <w:b/>
                <w:sz w:val="20"/>
              </w:rPr>
              <w:t>core</w:t>
            </w:r>
            <w:r>
              <w:rPr>
                <w:b/>
                <w:spacing w:val="-11"/>
                <w:sz w:val="20"/>
              </w:rPr>
              <w:t xml:space="preserve"> </w:t>
            </w:r>
            <w:r>
              <w:rPr>
                <w:b/>
                <w:sz w:val="20"/>
              </w:rPr>
              <w:t>values across internal and external audiences</w:t>
            </w:r>
          </w:p>
        </w:tc>
        <w:tc>
          <w:tcPr>
            <w:tcW w:w="2576" w:type="dxa"/>
          </w:tcPr>
          <w:p w14:paraId="60FE7F4B" w14:textId="77777777" w:rsidR="00C353BF" w:rsidRPr="00D973EB" w:rsidRDefault="00C353BF" w:rsidP="00C353BF">
            <w:pPr>
              <w:pStyle w:val="TableParagraph"/>
              <w:spacing w:before="1"/>
              <w:ind w:right="360"/>
              <w:rPr>
                <w:sz w:val="20"/>
                <w:szCs w:val="20"/>
              </w:rPr>
            </w:pPr>
            <w:r w:rsidRPr="00D973EB">
              <w:rPr>
                <w:sz w:val="20"/>
                <w:szCs w:val="20"/>
              </w:rPr>
              <w:t>Implementation of the Communications Plan.</w:t>
            </w:r>
          </w:p>
        </w:tc>
        <w:tc>
          <w:tcPr>
            <w:tcW w:w="2155" w:type="dxa"/>
          </w:tcPr>
          <w:p w14:paraId="1E664CAB" w14:textId="77777777" w:rsidR="00C353BF" w:rsidRPr="00D973EB" w:rsidRDefault="00C353BF" w:rsidP="00C353BF">
            <w:pPr>
              <w:pStyle w:val="TableParagraph"/>
              <w:spacing w:before="1"/>
              <w:rPr>
                <w:sz w:val="20"/>
                <w:szCs w:val="20"/>
              </w:rPr>
            </w:pPr>
            <w:r w:rsidRPr="00D973EB">
              <w:rPr>
                <w:sz w:val="20"/>
                <w:szCs w:val="20"/>
              </w:rPr>
              <w:t>Formation of cross pillar</w:t>
            </w:r>
            <w:r w:rsidR="0017178D" w:rsidRPr="00D973EB">
              <w:rPr>
                <w:sz w:val="20"/>
                <w:szCs w:val="20"/>
              </w:rPr>
              <w:t xml:space="preserve"> Communications</w:t>
            </w:r>
            <w:r w:rsidRPr="00D973EB">
              <w:rPr>
                <w:sz w:val="20"/>
                <w:szCs w:val="20"/>
              </w:rPr>
              <w:t xml:space="preserve"> implementation group ensuring successful execution and alignment across the ETB.</w:t>
            </w:r>
          </w:p>
        </w:tc>
        <w:tc>
          <w:tcPr>
            <w:tcW w:w="2607" w:type="dxa"/>
          </w:tcPr>
          <w:p w14:paraId="55980F97" w14:textId="77777777" w:rsidR="00C353BF" w:rsidRPr="00D973EB" w:rsidRDefault="00C353BF" w:rsidP="00C353BF">
            <w:pPr>
              <w:pStyle w:val="TableParagraph"/>
              <w:spacing w:before="1"/>
              <w:ind w:right="130"/>
              <w:rPr>
                <w:sz w:val="20"/>
                <w:szCs w:val="20"/>
              </w:rPr>
            </w:pPr>
            <w:r w:rsidRPr="00D973EB">
              <w:rPr>
                <w:sz w:val="20"/>
                <w:szCs w:val="20"/>
              </w:rPr>
              <w:t xml:space="preserve">Establish </w:t>
            </w:r>
            <w:r w:rsidR="0017178D" w:rsidRPr="00D973EB">
              <w:rPr>
                <w:sz w:val="20"/>
                <w:szCs w:val="20"/>
              </w:rPr>
              <w:t xml:space="preserve">Communications </w:t>
            </w:r>
            <w:r w:rsidRPr="00D973EB">
              <w:rPr>
                <w:sz w:val="20"/>
                <w:szCs w:val="20"/>
              </w:rPr>
              <w:t>implementation group Quarter 2 2025.</w:t>
            </w:r>
          </w:p>
        </w:tc>
      </w:tr>
      <w:tr w:rsidR="00C353BF" w14:paraId="2C6F4024" w14:textId="77777777" w:rsidTr="0072400C">
        <w:trPr>
          <w:trHeight w:val="1465"/>
        </w:trPr>
        <w:tc>
          <w:tcPr>
            <w:tcW w:w="2170" w:type="dxa"/>
          </w:tcPr>
          <w:p w14:paraId="659D4050" w14:textId="77777777" w:rsidR="00C353BF" w:rsidRDefault="00C353BF" w:rsidP="00C353BF">
            <w:pPr>
              <w:pStyle w:val="TableParagraph"/>
              <w:spacing w:before="1"/>
              <w:ind w:right="153"/>
              <w:rPr>
                <w:b/>
                <w:sz w:val="20"/>
              </w:rPr>
            </w:pPr>
            <w:r>
              <w:rPr>
                <w:b/>
                <w:sz w:val="20"/>
              </w:rPr>
              <w:t>(h) Support management</w:t>
            </w:r>
            <w:r>
              <w:rPr>
                <w:b/>
                <w:spacing w:val="-12"/>
                <w:sz w:val="20"/>
              </w:rPr>
              <w:t xml:space="preserve"> </w:t>
            </w:r>
            <w:r>
              <w:rPr>
                <w:b/>
                <w:sz w:val="20"/>
              </w:rPr>
              <w:t>and</w:t>
            </w:r>
            <w:r>
              <w:rPr>
                <w:b/>
                <w:spacing w:val="-11"/>
                <w:sz w:val="20"/>
              </w:rPr>
              <w:t xml:space="preserve"> </w:t>
            </w:r>
            <w:r>
              <w:rPr>
                <w:b/>
                <w:sz w:val="20"/>
              </w:rPr>
              <w:t xml:space="preserve">staff to become key </w:t>
            </w:r>
            <w:r>
              <w:rPr>
                <w:b/>
                <w:spacing w:val="-2"/>
                <w:sz w:val="20"/>
              </w:rPr>
              <w:t>communicators</w:t>
            </w:r>
          </w:p>
        </w:tc>
        <w:tc>
          <w:tcPr>
            <w:tcW w:w="2576" w:type="dxa"/>
          </w:tcPr>
          <w:p w14:paraId="5CB9382B" w14:textId="77777777" w:rsidR="00C353BF" w:rsidRPr="00D973EB" w:rsidRDefault="00C353BF" w:rsidP="00C353BF">
            <w:pPr>
              <w:pStyle w:val="TableParagraph"/>
              <w:spacing w:before="1"/>
              <w:ind w:right="438"/>
              <w:rPr>
                <w:sz w:val="20"/>
                <w:szCs w:val="20"/>
              </w:rPr>
            </w:pPr>
            <w:r w:rsidRPr="00D973EB">
              <w:rPr>
                <w:sz w:val="20"/>
                <w:szCs w:val="20"/>
              </w:rPr>
              <w:t>Implementation of the Communications Plan.</w:t>
            </w:r>
          </w:p>
        </w:tc>
        <w:tc>
          <w:tcPr>
            <w:tcW w:w="2155" w:type="dxa"/>
          </w:tcPr>
          <w:p w14:paraId="48ACB42B" w14:textId="77777777" w:rsidR="00C353BF" w:rsidRPr="00D973EB" w:rsidRDefault="00C353BF" w:rsidP="00C353BF">
            <w:pPr>
              <w:pStyle w:val="TableParagraph"/>
              <w:spacing w:before="1"/>
              <w:rPr>
                <w:sz w:val="20"/>
                <w:szCs w:val="20"/>
              </w:rPr>
            </w:pPr>
            <w:r w:rsidRPr="00D973EB">
              <w:rPr>
                <w:sz w:val="20"/>
                <w:szCs w:val="20"/>
              </w:rPr>
              <w:t xml:space="preserve">Formation of cross pillar </w:t>
            </w:r>
            <w:r w:rsidR="0017178D" w:rsidRPr="00D973EB">
              <w:rPr>
                <w:sz w:val="20"/>
                <w:szCs w:val="20"/>
              </w:rPr>
              <w:t xml:space="preserve">Communications </w:t>
            </w:r>
            <w:r w:rsidRPr="00D973EB">
              <w:rPr>
                <w:sz w:val="20"/>
                <w:szCs w:val="20"/>
              </w:rPr>
              <w:t>implementation group ensuring successful execution and alignment across the ETB.</w:t>
            </w:r>
          </w:p>
        </w:tc>
        <w:tc>
          <w:tcPr>
            <w:tcW w:w="2607" w:type="dxa"/>
          </w:tcPr>
          <w:p w14:paraId="2488BAB4" w14:textId="77777777" w:rsidR="00C353BF" w:rsidRPr="00D973EB" w:rsidRDefault="00C353BF" w:rsidP="00C353BF">
            <w:pPr>
              <w:pStyle w:val="TableParagraph"/>
              <w:spacing w:before="1"/>
              <w:ind w:right="181"/>
              <w:rPr>
                <w:sz w:val="20"/>
                <w:szCs w:val="20"/>
              </w:rPr>
            </w:pPr>
            <w:r w:rsidRPr="00D973EB">
              <w:rPr>
                <w:sz w:val="20"/>
                <w:szCs w:val="20"/>
              </w:rPr>
              <w:t xml:space="preserve">Establish </w:t>
            </w:r>
            <w:r w:rsidR="0017178D" w:rsidRPr="00D973EB">
              <w:rPr>
                <w:sz w:val="20"/>
                <w:szCs w:val="20"/>
              </w:rPr>
              <w:t xml:space="preserve">Communications </w:t>
            </w:r>
            <w:r w:rsidRPr="00D973EB">
              <w:rPr>
                <w:sz w:val="20"/>
                <w:szCs w:val="20"/>
              </w:rPr>
              <w:t>implementation group Quarter 2 2025.</w:t>
            </w:r>
          </w:p>
        </w:tc>
      </w:tr>
    </w:tbl>
    <w:p w14:paraId="42FC7A1F" w14:textId="77777777" w:rsidR="0054583B" w:rsidRDefault="0054583B">
      <w:pPr>
        <w:rPr>
          <w:sz w:val="20"/>
        </w:rPr>
      </w:pPr>
    </w:p>
    <w:p w14:paraId="6AE5D751" w14:textId="77777777" w:rsidR="004003D3" w:rsidRDefault="004003D3">
      <w:pPr>
        <w:rPr>
          <w:sz w:val="20"/>
        </w:rPr>
      </w:pPr>
    </w:p>
    <w:p w14:paraId="0E823963" w14:textId="77777777" w:rsidR="004003D3" w:rsidRDefault="004003D3">
      <w:pPr>
        <w:rPr>
          <w:sz w:val="20"/>
        </w:rPr>
      </w:pPr>
    </w:p>
    <w:p w14:paraId="34E0414A" w14:textId="77777777" w:rsidR="004003D3" w:rsidRDefault="000A2062" w:rsidP="000A2062">
      <w:pPr>
        <w:jc w:val="center"/>
        <w:rPr>
          <w:sz w:val="20"/>
        </w:rPr>
      </w:pPr>
      <w:r>
        <w:rPr>
          <w:noProof/>
        </w:rPr>
        <w:drawing>
          <wp:inline distT="0" distB="0" distL="0" distR="0" wp14:anchorId="5C5007CE" wp14:editId="05485942">
            <wp:extent cx="4886118" cy="325881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12903" cy="3276677"/>
                    </a:xfrm>
                    <a:prstGeom prst="rect">
                      <a:avLst/>
                    </a:prstGeom>
                    <a:noFill/>
                    <a:ln>
                      <a:noFill/>
                    </a:ln>
                  </pic:spPr>
                </pic:pic>
              </a:graphicData>
            </a:graphic>
          </wp:inline>
        </w:drawing>
      </w:r>
    </w:p>
    <w:p w14:paraId="1A3581D0" w14:textId="77777777" w:rsidR="004003D3" w:rsidRDefault="004003D3" w:rsidP="004003D3">
      <w:pPr>
        <w:jc w:val="center"/>
        <w:rPr>
          <w:sz w:val="20"/>
        </w:rPr>
        <w:sectPr w:rsidR="004003D3">
          <w:pgSz w:w="11900" w:h="16850"/>
          <w:pgMar w:top="1380" w:right="1040" w:bottom="1720" w:left="1040" w:header="751" w:footer="1538" w:gutter="0"/>
          <w:cols w:space="720"/>
        </w:sectPr>
      </w:pPr>
    </w:p>
    <w:p w14:paraId="11C1B872" w14:textId="77777777" w:rsidR="0054583B" w:rsidRDefault="008F68A0">
      <w:pPr>
        <w:pStyle w:val="Heading1"/>
        <w:spacing w:before="47"/>
        <w:ind w:left="400"/>
      </w:pPr>
      <w:bookmarkStart w:id="62" w:name="_bookmark10"/>
      <w:bookmarkStart w:id="63" w:name="_Toc190416262"/>
      <w:bookmarkStart w:id="64" w:name="_Toc190416504"/>
      <w:bookmarkStart w:id="65" w:name="_Toc190416887"/>
      <w:bookmarkStart w:id="66" w:name="_Toc190417000"/>
      <w:bookmarkEnd w:id="62"/>
      <w:r>
        <w:lastRenderedPageBreak/>
        <w:t>Appendix</w:t>
      </w:r>
      <w:r>
        <w:rPr>
          <w:spacing w:val="-9"/>
        </w:rPr>
        <w:t xml:space="preserve"> </w:t>
      </w:r>
      <w:r>
        <w:t>I:</w:t>
      </w:r>
      <w:r>
        <w:rPr>
          <w:spacing w:val="-5"/>
        </w:rPr>
        <w:t xml:space="preserve"> </w:t>
      </w:r>
      <w:r>
        <w:t>Projected</w:t>
      </w:r>
      <w:r>
        <w:rPr>
          <w:spacing w:val="-6"/>
        </w:rPr>
        <w:t xml:space="preserve"> </w:t>
      </w:r>
      <w:r>
        <w:t>Receipts</w:t>
      </w:r>
      <w:r>
        <w:rPr>
          <w:spacing w:val="-4"/>
        </w:rPr>
        <w:t xml:space="preserve"> </w:t>
      </w:r>
      <w:r>
        <w:t>and</w:t>
      </w:r>
      <w:r>
        <w:rPr>
          <w:spacing w:val="-4"/>
        </w:rPr>
        <w:t xml:space="preserve"> </w:t>
      </w:r>
      <w:r>
        <w:rPr>
          <w:spacing w:val="-2"/>
        </w:rPr>
        <w:t>Expenditure</w:t>
      </w:r>
      <w:bookmarkEnd w:id="63"/>
      <w:bookmarkEnd w:id="64"/>
      <w:bookmarkEnd w:id="65"/>
      <w:bookmarkEnd w:id="66"/>
    </w:p>
    <w:p w14:paraId="4FCDA383" w14:textId="77777777" w:rsidR="0054583B" w:rsidRDefault="008F68A0">
      <w:pPr>
        <w:pStyle w:val="BodyText"/>
        <w:spacing w:before="7"/>
        <w:rPr>
          <w:b/>
          <w:sz w:val="5"/>
        </w:rPr>
      </w:pPr>
      <w:r>
        <w:rPr>
          <w:noProof/>
          <w:lang w:val="en-IE" w:eastAsia="en-IE"/>
        </w:rPr>
        <mc:AlternateContent>
          <mc:Choice Requires="wps">
            <w:drawing>
              <wp:anchor distT="0" distB="0" distL="0" distR="0" simplePos="0" relativeHeight="251658256" behindDoc="1" locked="0" layoutInCell="1" allowOverlap="1" wp14:anchorId="68D0B31B" wp14:editId="2973F69D">
                <wp:simplePos x="0" y="0"/>
                <wp:positionH relativeFrom="page">
                  <wp:posOffset>896416</wp:posOffset>
                </wp:positionH>
                <wp:positionV relativeFrom="paragraph">
                  <wp:posOffset>58622</wp:posOffset>
                </wp:positionV>
                <wp:extent cx="5765165" cy="635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165" cy="6350"/>
                        </a:xfrm>
                        <a:custGeom>
                          <a:avLst/>
                          <a:gdLst/>
                          <a:ahLst/>
                          <a:cxnLst/>
                          <a:rect l="l" t="t" r="r" b="b"/>
                          <a:pathLst>
                            <a:path w="5765165" h="6350">
                              <a:moveTo>
                                <a:pt x="5764657" y="0"/>
                              </a:moveTo>
                              <a:lnTo>
                                <a:pt x="0" y="0"/>
                              </a:lnTo>
                              <a:lnTo>
                                <a:pt x="0" y="6096"/>
                              </a:lnTo>
                              <a:lnTo>
                                <a:pt x="5764657" y="6096"/>
                              </a:lnTo>
                              <a:lnTo>
                                <a:pt x="5764657"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56354311" id="Graphic 109" o:spid="_x0000_s1026" style="position:absolute;margin-left:70.6pt;margin-top:4.6pt;width:453.95pt;height:.5pt;z-index:-251658224;visibility:visible;mso-wrap-style:square;mso-wrap-distance-left:0;mso-wrap-distance-top:0;mso-wrap-distance-right:0;mso-wrap-distance-bottom:0;mso-position-horizontal:absolute;mso-position-horizontal-relative:page;mso-position-vertical:absolute;mso-position-vertical-relative:text;v-text-anchor:top" coordsize="57651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" path="m5764657,l,,,6096r5764657,l5764657,xe" fillcolor="#6dc5bc" stroked="f">
                <v:path arrowok="t"/>
                <w10:wrap type="topAndBottom" anchorx="page"/>
              </v:shape>
            </w:pict>
          </mc:Fallback>
        </mc:AlternateContent>
      </w:r>
    </w:p>
    <w:p w14:paraId="1F06B7FA" w14:textId="77777777" w:rsidR="0054583B" w:rsidRDefault="0054583B">
      <w:pPr>
        <w:pStyle w:val="BodyText"/>
        <w:spacing w:before="65"/>
        <w:rPr>
          <w:b/>
          <w:sz w:val="2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36"/>
        <w:gridCol w:w="1719"/>
        <w:gridCol w:w="1718"/>
      </w:tblGrid>
      <w:tr w:rsidR="0054583B" w14:paraId="4A3E7726" w14:textId="77777777">
        <w:trPr>
          <w:trHeight w:val="453"/>
        </w:trPr>
        <w:tc>
          <w:tcPr>
            <w:tcW w:w="9073" w:type="dxa"/>
            <w:gridSpan w:val="3"/>
            <w:shd w:val="clear" w:color="auto" w:fill="6DC5BC"/>
          </w:tcPr>
          <w:p w14:paraId="5FCCAE10" w14:textId="77777777" w:rsidR="0054583B" w:rsidRPr="00B47D99" w:rsidRDefault="008F68A0">
            <w:pPr>
              <w:pStyle w:val="TableParagraph"/>
              <w:spacing w:before="73"/>
              <w:ind w:left="6"/>
              <w:jc w:val="center"/>
              <w:rPr>
                <w:b/>
                <w:sz w:val="28"/>
                <w:szCs w:val="28"/>
              </w:rPr>
            </w:pPr>
            <w:r w:rsidRPr="00B47D99">
              <w:rPr>
                <w:b/>
                <w:color w:val="FFFFFF"/>
                <w:sz w:val="28"/>
                <w:szCs w:val="28"/>
              </w:rPr>
              <w:t>Projected</w:t>
            </w:r>
            <w:r w:rsidRPr="00B47D99">
              <w:rPr>
                <w:b/>
                <w:color w:val="FFFFFF"/>
                <w:spacing w:val="-6"/>
                <w:sz w:val="28"/>
                <w:szCs w:val="28"/>
              </w:rPr>
              <w:t xml:space="preserve"> </w:t>
            </w:r>
            <w:r w:rsidRPr="00B47D99">
              <w:rPr>
                <w:b/>
                <w:color w:val="FFFFFF"/>
                <w:sz w:val="28"/>
                <w:szCs w:val="28"/>
              </w:rPr>
              <w:t>Receipts</w:t>
            </w:r>
            <w:r w:rsidRPr="00B47D99">
              <w:rPr>
                <w:b/>
                <w:color w:val="FFFFFF"/>
                <w:spacing w:val="-6"/>
                <w:sz w:val="28"/>
                <w:szCs w:val="28"/>
              </w:rPr>
              <w:t xml:space="preserve"> </w:t>
            </w:r>
            <w:r w:rsidRPr="00B47D99">
              <w:rPr>
                <w:b/>
                <w:color w:val="FFFFFF"/>
                <w:sz w:val="28"/>
                <w:szCs w:val="28"/>
              </w:rPr>
              <w:t>and</w:t>
            </w:r>
            <w:r w:rsidRPr="00B47D99">
              <w:rPr>
                <w:b/>
                <w:color w:val="FFFFFF"/>
                <w:spacing w:val="-5"/>
                <w:sz w:val="28"/>
                <w:szCs w:val="28"/>
              </w:rPr>
              <w:t xml:space="preserve"> </w:t>
            </w:r>
            <w:r w:rsidRPr="00B47D99">
              <w:rPr>
                <w:b/>
                <w:color w:val="FFFFFF"/>
                <w:spacing w:val="-2"/>
                <w:sz w:val="28"/>
                <w:szCs w:val="28"/>
              </w:rPr>
              <w:t>Expenditure</w:t>
            </w:r>
          </w:p>
        </w:tc>
      </w:tr>
      <w:tr w:rsidR="0054583B" w14:paraId="7CE638A4" w14:textId="77777777">
        <w:trPr>
          <w:trHeight w:val="563"/>
        </w:trPr>
        <w:tc>
          <w:tcPr>
            <w:tcW w:w="5636" w:type="dxa"/>
            <w:vMerge w:val="restart"/>
          </w:tcPr>
          <w:p w14:paraId="596DD6C1" w14:textId="77777777" w:rsidR="0054583B" w:rsidRDefault="0054583B">
            <w:pPr>
              <w:pStyle w:val="TableParagraph"/>
              <w:ind w:left="0"/>
              <w:rPr>
                <w:rFonts w:ascii="Times New Roman"/>
                <w:sz w:val="20"/>
              </w:rPr>
            </w:pPr>
          </w:p>
        </w:tc>
        <w:tc>
          <w:tcPr>
            <w:tcW w:w="1719" w:type="dxa"/>
          </w:tcPr>
          <w:p w14:paraId="65D47DCE" w14:textId="77777777" w:rsidR="0054583B" w:rsidRPr="00FB2E76" w:rsidRDefault="008F68A0">
            <w:pPr>
              <w:pStyle w:val="TableParagraph"/>
              <w:spacing w:before="3"/>
              <w:ind w:left="388"/>
              <w:rPr>
                <w:b/>
                <w:sz w:val="20"/>
              </w:rPr>
            </w:pPr>
            <w:r w:rsidRPr="00FB2E76">
              <w:rPr>
                <w:b/>
                <w:sz w:val="20"/>
              </w:rPr>
              <w:t>Year</w:t>
            </w:r>
            <w:r w:rsidRPr="00FB2E76">
              <w:rPr>
                <w:b/>
                <w:spacing w:val="-6"/>
                <w:sz w:val="20"/>
              </w:rPr>
              <w:t xml:space="preserve"> </w:t>
            </w:r>
            <w:r w:rsidRPr="00FB2E76">
              <w:rPr>
                <w:b/>
                <w:spacing w:val="-2"/>
                <w:sz w:val="20"/>
              </w:rPr>
              <w:t>Ended</w:t>
            </w:r>
          </w:p>
          <w:p w14:paraId="23EB43EB" w14:textId="77777777" w:rsidR="0054583B" w:rsidRPr="00FB2E76" w:rsidRDefault="008F68A0">
            <w:pPr>
              <w:pStyle w:val="TableParagraph"/>
              <w:spacing w:before="37"/>
              <w:ind w:left="367"/>
              <w:rPr>
                <w:b/>
                <w:sz w:val="20"/>
              </w:rPr>
            </w:pPr>
            <w:r w:rsidRPr="00FB2E76">
              <w:rPr>
                <w:b/>
                <w:spacing w:val="-2"/>
                <w:sz w:val="20"/>
              </w:rPr>
              <w:t>31/12/202</w:t>
            </w:r>
            <w:r w:rsidR="00FB2E76" w:rsidRPr="00FB2E76">
              <w:rPr>
                <w:b/>
                <w:spacing w:val="-2"/>
                <w:sz w:val="20"/>
              </w:rPr>
              <w:t>5</w:t>
            </w:r>
          </w:p>
        </w:tc>
        <w:tc>
          <w:tcPr>
            <w:tcW w:w="1718" w:type="dxa"/>
          </w:tcPr>
          <w:p w14:paraId="1399606C" w14:textId="77777777" w:rsidR="0054583B" w:rsidRPr="00FB2E76" w:rsidRDefault="008F68A0">
            <w:pPr>
              <w:pStyle w:val="TableParagraph"/>
              <w:spacing w:before="3"/>
              <w:ind w:left="388"/>
              <w:rPr>
                <w:b/>
                <w:sz w:val="20"/>
              </w:rPr>
            </w:pPr>
            <w:r w:rsidRPr="00FB2E76">
              <w:rPr>
                <w:b/>
                <w:sz w:val="20"/>
              </w:rPr>
              <w:t>Year</w:t>
            </w:r>
            <w:r w:rsidRPr="00FB2E76">
              <w:rPr>
                <w:b/>
                <w:spacing w:val="-6"/>
                <w:sz w:val="20"/>
              </w:rPr>
              <w:t xml:space="preserve"> </w:t>
            </w:r>
            <w:r w:rsidRPr="00FB2E76">
              <w:rPr>
                <w:b/>
                <w:spacing w:val="-2"/>
                <w:sz w:val="20"/>
              </w:rPr>
              <w:t>Ended</w:t>
            </w:r>
          </w:p>
          <w:p w14:paraId="7E14BEBC" w14:textId="77777777" w:rsidR="0054583B" w:rsidRPr="00FB2E76" w:rsidRDefault="008F68A0">
            <w:pPr>
              <w:pStyle w:val="TableParagraph"/>
              <w:spacing w:before="37"/>
              <w:ind w:left="367"/>
              <w:rPr>
                <w:b/>
                <w:sz w:val="20"/>
              </w:rPr>
            </w:pPr>
            <w:r w:rsidRPr="00FB2E76">
              <w:rPr>
                <w:b/>
                <w:spacing w:val="-2"/>
                <w:sz w:val="20"/>
              </w:rPr>
              <w:t>31/12/202</w:t>
            </w:r>
            <w:r w:rsidR="00FB2E76" w:rsidRPr="00FB2E76">
              <w:rPr>
                <w:b/>
                <w:spacing w:val="-2"/>
                <w:sz w:val="20"/>
              </w:rPr>
              <w:t>4</w:t>
            </w:r>
          </w:p>
        </w:tc>
      </w:tr>
      <w:tr w:rsidR="0054583B" w14:paraId="57ACBF8C" w14:textId="77777777" w:rsidTr="00FB2E76">
        <w:trPr>
          <w:trHeight w:val="453"/>
        </w:trPr>
        <w:tc>
          <w:tcPr>
            <w:tcW w:w="5636" w:type="dxa"/>
            <w:vMerge/>
            <w:tcBorders>
              <w:top w:val="nil"/>
            </w:tcBorders>
          </w:tcPr>
          <w:p w14:paraId="2717DFA5" w14:textId="77777777" w:rsidR="0054583B" w:rsidRDefault="0054583B">
            <w:pPr>
              <w:rPr>
                <w:sz w:val="2"/>
                <w:szCs w:val="2"/>
              </w:rPr>
            </w:pPr>
          </w:p>
        </w:tc>
        <w:tc>
          <w:tcPr>
            <w:tcW w:w="1719" w:type="dxa"/>
            <w:tcBorders>
              <w:bottom w:val="single" w:sz="4" w:space="0" w:color="auto"/>
            </w:tcBorders>
          </w:tcPr>
          <w:p w14:paraId="59EB7E5A" w14:textId="77777777" w:rsidR="0054583B" w:rsidRPr="00FB2E76" w:rsidRDefault="008F68A0">
            <w:pPr>
              <w:pStyle w:val="TableParagraph"/>
              <w:spacing w:before="87"/>
              <w:ind w:left="9" w:right="6"/>
              <w:jc w:val="center"/>
              <w:rPr>
                <w:b/>
                <w:sz w:val="20"/>
              </w:rPr>
            </w:pPr>
            <w:r w:rsidRPr="00FB2E76">
              <w:rPr>
                <w:b/>
                <w:spacing w:val="-2"/>
                <w:sz w:val="20"/>
              </w:rPr>
              <w:t>(Estimate)</w:t>
            </w:r>
          </w:p>
        </w:tc>
        <w:tc>
          <w:tcPr>
            <w:tcW w:w="1718" w:type="dxa"/>
            <w:tcBorders>
              <w:bottom w:val="single" w:sz="4" w:space="0" w:color="auto"/>
            </w:tcBorders>
          </w:tcPr>
          <w:p w14:paraId="3A5B327D" w14:textId="77777777" w:rsidR="0054583B" w:rsidRPr="00FB2E76" w:rsidRDefault="008F68A0">
            <w:pPr>
              <w:pStyle w:val="TableParagraph"/>
              <w:spacing w:before="87"/>
              <w:ind w:left="10" w:right="2"/>
              <w:jc w:val="center"/>
              <w:rPr>
                <w:b/>
                <w:sz w:val="20"/>
              </w:rPr>
            </w:pPr>
            <w:r w:rsidRPr="00FB2E76">
              <w:rPr>
                <w:b/>
                <w:sz w:val="20"/>
              </w:rPr>
              <w:t>(Pre</w:t>
            </w:r>
            <w:r w:rsidRPr="00FB2E76">
              <w:rPr>
                <w:b/>
                <w:spacing w:val="-6"/>
                <w:sz w:val="20"/>
              </w:rPr>
              <w:t xml:space="preserve"> </w:t>
            </w:r>
            <w:r w:rsidRPr="00FB2E76">
              <w:rPr>
                <w:b/>
                <w:spacing w:val="-2"/>
                <w:sz w:val="20"/>
              </w:rPr>
              <w:t>Audit)</w:t>
            </w:r>
          </w:p>
        </w:tc>
      </w:tr>
      <w:tr w:rsidR="0054583B" w14:paraId="57D28F6C" w14:textId="77777777" w:rsidTr="00FB2E76">
        <w:trPr>
          <w:trHeight w:val="453"/>
        </w:trPr>
        <w:tc>
          <w:tcPr>
            <w:tcW w:w="5636" w:type="dxa"/>
            <w:tcBorders>
              <w:right w:val="single" w:sz="4" w:space="0" w:color="auto"/>
            </w:tcBorders>
          </w:tcPr>
          <w:p w14:paraId="193D4B68" w14:textId="77777777" w:rsidR="0054583B" w:rsidRDefault="0054583B">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tcPr>
          <w:p w14:paraId="5F829DAF" w14:textId="77777777" w:rsidR="0054583B" w:rsidRDefault="008F68A0">
            <w:pPr>
              <w:pStyle w:val="TableParagraph"/>
              <w:spacing w:before="87"/>
              <w:ind w:left="9" w:right="5"/>
              <w:jc w:val="center"/>
              <w:rPr>
                <w:b/>
                <w:sz w:val="20"/>
              </w:rPr>
            </w:pPr>
            <w:r>
              <w:rPr>
                <w:b/>
                <w:spacing w:val="-2"/>
                <w:sz w:val="20"/>
              </w:rPr>
              <w:t>Total</w:t>
            </w:r>
          </w:p>
        </w:tc>
        <w:tc>
          <w:tcPr>
            <w:tcW w:w="1718" w:type="dxa"/>
            <w:tcBorders>
              <w:top w:val="single" w:sz="4" w:space="0" w:color="auto"/>
              <w:left w:val="single" w:sz="4" w:space="0" w:color="auto"/>
              <w:bottom w:val="single" w:sz="4" w:space="0" w:color="auto"/>
              <w:right w:val="single" w:sz="4" w:space="0" w:color="auto"/>
            </w:tcBorders>
          </w:tcPr>
          <w:p w14:paraId="30E838AA" w14:textId="77777777" w:rsidR="0054583B" w:rsidRDefault="008F68A0">
            <w:pPr>
              <w:pStyle w:val="TableParagraph"/>
              <w:spacing w:before="87"/>
              <w:ind w:left="10" w:right="5"/>
              <w:jc w:val="center"/>
              <w:rPr>
                <w:b/>
                <w:sz w:val="20"/>
              </w:rPr>
            </w:pPr>
            <w:r>
              <w:rPr>
                <w:b/>
                <w:spacing w:val="-2"/>
                <w:sz w:val="20"/>
              </w:rPr>
              <w:t>Total</w:t>
            </w:r>
          </w:p>
        </w:tc>
      </w:tr>
      <w:tr w:rsidR="0054583B" w14:paraId="71C0A2DD" w14:textId="77777777" w:rsidTr="00FB2E76">
        <w:trPr>
          <w:trHeight w:val="456"/>
        </w:trPr>
        <w:tc>
          <w:tcPr>
            <w:tcW w:w="5636" w:type="dxa"/>
            <w:tcBorders>
              <w:right w:val="single" w:sz="4" w:space="0" w:color="auto"/>
            </w:tcBorders>
          </w:tcPr>
          <w:p w14:paraId="43D50EE1" w14:textId="77777777" w:rsidR="0054583B" w:rsidRDefault="008F68A0" w:rsidP="007B0F28">
            <w:pPr>
              <w:pStyle w:val="TableParagraph"/>
              <w:spacing w:before="90"/>
              <w:ind w:left="9" w:right="2"/>
              <w:rPr>
                <w:b/>
                <w:sz w:val="20"/>
              </w:rPr>
            </w:pPr>
            <w:r>
              <w:rPr>
                <w:b/>
                <w:spacing w:val="-2"/>
                <w:sz w:val="20"/>
              </w:rPr>
              <w:t>RECEIPTS</w:t>
            </w:r>
          </w:p>
        </w:tc>
        <w:tc>
          <w:tcPr>
            <w:tcW w:w="1719" w:type="dxa"/>
            <w:tcBorders>
              <w:top w:val="single" w:sz="4" w:space="0" w:color="auto"/>
              <w:left w:val="single" w:sz="4" w:space="0" w:color="auto"/>
              <w:bottom w:val="single" w:sz="4" w:space="0" w:color="auto"/>
              <w:right w:val="single" w:sz="4" w:space="0" w:color="auto"/>
            </w:tcBorders>
          </w:tcPr>
          <w:p w14:paraId="5FA8B61D" w14:textId="77777777" w:rsidR="0054583B" w:rsidRDefault="008F68A0">
            <w:pPr>
              <w:pStyle w:val="TableParagraph"/>
              <w:spacing w:before="90"/>
              <w:ind w:left="9"/>
              <w:jc w:val="center"/>
              <w:rPr>
                <w:sz w:val="20"/>
              </w:rPr>
            </w:pPr>
            <w:r>
              <w:rPr>
                <w:spacing w:val="-10"/>
                <w:sz w:val="20"/>
              </w:rPr>
              <w:t>€</w:t>
            </w:r>
          </w:p>
        </w:tc>
        <w:tc>
          <w:tcPr>
            <w:tcW w:w="1718" w:type="dxa"/>
            <w:tcBorders>
              <w:top w:val="single" w:sz="4" w:space="0" w:color="auto"/>
              <w:left w:val="single" w:sz="4" w:space="0" w:color="auto"/>
              <w:bottom w:val="single" w:sz="4" w:space="0" w:color="auto"/>
              <w:right w:val="single" w:sz="4" w:space="0" w:color="auto"/>
            </w:tcBorders>
          </w:tcPr>
          <w:p w14:paraId="665F5159" w14:textId="77777777" w:rsidR="0054583B" w:rsidRDefault="008F68A0">
            <w:pPr>
              <w:pStyle w:val="TableParagraph"/>
              <w:spacing w:before="90"/>
              <w:ind w:left="10"/>
              <w:jc w:val="center"/>
              <w:rPr>
                <w:sz w:val="20"/>
              </w:rPr>
            </w:pPr>
            <w:r>
              <w:rPr>
                <w:spacing w:val="-10"/>
                <w:sz w:val="20"/>
              </w:rPr>
              <w:t>€</w:t>
            </w:r>
          </w:p>
        </w:tc>
      </w:tr>
      <w:tr w:rsidR="00FB2E76" w14:paraId="2D9E1772" w14:textId="77777777" w:rsidTr="00FB2E76">
        <w:trPr>
          <w:trHeight w:val="453"/>
        </w:trPr>
        <w:tc>
          <w:tcPr>
            <w:tcW w:w="5636" w:type="dxa"/>
            <w:tcBorders>
              <w:right w:val="single" w:sz="4" w:space="0" w:color="auto"/>
            </w:tcBorders>
          </w:tcPr>
          <w:p w14:paraId="0634E8D5" w14:textId="77777777" w:rsidR="00FB2E76" w:rsidRDefault="00FB2E76" w:rsidP="00FB2E76">
            <w:pPr>
              <w:pStyle w:val="TableParagraph"/>
              <w:spacing w:before="87"/>
              <w:ind w:left="9" w:right="3"/>
              <w:rPr>
                <w:sz w:val="20"/>
              </w:rPr>
            </w:pPr>
            <w:r>
              <w:rPr>
                <w:sz w:val="20"/>
              </w:rPr>
              <w:t>Schools</w:t>
            </w:r>
            <w:r>
              <w:rPr>
                <w:spacing w:val="-8"/>
                <w:sz w:val="20"/>
              </w:rPr>
              <w:t xml:space="preserve"> </w:t>
            </w:r>
            <w:r>
              <w:rPr>
                <w:sz w:val="20"/>
              </w:rPr>
              <w:t>&amp;</w:t>
            </w:r>
            <w:r>
              <w:rPr>
                <w:spacing w:val="-4"/>
                <w:sz w:val="20"/>
              </w:rPr>
              <w:t xml:space="preserve"> </w:t>
            </w:r>
            <w:r>
              <w:rPr>
                <w:sz w:val="20"/>
              </w:rPr>
              <w:t>Head</w:t>
            </w:r>
            <w:r>
              <w:rPr>
                <w:spacing w:val="-5"/>
                <w:sz w:val="20"/>
              </w:rPr>
              <w:t xml:space="preserve"> </w:t>
            </w:r>
            <w:r>
              <w:rPr>
                <w:sz w:val="20"/>
              </w:rPr>
              <w:t>Office</w:t>
            </w:r>
            <w:r>
              <w:rPr>
                <w:spacing w:val="-3"/>
                <w:sz w:val="20"/>
              </w:rPr>
              <w:t xml:space="preserve"> </w:t>
            </w:r>
            <w:r>
              <w:rPr>
                <w:spacing w:val="-2"/>
                <w:sz w:val="20"/>
              </w:rPr>
              <w:t>Grants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6D4E043" w14:textId="77777777" w:rsidR="00FB2E76" w:rsidRDefault="00FB2E76" w:rsidP="006A7DF8">
            <w:pPr>
              <w:pStyle w:val="TableParagraph"/>
              <w:spacing w:before="87"/>
              <w:ind w:left="9" w:right="218"/>
              <w:jc w:val="right"/>
              <w:rPr>
                <w:sz w:val="20"/>
              </w:rPr>
            </w:pPr>
            <w:r>
              <w:rPr>
                <w:color w:val="000000"/>
              </w:rPr>
              <w:t>€</w:t>
            </w:r>
            <w:r w:rsidR="00594A28">
              <w:rPr>
                <w:color w:val="000000"/>
              </w:rPr>
              <w:t>35,042,655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FAC3C9D" w14:textId="77777777" w:rsidR="00FB2E76" w:rsidRDefault="00FB2E76" w:rsidP="006A7DF8">
            <w:pPr>
              <w:pStyle w:val="TableParagraph"/>
              <w:spacing w:before="87"/>
              <w:ind w:left="10" w:right="233"/>
              <w:jc w:val="right"/>
              <w:rPr>
                <w:sz w:val="20"/>
              </w:rPr>
            </w:pPr>
            <w:r>
              <w:rPr>
                <w:color w:val="000000"/>
              </w:rPr>
              <w:t>€35,549,278</w:t>
            </w:r>
          </w:p>
        </w:tc>
      </w:tr>
      <w:tr w:rsidR="00FB2E76" w14:paraId="26D4760B" w14:textId="77777777" w:rsidTr="00FB2E76">
        <w:trPr>
          <w:trHeight w:val="453"/>
        </w:trPr>
        <w:tc>
          <w:tcPr>
            <w:tcW w:w="5636" w:type="dxa"/>
            <w:tcBorders>
              <w:right w:val="single" w:sz="4" w:space="0" w:color="auto"/>
            </w:tcBorders>
          </w:tcPr>
          <w:p w14:paraId="24F64409" w14:textId="77777777" w:rsidR="00FB2E76" w:rsidRPr="008C0BEF" w:rsidRDefault="00FB2E76" w:rsidP="00FB2E76">
            <w:pPr>
              <w:pStyle w:val="TableParagraph"/>
              <w:spacing w:before="87"/>
              <w:ind w:left="9" w:right="4"/>
              <w:rPr>
                <w:sz w:val="20"/>
              </w:rPr>
            </w:pPr>
            <w:r w:rsidRPr="008C0BEF">
              <w:rPr>
                <w:sz w:val="20"/>
              </w:rPr>
              <w:t>Primary</w:t>
            </w:r>
            <w:r w:rsidRPr="008C0BEF">
              <w:rPr>
                <w:spacing w:val="-8"/>
                <w:sz w:val="20"/>
              </w:rPr>
              <w:t xml:space="preserve"> </w:t>
            </w:r>
            <w:r w:rsidRPr="008C0BEF">
              <w:rPr>
                <w:sz w:val="20"/>
              </w:rPr>
              <w:t>School</w:t>
            </w:r>
            <w:r w:rsidRPr="008C0BEF">
              <w:rPr>
                <w:spacing w:val="-8"/>
                <w:sz w:val="20"/>
              </w:rPr>
              <w:t xml:space="preserve"> </w:t>
            </w:r>
            <w:r w:rsidRPr="008C0BEF">
              <w:rPr>
                <w:spacing w:val="-2"/>
                <w:sz w:val="20"/>
              </w:rPr>
              <w:t>Grants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169CDC06" w14:textId="77777777" w:rsidR="00FB2E76" w:rsidRPr="008C0BEF" w:rsidRDefault="00FB2E76" w:rsidP="006A7DF8">
            <w:pPr>
              <w:pStyle w:val="TableParagraph"/>
              <w:spacing w:before="87"/>
              <w:ind w:left="9" w:right="218"/>
              <w:jc w:val="right"/>
              <w:rPr>
                <w:sz w:val="20"/>
              </w:rPr>
            </w:pPr>
            <w:r w:rsidRPr="008C0BEF">
              <w:rPr>
                <w:color w:val="000000"/>
              </w:rPr>
              <w:t>€</w:t>
            </w:r>
            <w:r w:rsidR="00F468AF" w:rsidRPr="008C0BEF">
              <w:rPr>
                <w:color w:val="000000"/>
              </w:rPr>
              <w:t>48,657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AB181FD" w14:textId="77777777" w:rsidR="00FB2E76" w:rsidRPr="008C0BEF" w:rsidRDefault="00FB2E76" w:rsidP="006A7DF8">
            <w:pPr>
              <w:pStyle w:val="TableParagraph"/>
              <w:spacing w:before="87"/>
              <w:ind w:left="10" w:right="233"/>
              <w:jc w:val="right"/>
              <w:rPr>
                <w:sz w:val="20"/>
              </w:rPr>
            </w:pPr>
            <w:r w:rsidRPr="008C0BEF">
              <w:rPr>
                <w:color w:val="000000"/>
              </w:rPr>
              <w:t>€142,986</w:t>
            </w:r>
          </w:p>
        </w:tc>
      </w:tr>
      <w:tr w:rsidR="00FB2E76" w14:paraId="16794346" w14:textId="77777777" w:rsidTr="00FB2E76">
        <w:trPr>
          <w:trHeight w:val="455"/>
        </w:trPr>
        <w:tc>
          <w:tcPr>
            <w:tcW w:w="5636" w:type="dxa"/>
            <w:tcBorders>
              <w:right w:val="single" w:sz="4" w:space="0" w:color="auto"/>
            </w:tcBorders>
          </w:tcPr>
          <w:p w14:paraId="3FC14123" w14:textId="77777777" w:rsidR="00FB2E76" w:rsidRDefault="00FB2E76" w:rsidP="00FB2E76">
            <w:pPr>
              <w:pStyle w:val="TableParagraph"/>
              <w:spacing w:before="90"/>
              <w:ind w:left="9" w:right="9"/>
              <w:rPr>
                <w:sz w:val="20"/>
              </w:rPr>
            </w:pPr>
            <w:r>
              <w:rPr>
                <w:sz w:val="20"/>
              </w:rPr>
              <w:t>Further</w:t>
            </w:r>
            <w:r>
              <w:rPr>
                <w:spacing w:val="-9"/>
                <w:sz w:val="20"/>
              </w:rPr>
              <w:t xml:space="preserve"> </w:t>
            </w:r>
            <w:r>
              <w:rPr>
                <w:sz w:val="20"/>
              </w:rPr>
              <w:t>Education</w:t>
            </w:r>
            <w:r>
              <w:rPr>
                <w:spacing w:val="-9"/>
                <w:sz w:val="20"/>
              </w:rPr>
              <w:t xml:space="preserve"> </w:t>
            </w:r>
            <w:r>
              <w:rPr>
                <w:sz w:val="20"/>
              </w:rPr>
              <w:t>and</w:t>
            </w:r>
            <w:r>
              <w:rPr>
                <w:spacing w:val="-9"/>
                <w:sz w:val="20"/>
              </w:rPr>
              <w:t xml:space="preserve"> </w:t>
            </w:r>
            <w:r>
              <w:rPr>
                <w:sz w:val="20"/>
              </w:rPr>
              <w:t>Training</w:t>
            </w:r>
            <w:r>
              <w:rPr>
                <w:spacing w:val="-9"/>
                <w:sz w:val="20"/>
              </w:rPr>
              <w:t xml:space="preserve"> </w:t>
            </w:r>
            <w:r>
              <w:rPr>
                <w:spacing w:val="-2"/>
                <w:sz w:val="20"/>
              </w:rPr>
              <w:t>Grants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3ECBDF1" w14:textId="77777777" w:rsidR="00FB2E76" w:rsidRDefault="00FB2E76" w:rsidP="006A7DF8">
            <w:pPr>
              <w:pStyle w:val="TableParagraph"/>
              <w:spacing w:before="90"/>
              <w:ind w:left="9" w:right="218"/>
              <w:jc w:val="right"/>
              <w:rPr>
                <w:sz w:val="20"/>
              </w:rPr>
            </w:pPr>
            <w:r>
              <w:rPr>
                <w:color w:val="000000"/>
              </w:rPr>
              <w:t>€49,762,145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5C3FCBC6" w14:textId="77777777" w:rsidR="00FB2E76" w:rsidRDefault="00FB2E76" w:rsidP="006A7DF8">
            <w:pPr>
              <w:pStyle w:val="TableParagraph"/>
              <w:spacing w:before="90"/>
              <w:ind w:left="10" w:right="233"/>
              <w:jc w:val="right"/>
              <w:rPr>
                <w:sz w:val="20"/>
              </w:rPr>
            </w:pPr>
            <w:r>
              <w:rPr>
                <w:color w:val="000000"/>
              </w:rPr>
              <w:t>€50,353,757</w:t>
            </w:r>
          </w:p>
        </w:tc>
      </w:tr>
      <w:tr w:rsidR="00FB2E76" w14:paraId="328FE327" w14:textId="77777777" w:rsidTr="00FB2E76">
        <w:trPr>
          <w:trHeight w:val="453"/>
        </w:trPr>
        <w:tc>
          <w:tcPr>
            <w:tcW w:w="5636" w:type="dxa"/>
            <w:tcBorders>
              <w:right w:val="single" w:sz="4" w:space="0" w:color="auto"/>
            </w:tcBorders>
          </w:tcPr>
          <w:p w14:paraId="45168DD3" w14:textId="77777777" w:rsidR="00FB2E76" w:rsidRDefault="00FB2E76" w:rsidP="00FB2E76">
            <w:pPr>
              <w:pStyle w:val="TableParagraph"/>
              <w:spacing w:before="87"/>
              <w:ind w:left="9" w:right="4"/>
              <w:rPr>
                <w:sz w:val="20"/>
              </w:rPr>
            </w:pPr>
            <w:r>
              <w:rPr>
                <w:sz w:val="20"/>
              </w:rPr>
              <w:t>Youth</w:t>
            </w:r>
            <w:r>
              <w:rPr>
                <w:spacing w:val="-7"/>
                <w:sz w:val="20"/>
              </w:rPr>
              <w:t xml:space="preserve"> </w:t>
            </w:r>
            <w:r>
              <w:rPr>
                <w:sz w:val="20"/>
              </w:rPr>
              <w:t>Services</w:t>
            </w:r>
            <w:r>
              <w:rPr>
                <w:spacing w:val="-9"/>
                <w:sz w:val="20"/>
              </w:rPr>
              <w:t xml:space="preserve"> </w:t>
            </w:r>
            <w:r>
              <w:rPr>
                <w:spacing w:val="-2"/>
                <w:sz w:val="20"/>
              </w:rPr>
              <w:t>Grants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0D4BB6BD" w14:textId="77777777" w:rsidR="00FB2E76" w:rsidRDefault="00FB2E76" w:rsidP="006A7DF8">
            <w:pPr>
              <w:pStyle w:val="TableParagraph"/>
              <w:spacing w:before="87"/>
              <w:ind w:left="9" w:right="218"/>
              <w:jc w:val="right"/>
              <w:rPr>
                <w:sz w:val="20"/>
              </w:rPr>
            </w:pPr>
            <w:r>
              <w:rPr>
                <w:color w:val="000000"/>
              </w:rPr>
              <w:t>€1,394,787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2CAE3765" w14:textId="77777777" w:rsidR="00FB2E76" w:rsidRDefault="00FB2E76" w:rsidP="006A7DF8">
            <w:pPr>
              <w:pStyle w:val="TableParagraph"/>
              <w:spacing w:before="87"/>
              <w:ind w:left="10" w:right="233"/>
              <w:jc w:val="right"/>
              <w:rPr>
                <w:sz w:val="20"/>
              </w:rPr>
            </w:pPr>
            <w:r>
              <w:rPr>
                <w:color w:val="000000"/>
              </w:rPr>
              <w:t>€1,512,132</w:t>
            </w:r>
          </w:p>
        </w:tc>
      </w:tr>
      <w:tr w:rsidR="00FB2E76" w14:paraId="3E90485D" w14:textId="77777777" w:rsidTr="00FB2E76">
        <w:trPr>
          <w:trHeight w:val="453"/>
        </w:trPr>
        <w:tc>
          <w:tcPr>
            <w:tcW w:w="5636" w:type="dxa"/>
            <w:tcBorders>
              <w:right w:val="single" w:sz="4" w:space="0" w:color="auto"/>
            </w:tcBorders>
          </w:tcPr>
          <w:p w14:paraId="550A1141" w14:textId="77777777" w:rsidR="00FB2E76" w:rsidRDefault="00FB2E76" w:rsidP="00FB2E76">
            <w:pPr>
              <w:pStyle w:val="TableParagraph"/>
              <w:spacing w:before="87"/>
              <w:ind w:left="9" w:right="3"/>
              <w:rPr>
                <w:sz w:val="20"/>
              </w:rPr>
            </w:pPr>
            <w:r>
              <w:rPr>
                <w:sz w:val="20"/>
              </w:rPr>
              <w:t>Agencies</w:t>
            </w:r>
            <w:r>
              <w:rPr>
                <w:spacing w:val="-9"/>
                <w:sz w:val="20"/>
              </w:rPr>
              <w:t xml:space="preserve"> </w:t>
            </w:r>
            <w:r>
              <w:rPr>
                <w:sz w:val="20"/>
              </w:rPr>
              <w:t>&amp;</w:t>
            </w:r>
            <w:r>
              <w:rPr>
                <w:spacing w:val="-6"/>
                <w:sz w:val="20"/>
              </w:rPr>
              <w:t xml:space="preserve"> </w:t>
            </w:r>
            <w:r>
              <w:rPr>
                <w:sz w:val="20"/>
              </w:rPr>
              <w:t>Self-Financing</w:t>
            </w:r>
            <w:r>
              <w:rPr>
                <w:spacing w:val="-6"/>
                <w:sz w:val="20"/>
              </w:rPr>
              <w:t xml:space="preserve"> </w:t>
            </w:r>
            <w:r>
              <w:rPr>
                <w:spacing w:val="-2"/>
                <w:sz w:val="20"/>
              </w:rPr>
              <w:t>Projects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E44CC64" w14:textId="77777777" w:rsidR="00FB2E76" w:rsidRDefault="00FB2E76" w:rsidP="006A7DF8">
            <w:pPr>
              <w:pStyle w:val="TableParagraph"/>
              <w:spacing w:before="87"/>
              <w:ind w:left="9" w:right="218"/>
              <w:jc w:val="right"/>
              <w:rPr>
                <w:sz w:val="20"/>
              </w:rPr>
            </w:pPr>
            <w:r>
              <w:rPr>
                <w:color w:val="000000"/>
              </w:rPr>
              <w:t>€2,747,719</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30621A1B" w14:textId="77777777" w:rsidR="00FB2E76" w:rsidRDefault="00FB2E76" w:rsidP="006A7DF8">
            <w:pPr>
              <w:pStyle w:val="TableParagraph"/>
              <w:spacing w:before="87"/>
              <w:ind w:left="10" w:right="233"/>
              <w:jc w:val="right"/>
              <w:rPr>
                <w:sz w:val="20"/>
              </w:rPr>
            </w:pPr>
            <w:r>
              <w:rPr>
                <w:color w:val="000000"/>
              </w:rPr>
              <w:t>€2,794,131</w:t>
            </w:r>
          </w:p>
        </w:tc>
      </w:tr>
      <w:tr w:rsidR="00FB2E76" w14:paraId="570407F2" w14:textId="77777777" w:rsidTr="00FB2E76">
        <w:trPr>
          <w:trHeight w:val="455"/>
        </w:trPr>
        <w:tc>
          <w:tcPr>
            <w:tcW w:w="5636" w:type="dxa"/>
            <w:tcBorders>
              <w:right w:val="single" w:sz="4" w:space="0" w:color="auto"/>
            </w:tcBorders>
          </w:tcPr>
          <w:p w14:paraId="4034E75C" w14:textId="77777777" w:rsidR="00FB2E76" w:rsidRDefault="00FB2E76" w:rsidP="00FB2E76">
            <w:pPr>
              <w:pStyle w:val="TableParagraph"/>
              <w:spacing w:before="90"/>
              <w:ind w:left="9"/>
              <w:rPr>
                <w:sz w:val="20"/>
              </w:rPr>
            </w:pPr>
            <w:r>
              <w:rPr>
                <w:spacing w:val="-2"/>
                <w:sz w:val="20"/>
              </w:rPr>
              <w:t>Capital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489C8A84" w14:textId="77777777" w:rsidR="00FB2E76" w:rsidRDefault="00FB2E76" w:rsidP="006A7DF8">
            <w:pPr>
              <w:pStyle w:val="TableParagraph"/>
              <w:spacing w:before="90"/>
              <w:ind w:left="9" w:right="218"/>
              <w:jc w:val="right"/>
              <w:rPr>
                <w:sz w:val="20"/>
              </w:rPr>
            </w:pPr>
            <w:r>
              <w:rPr>
                <w:color w:val="000000"/>
              </w:rPr>
              <w:t>€15,203,423</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387AB87B" w14:textId="77777777" w:rsidR="00FB2E76" w:rsidRDefault="00FB2E76" w:rsidP="006A7DF8">
            <w:pPr>
              <w:pStyle w:val="TableParagraph"/>
              <w:spacing w:before="90"/>
              <w:ind w:left="10" w:right="233"/>
              <w:jc w:val="right"/>
              <w:rPr>
                <w:sz w:val="20"/>
              </w:rPr>
            </w:pPr>
            <w:r>
              <w:rPr>
                <w:color w:val="000000"/>
              </w:rPr>
              <w:t>€28,903,486</w:t>
            </w:r>
          </w:p>
        </w:tc>
      </w:tr>
      <w:tr w:rsidR="00FB2E76" w14:paraId="3974D511" w14:textId="77777777" w:rsidTr="00FB2E76">
        <w:trPr>
          <w:trHeight w:val="453"/>
        </w:trPr>
        <w:tc>
          <w:tcPr>
            <w:tcW w:w="5636" w:type="dxa"/>
            <w:tcBorders>
              <w:bottom w:val="single" w:sz="4" w:space="0" w:color="auto"/>
              <w:right w:val="single" w:sz="4" w:space="0" w:color="auto"/>
            </w:tcBorders>
          </w:tcPr>
          <w:p w14:paraId="50B1B0C5" w14:textId="77777777" w:rsidR="00FB2E76" w:rsidRDefault="00FB2E76" w:rsidP="00FB2E76">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4BD757F2" w14:textId="77777777" w:rsidR="00FB2E76" w:rsidRDefault="00FB2E76" w:rsidP="006A7DF8">
            <w:pPr>
              <w:pStyle w:val="TableParagraph"/>
              <w:spacing w:before="87"/>
              <w:ind w:left="9" w:right="218"/>
              <w:jc w:val="right"/>
              <w:rPr>
                <w:b/>
                <w:sz w:val="20"/>
              </w:rPr>
            </w:pPr>
            <w:r>
              <w:rPr>
                <w:b/>
                <w:bCs/>
                <w:color w:val="000000"/>
              </w:rPr>
              <w:t>€</w:t>
            </w:r>
            <w:r w:rsidR="00594A28">
              <w:rPr>
                <w:b/>
                <w:bCs/>
                <w:color w:val="000000"/>
              </w:rPr>
              <w:t>104,199,385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F55CBB6" w14:textId="77777777" w:rsidR="00FB2E76" w:rsidRDefault="00FB2E76" w:rsidP="006A7DF8">
            <w:pPr>
              <w:pStyle w:val="TableParagraph"/>
              <w:spacing w:before="87"/>
              <w:ind w:left="10" w:right="233"/>
              <w:jc w:val="right"/>
              <w:rPr>
                <w:b/>
                <w:sz w:val="20"/>
              </w:rPr>
            </w:pPr>
            <w:r>
              <w:rPr>
                <w:b/>
                <w:bCs/>
                <w:color w:val="000000"/>
              </w:rPr>
              <w:t>€119,255,771</w:t>
            </w:r>
          </w:p>
        </w:tc>
      </w:tr>
      <w:tr w:rsidR="0054583B" w14:paraId="74A3DB02"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521EBFBF" w14:textId="77777777" w:rsidR="0054583B" w:rsidRDefault="008F68A0" w:rsidP="00FB2E76">
            <w:pPr>
              <w:pStyle w:val="TableParagraph"/>
              <w:spacing w:before="87"/>
              <w:ind w:left="9" w:right="4"/>
              <w:rPr>
                <w:b/>
                <w:sz w:val="20"/>
              </w:rPr>
            </w:pPr>
            <w:r>
              <w:rPr>
                <w:b/>
                <w:spacing w:val="-2"/>
                <w:sz w:val="20"/>
              </w:rPr>
              <w:t>PAYMENTS</w:t>
            </w:r>
          </w:p>
        </w:tc>
        <w:tc>
          <w:tcPr>
            <w:tcW w:w="1719" w:type="dxa"/>
            <w:tcBorders>
              <w:top w:val="single" w:sz="4" w:space="0" w:color="auto"/>
              <w:left w:val="single" w:sz="4" w:space="0" w:color="auto"/>
              <w:bottom w:val="single" w:sz="4" w:space="0" w:color="auto"/>
              <w:right w:val="single" w:sz="4" w:space="0" w:color="auto"/>
            </w:tcBorders>
          </w:tcPr>
          <w:p w14:paraId="00AEE2AC" w14:textId="77777777" w:rsidR="0054583B" w:rsidRDefault="0054583B" w:rsidP="006A7DF8">
            <w:pPr>
              <w:pStyle w:val="TableParagraph"/>
              <w:ind w:left="0" w:right="218"/>
              <w:rPr>
                <w:rFonts w:ascii="Times New Roman"/>
                <w:sz w:val="20"/>
              </w:rPr>
            </w:pPr>
          </w:p>
        </w:tc>
        <w:tc>
          <w:tcPr>
            <w:tcW w:w="1718" w:type="dxa"/>
            <w:tcBorders>
              <w:top w:val="single" w:sz="4" w:space="0" w:color="auto"/>
              <w:left w:val="single" w:sz="4" w:space="0" w:color="auto"/>
              <w:bottom w:val="single" w:sz="4" w:space="0" w:color="auto"/>
              <w:right w:val="single" w:sz="4" w:space="0" w:color="auto"/>
            </w:tcBorders>
          </w:tcPr>
          <w:p w14:paraId="503AA39F" w14:textId="77777777" w:rsidR="0054583B" w:rsidRDefault="0054583B" w:rsidP="006A7DF8">
            <w:pPr>
              <w:pStyle w:val="TableParagraph"/>
              <w:ind w:left="0" w:right="233"/>
              <w:rPr>
                <w:rFonts w:ascii="Times New Roman"/>
                <w:sz w:val="20"/>
              </w:rPr>
            </w:pPr>
          </w:p>
        </w:tc>
      </w:tr>
      <w:tr w:rsidR="00FB2E76" w:rsidRPr="007B0F28" w14:paraId="31D2901C" w14:textId="77777777" w:rsidTr="00FB2E76">
        <w:trPr>
          <w:trHeight w:val="455"/>
        </w:trPr>
        <w:tc>
          <w:tcPr>
            <w:tcW w:w="5636" w:type="dxa"/>
            <w:tcBorders>
              <w:top w:val="single" w:sz="4" w:space="0" w:color="auto"/>
              <w:left w:val="single" w:sz="4" w:space="0" w:color="auto"/>
              <w:bottom w:val="single" w:sz="4" w:space="0" w:color="auto"/>
              <w:right w:val="single" w:sz="4" w:space="0" w:color="auto"/>
            </w:tcBorders>
          </w:tcPr>
          <w:p w14:paraId="4D15D5A2" w14:textId="77777777" w:rsidR="00FB2E76" w:rsidRPr="007B0F28" w:rsidRDefault="00FB2E76" w:rsidP="007B0F28">
            <w:pPr>
              <w:pStyle w:val="TableParagraph"/>
              <w:spacing w:before="87"/>
              <w:ind w:left="9" w:right="3"/>
              <w:rPr>
                <w:sz w:val="20"/>
              </w:rPr>
            </w:pPr>
            <w:r w:rsidRPr="007B0F28">
              <w:rPr>
                <w:sz w:val="20"/>
              </w:rPr>
              <w:t>Schools &amp; Head Office</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59B19612" w14:textId="77777777" w:rsidR="00FB2E76" w:rsidRPr="007B0F28" w:rsidRDefault="007B0F28" w:rsidP="007B0F28">
            <w:pPr>
              <w:pStyle w:val="TableParagraph"/>
              <w:spacing w:before="87"/>
              <w:ind w:left="0" w:right="233"/>
              <w:jc w:val="right"/>
              <w:rPr>
                <w:color w:val="000000"/>
              </w:rPr>
            </w:pPr>
            <w:r>
              <w:rPr>
                <w:color w:val="000000"/>
              </w:rPr>
              <w:t>€35,0</w:t>
            </w:r>
            <w:r w:rsidR="00594A28">
              <w:rPr>
                <w:color w:val="000000"/>
              </w:rPr>
              <w:t>42,655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0CD711CD" w14:textId="77777777" w:rsidR="00FB2E76" w:rsidRPr="007B0F28" w:rsidRDefault="00FB2E76" w:rsidP="007B0F28">
            <w:pPr>
              <w:pStyle w:val="TableParagraph"/>
              <w:spacing w:before="87"/>
              <w:ind w:left="10" w:right="233"/>
              <w:jc w:val="right"/>
              <w:rPr>
                <w:color w:val="000000"/>
              </w:rPr>
            </w:pPr>
            <w:r w:rsidRPr="007B0F28">
              <w:rPr>
                <w:color w:val="000000"/>
              </w:rPr>
              <w:t>€35,</w:t>
            </w:r>
            <w:r w:rsidR="007B0F28">
              <w:rPr>
                <w:color w:val="000000"/>
              </w:rPr>
              <w:t>124,790</w:t>
            </w:r>
          </w:p>
        </w:tc>
      </w:tr>
      <w:tr w:rsidR="00FB2E76" w14:paraId="5A8C8C7D"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75EF4335" w14:textId="77777777" w:rsidR="00FB2E76" w:rsidRDefault="00FB2E76" w:rsidP="00FB2E76">
            <w:pPr>
              <w:pStyle w:val="TableParagraph"/>
              <w:spacing w:before="87"/>
              <w:ind w:left="9" w:right="3"/>
              <w:rPr>
                <w:sz w:val="20"/>
              </w:rPr>
            </w:pPr>
            <w:r>
              <w:rPr>
                <w:sz w:val="20"/>
              </w:rPr>
              <w:t>Primary</w:t>
            </w:r>
            <w:r>
              <w:rPr>
                <w:spacing w:val="-8"/>
                <w:sz w:val="20"/>
              </w:rPr>
              <w:t xml:space="preserve"> </w:t>
            </w:r>
            <w:r>
              <w:rPr>
                <w:spacing w:val="-2"/>
                <w:sz w:val="20"/>
              </w:rPr>
              <w:t>School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6F23B91" w14:textId="77777777" w:rsidR="00FB2E76" w:rsidRDefault="00FB2E76" w:rsidP="006A7DF8">
            <w:pPr>
              <w:pStyle w:val="TableParagraph"/>
              <w:spacing w:before="87"/>
              <w:ind w:left="9" w:right="218"/>
              <w:jc w:val="right"/>
              <w:rPr>
                <w:sz w:val="20"/>
              </w:rPr>
            </w:pPr>
            <w:r>
              <w:rPr>
                <w:color w:val="000000"/>
              </w:rPr>
              <w:t>€</w:t>
            </w:r>
            <w:r w:rsidR="008C0BEF">
              <w:rPr>
                <w:color w:val="000000"/>
              </w:rPr>
              <w:t>48,657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45E4187F" w14:textId="77777777" w:rsidR="00FB2E76" w:rsidRDefault="00FB2E76" w:rsidP="006A7DF8">
            <w:pPr>
              <w:pStyle w:val="TableParagraph"/>
              <w:spacing w:before="87"/>
              <w:ind w:left="10" w:right="233"/>
              <w:jc w:val="right"/>
              <w:rPr>
                <w:sz w:val="20"/>
              </w:rPr>
            </w:pPr>
            <w:r>
              <w:rPr>
                <w:color w:val="000000"/>
              </w:rPr>
              <w:t>€71,224</w:t>
            </w:r>
          </w:p>
        </w:tc>
      </w:tr>
      <w:tr w:rsidR="00FB2E76" w14:paraId="223A2B62"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5CF674C5" w14:textId="77777777" w:rsidR="00FB2E76" w:rsidRDefault="00FB2E76" w:rsidP="00FB2E76">
            <w:pPr>
              <w:pStyle w:val="TableParagraph"/>
              <w:spacing w:before="87"/>
              <w:ind w:left="9" w:right="4"/>
              <w:rPr>
                <w:sz w:val="20"/>
              </w:rPr>
            </w:pPr>
            <w:r>
              <w:rPr>
                <w:sz w:val="20"/>
              </w:rPr>
              <w:t>Further</w:t>
            </w:r>
            <w:r>
              <w:rPr>
                <w:spacing w:val="-8"/>
                <w:sz w:val="20"/>
              </w:rPr>
              <w:t xml:space="preserve"> </w:t>
            </w:r>
            <w:r>
              <w:rPr>
                <w:sz w:val="20"/>
              </w:rPr>
              <w:t>Education</w:t>
            </w:r>
            <w:r>
              <w:rPr>
                <w:spacing w:val="-7"/>
                <w:sz w:val="20"/>
              </w:rPr>
              <w:t xml:space="preserve"> </w:t>
            </w:r>
            <w:r>
              <w:rPr>
                <w:sz w:val="20"/>
              </w:rPr>
              <w:t>and</w:t>
            </w:r>
            <w:r>
              <w:rPr>
                <w:spacing w:val="-7"/>
                <w:sz w:val="20"/>
              </w:rPr>
              <w:t xml:space="preserve"> </w:t>
            </w:r>
            <w:r>
              <w:rPr>
                <w:spacing w:val="-2"/>
                <w:sz w:val="20"/>
              </w:rPr>
              <w:t>Training</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5EA8FD7" w14:textId="77777777" w:rsidR="00FB2E76" w:rsidRDefault="00FB2E76" w:rsidP="006A7DF8">
            <w:pPr>
              <w:pStyle w:val="TableParagraph"/>
              <w:spacing w:before="87"/>
              <w:ind w:left="9" w:right="218"/>
              <w:jc w:val="right"/>
              <w:rPr>
                <w:sz w:val="20"/>
              </w:rPr>
            </w:pPr>
            <w:r>
              <w:rPr>
                <w:color w:val="000000"/>
              </w:rPr>
              <w:t>€49,762,140</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429D28FC" w14:textId="77777777" w:rsidR="00FB2E76" w:rsidRDefault="00FB2E76" w:rsidP="006A7DF8">
            <w:pPr>
              <w:pStyle w:val="TableParagraph"/>
              <w:spacing w:before="87"/>
              <w:ind w:left="10" w:right="233"/>
              <w:jc w:val="right"/>
              <w:rPr>
                <w:sz w:val="20"/>
              </w:rPr>
            </w:pPr>
            <w:r>
              <w:rPr>
                <w:color w:val="000000"/>
              </w:rPr>
              <w:t>€49,493,406</w:t>
            </w:r>
          </w:p>
        </w:tc>
      </w:tr>
      <w:tr w:rsidR="00FB2E76" w14:paraId="2EFAF70B" w14:textId="77777777" w:rsidTr="00FB2E76">
        <w:trPr>
          <w:trHeight w:val="455"/>
        </w:trPr>
        <w:tc>
          <w:tcPr>
            <w:tcW w:w="5636" w:type="dxa"/>
            <w:tcBorders>
              <w:top w:val="single" w:sz="4" w:space="0" w:color="auto"/>
              <w:left w:val="single" w:sz="4" w:space="0" w:color="auto"/>
              <w:bottom w:val="single" w:sz="4" w:space="0" w:color="auto"/>
              <w:right w:val="single" w:sz="4" w:space="0" w:color="auto"/>
            </w:tcBorders>
          </w:tcPr>
          <w:p w14:paraId="2C9F0E4B" w14:textId="77777777" w:rsidR="00FB2E76" w:rsidRDefault="00FB2E76" w:rsidP="00FB2E76">
            <w:pPr>
              <w:pStyle w:val="TableParagraph"/>
              <w:spacing w:before="90"/>
              <w:ind w:left="9" w:right="2"/>
              <w:rPr>
                <w:sz w:val="20"/>
              </w:rPr>
            </w:pPr>
            <w:r>
              <w:rPr>
                <w:sz w:val="20"/>
              </w:rPr>
              <w:t>Youth</w:t>
            </w:r>
            <w:r>
              <w:rPr>
                <w:spacing w:val="-8"/>
                <w:sz w:val="20"/>
              </w:rPr>
              <w:t xml:space="preserve"> </w:t>
            </w:r>
            <w:r>
              <w:rPr>
                <w:spacing w:val="-2"/>
                <w:sz w:val="20"/>
              </w:rPr>
              <w:t>Services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6CF415DB" w14:textId="77777777" w:rsidR="00FB2E76" w:rsidRDefault="00FB2E76" w:rsidP="006A7DF8">
            <w:pPr>
              <w:pStyle w:val="TableParagraph"/>
              <w:spacing w:before="90"/>
              <w:ind w:left="9" w:right="218"/>
              <w:jc w:val="right"/>
              <w:rPr>
                <w:sz w:val="20"/>
              </w:rPr>
            </w:pPr>
            <w:r>
              <w:rPr>
                <w:color w:val="000000"/>
              </w:rPr>
              <w:t>€1,394,787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6AF75EC1" w14:textId="77777777" w:rsidR="00FB2E76" w:rsidRDefault="00FB2E76" w:rsidP="006A7DF8">
            <w:pPr>
              <w:pStyle w:val="TableParagraph"/>
              <w:spacing w:before="90"/>
              <w:ind w:left="10" w:right="233"/>
              <w:jc w:val="right"/>
              <w:rPr>
                <w:sz w:val="20"/>
              </w:rPr>
            </w:pPr>
            <w:r>
              <w:rPr>
                <w:color w:val="000000"/>
              </w:rPr>
              <w:t>€1,277,110</w:t>
            </w:r>
          </w:p>
        </w:tc>
      </w:tr>
      <w:tr w:rsidR="00FB2E76" w14:paraId="20ECAF75"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6CE42E3F" w14:textId="77777777" w:rsidR="00FB2E76" w:rsidRDefault="00FB2E76" w:rsidP="00FB2E76">
            <w:pPr>
              <w:pStyle w:val="TableParagraph"/>
              <w:spacing w:before="88"/>
              <w:ind w:left="9" w:right="3"/>
              <w:rPr>
                <w:sz w:val="20"/>
              </w:rPr>
            </w:pPr>
            <w:r>
              <w:rPr>
                <w:sz w:val="20"/>
              </w:rPr>
              <w:t>Agencies</w:t>
            </w:r>
            <w:r>
              <w:rPr>
                <w:spacing w:val="-9"/>
                <w:sz w:val="20"/>
              </w:rPr>
              <w:t xml:space="preserve"> </w:t>
            </w:r>
            <w:r>
              <w:rPr>
                <w:sz w:val="20"/>
              </w:rPr>
              <w:t>&amp;</w:t>
            </w:r>
            <w:r>
              <w:rPr>
                <w:spacing w:val="-5"/>
                <w:sz w:val="20"/>
              </w:rPr>
              <w:t xml:space="preserve"> </w:t>
            </w:r>
            <w:r>
              <w:rPr>
                <w:sz w:val="20"/>
              </w:rPr>
              <w:t>Self-Financing</w:t>
            </w:r>
            <w:r>
              <w:rPr>
                <w:spacing w:val="-7"/>
                <w:sz w:val="20"/>
              </w:rPr>
              <w:t xml:space="preserve"> </w:t>
            </w:r>
            <w:r>
              <w:rPr>
                <w:spacing w:val="-2"/>
                <w:sz w:val="20"/>
              </w:rPr>
              <w:t>Projects</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08CF0B25" w14:textId="77777777" w:rsidR="00FB2E76" w:rsidRDefault="00FB2E76" w:rsidP="006A7DF8">
            <w:pPr>
              <w:pStyle w:val="TableParagraph"/>
              <w:spacing w:before="88"/>
              <w:ind w:left="9" w:right="218"/>
              <w:jc w:val="right"/>
              <w:rPr>
                <w:sz w:val="20"/>
              </w:rPr>
            </w:pPr>
            <w:r>
              <w:rPr>
                <w:color w:val="000000"/>
              </w:rPr>
              <w:t>€2,396,379</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09EB3F6B" w14:textId="77777777" w:rsidR="00FB2E76" w:rsidRDefault="00FB2E76" w:rsidP="006A7DF8">
            <w:pPr>
              <w:pStyle w:val="TableParagraph"/>
              <w:spacing w:before="88"/>
              <w:ind w:left="10" w:right="233"/>
              <w:jc w:val="right"/>
              <w:rPr>
                <w:sz w:val="20"/>
              </w:rPr>
            </w:pPr>
            <w:r>
              <w:rPr>
                <w:color w:val="000000"/>
              </w:rPr>
              <w:t>€2,</w:t>
            </w:r>
            <w:r w:rsidR="007B0F28">
              <w:rPr>
                <w:color w:val="000000"/>
              </w:rPr>
              <w:t>500,841</w:t>
            </w:r>
          </w:p>
        </w:tc>
      </w:tr>
      <w:tr w:rsidR="00FB2E76" w14:paraId="365415B1"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3313EF33" w14:textId="77777777" w:rsidR="00FB2E76" w:rsidRDefault="00FB2E76" w:rsidP="00FB2E76">
            <w:pPr>
              <w:pStyle w:val="TableParagraph"/>
              <w:spacing w:before="87"/>
              <w:ind w:left="9"/>
              <w:rPr>
                <w:sz w:val="20"/>
              </w:rPr>
            </w:pPr>
            <w:r>
              <w:rPr>
                <w:spacing w:val="-2"/>
                <w:sz w:val="20"/>
              </w:rPr>
              <w:t>Capital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1ECC4D3F" w14:textId="77777777" w:rsidR="00FB2E76" w:rsidRDefault="00FB2E76" w:rsidP="006A7DF8">
            <w:pPr>
              <w:pStyle w:val="TableParagraph"/>
              <w:spacing w:before="87"/>
              <w:ind w:left="9" w:right="218"/>
              <w:jc w:val="right"/>
              <w:rPr>
                <w:sz w:val="20"/>
              </w:rPr>
            </w:pPr>
            <w:r>
              <w:rPr>
                <w:color w:val="000000"/>
              </w:rPr>
              <w:t>€23,514,868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EBC3BF0" w14:textId="77777777" w:rsidR="00FB2E76" w:rsidRDefault="00FB2E76" w:rsidP="006A7DF8">
            <w:pPr>
              <w:pStyle w:val="TableParagraph"/>
              <w:spacing w:before="87"/>
              <w:ind w:left="10" w:right="233"/>
              <w:jc w:val="right"/>
              <w:rPr>
                <w:sz w:val="20"/>
              </w:rPr>
            </w:pPr>
            <w:r>
              <w:rPr>
                <w:color w:val="000000"/>
              </w:rPr>
              <w:t>€17,983,459</w:t>
            </w:r>
          </w:p>
        </w:tc>
      </w:tr>
      <w:tr w:rsidR="00FB2E76" w14:paraId="6C4411ED" w14:textId="77777777" w:rsidTr="00FB2E76">
        <w:trPr>
          <w:trHeight w:val="616"/>
        </w:trPr>
        <w:tc>
          <w:tcPr>
            <w:tcW w:w="5636" w:type="dxa"/>
            <w:tcBorders>
              <w:top w:val="single" w:sz="4" w:space="0" w:color="auto"/>
              <w:left w:val="single" w:sz="4" w:space="0" w:color="auto"/>
              <w:bottom w:val="single" w:sz="4" w:space="0" w:color="auto"/>
              <w:right w:val="single" w:sz="4" w:space="0" w:color="auto"/>
            </w:tcBorders>
          </w:tcPr>
          <w:p w14:paraId="52D10748" w14:textId="77777777" w:rsidR="00FB2E76" w:rsidRDefault="00FB2E76" w:rsidP="00FB2E76">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8114925" w14:textId="77777777" w:rsidR="00FB2E76" w:rsidRPr="006A7DF8" w:rsidRDefault="008C0BEF" w:rsidP="00594A28">
            <w:pPr>
              <w:pStyle w:val="TableParagraph"/>
              <w:spacing w:before="90"/>
              <w:ind w:left="9" w:right="218"/>
              <w:jc w:val="right"/>
              <w:rPr>
                <w:rFonts w:asciiTheme="minorHAnsi" w:eastAsiaTheme="minorHAnsi" w:hAnsiTheme="minorHAnsi" w:cstheme="minorBidi"/>
              </w:rPr>
            </w:pPr>
            <w:r>
              <w:rPr>
                <w:b/>
                <w:bCs/>
                <w:color w:val="000000"/>
              </w:rPr>
              <w:t>€112,</w:t>
            </w:r>
            <w:r w:rsidR="00594A28">
              <w:rPr>
                <w:b/>
                <w:bCs/>
                <w:color w:val="000000"/>
              </w:rPr>
              <w:t>159</w:t>
            </w:r>
            <w:r>
              <w:rPr>
                <w:b/>
                <w:bCs/>
                <w:color w:val="000000"/>
              </w:rPr>
              <w:t>,</w:t>
            </w:r>
            <w:r w:rsidR="00594A28">
              <w:rPr>
                <w:b/>
                <w:bCs/>
                <w:color w:val="000000"/>
              </w:rPr>
              <w:t>486</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0A2FF12D" w14:textId="77777777" w:rsidR="00FB2E76" w:rsidRDefault="00FB2E76" w:rsidP="006A7DF8">
            <w:pPr>
              <w:pStyle w:val="TableParagraph"/>
              <w:spacing w:before="90"/>
              <w:ind w:left="10" w:right="233"/>
              <w:jc w:val="right"/>
              <w:rPr>
                <w:b/>
                <w:sz w:val="20"/>
              </w:rPr>
            </w:pPr>
            <w:r>
              <w:rPr>
                <w:b/>
                <w:bCs/>
                <w:color w:val="000000"/>
              </w:rPr>
              <w:t>€106,450,8</w:t>
            </w:r>
            <w:r w:rsidR="007B0F28">
              <w:rPr>
                <w:b/>
                <w:bCs/>
                <w:color w:val="000000"/>
              </w:rPr>
              <w:t>30</w:t>
            </w:r>
          </w:p>
        </w:tc>
      </w:tr>
      <w:tr w:rsidR="0054583B" w14:paraId="73BB2EF1"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0A70B55A" w14:textId="77777777" w:rsidR="0054583B" w:rsidRDefault="0054583B" w:rsidP="00FB2E76">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tcPr>
          <w:p w14:paraId="20E9E1BD" w14:textId="77777777" w:rsidR="0054583B" w:rsidRDefault="0054583B" w:rsidP="006A7DF8">
            <w:pPr>
              <w:pStyle w:val="TableParagraph"/>
              <w:ind w:left="0" w:right="218"/>
              <w:rPr>
                <w:rFonts w:ascii="Times New Roman"/>
                <w:sz w:val="20"/>
              </w:rPr>
            </w:pPr>
          </w:p>
        </w:tc>
        <w:tc>
          <w:tcPr>
            <w:tcW w:w="1718" w:type="dxa"/>
            <w:tcBorders>
              <w:top w:val="single" w:sz="4" w:space="0" w:color="auto"/>
              <w:left w:val="single" w:sz="4" w:space="0" w:color="auto"/>
              <w:bottom w:val="single" w:sz="4" w:space="0" w:color="auto"/>
              <w:right w:val="single" w:sz="4" w:space="0" w:color="auto"/>
            </w:tcBorders>
          </w:tcPr>
          <w:p w14:paraId="4785D14C" w14:textId="77777777" w:rsidR="0054583B" w:rsidRDefault="0054583B" w:rsidP="006A7DF8">
            <w:pPr>
              <w:pStyle w:val="TableParagraph"/>
              <w:ind w:left="0" w:right="233"/>
              <w:rPr>
                <w:rFonts w:ascii="Times New Roman"/>
                <w:sz w:val="20"/>
              </w:rPr>
            </w:pPr>
          </w:p>
        </w:tc>
      </w:tr>
      <w:tr w:rsidR="00FB2E76" w14:paraId="24586961" w14:textId="77777777" w:rsidTr="00FB2E76">
        <w:trPr>
          <w:trHeight w:val="453"/>
        </w:trPr>
        <w:tc>
          <w:tcPr>
            <w:tcW w:w="5636" w:type="dxa"/>
            <w:tcBorders>
              <w:top w:val="single" w:sz="4" w:space="0" w:color="auto"/>
              <w:left w:val="single" w:sz="4" w:space="0" w:color="auto"/>
              <w:bottom w:val="single" w:sz="4" w:space="0" w:color="auto"/>
              <w:right w:val="single" w:sz="4" w:space="0" w:color="auto"/>
            </w:tcBorders>
          </w:tcPr>
          <w:p w14:paraId="6F04C7B0" w14:textId="77777777" w:rsidR="00FB2E76" w:rsidRDefault="00FB2E76" w:rsidP="00FB2E76">
            <w:pPr>
              <w:pStyle w:val="TableParagraph"/>
              <w:spacing w:before="87"/>
              <w:ind w:left="9" w:right="3"/>
              <w:rPr>
                <w:b/>
                <w:sz w:val="20"/>
              </w:rPr>
            </w:pPr>
            <w:r>
              <w:rPr>
                <w:b/>
                <w:sz w:val="20"/>
              </w:rPr>
              <w:t>Cash</w:t>
            </w:r>
            <w:r>
              <w:rPr>
                <w:b/>
                <w:spacing w:val="-4"/>
                <w:sz w:val="20"/>
              </w:rPr>
              <w:t xml:space="preserve"> </w:t>
            </w:r>
            <w:r>
              <w:rPr>
                <w:b/>
                <w:sz w:val="20"/>
              </w:rPr>
              <w:t>Surplus</w:t>
            </w:r>
            <w:r>
              <w:rPr>
                <w:b/>
                <w:spacing w:val="-5"/>
                <w:sz w:val="20"/>
              </w:rPr>
              <w:t xml:space="preserve"> </w:t>
            </w:r>
            <w:r>
              <w:rPr>
                <w:b/>
                <w:sz w:val="20"/>
              </w:rPr>
              <w:t>/</w:t>
            </w:r>
            <w:r>
              <w:rPr>
                <w:b/>
                <w:spacing w:val="-4"/>
                <w:sz w:val="20"/>
              </w:rPr>
              <w:t xml:space="preserve"> </w:t>
            </w:r>
            <w:r w:rsidR="00FC6BE7">
              <w:rPr>
                <w:b/>
                <w:sz w:val="20"/>
              </w:rPr>
              <w:t>(</w:t>
            </w:r>
            <w:r w:rsidR="00FC6BE7">
              <w:rPr>
                <w:b/>
                <w:spacing w:val="-3"/>
                <w:sz w:val="20"/>
              </w:rPr>
              <w:t>Deficit</w:t>
            </w:r>
            <w:r>
              <w:rPr>
                <w:b/>
                <w:sz w:val="20"/>
              </w:rPr>
              <w:t>)</w:t>
            </w:r>
            <w:r>
              <w:rPr>
                <w:b/>
                <w:spacing w:val="-4"/>
                <w:sz w:val="20"/>
              </w:rPr>
              <w:t xml:space="preserve"> </w:t>
            </w:r>
            <w:r>
              <w:rPr>
                <w:b/>
                <w:sz w:val="20"/>
              </w:rPr>
              <w:t>For</w:t>
            </w:r>
            <w:r>
              <w:rPr>
                <w:b/>
                <w:spacing w:val="-4"/>
                <w:sz w:val="20"/>
              </w:rPr>
              <w:t xml:space="preserve"> </w:t>
            </w:r>
            <w:r>
              <w:rPr>
                <w:b/>
                <w:spacing w:val="-2"/>
                <w:sz w:val="20"/>
              </w:rPr>
              <w:t>Period</w:t>
            </w:r>
            <w:r>
              <w:rPr>
                <w:b/>
                <w:spacing w:val="-2"/>
                <w:sz w:val="20"/>
                <w:vertAlign w:val="superscript"/>
              </w:rPr>
              <w:t>10</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256D99C2" w14:textId="77777777" w:rsidR="00FB2E76" w:rsidRPr="006A7DF8" w:rsidRDefault="00FB2E76" w:rsidP="006A7DF8">
            <w:pPr>
              <w:pStyle w:val="TableParagraph"/>
              <w:spacing w:before="87"/>
              <w:ind w:left="9" w:right="218"/>
              <w:jc w:val="right"/>
              <w:rPr>
                <w:b/>
                <w:sz w:val="20"/>
              </w:rPr>
            </w:pPr>
            <w:r w:rsidRPr="006A7DF8">
              <w:rPr>
                <w:b/>
                <w:bCs/>
                <w:color w:val="000000"/>
              </w:rPr>
              <w:t>-€7,</w:t>
            </w:r>
            <w:r w:rsidR="006A7DF8" w:rsidRPr="006A7DF8">
              <w:rPr>
                <w:b/>
                <w:bCs/>
                <w:color w:val="000000"/>
              </w:rPr>
              <w:t>960,100</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78B073D3" w14:textId="77777777" w:rsidR="00FB2E76" w:rsidRPr="006A7DF8" w:rsidRDefault="00FB2E76" w:rsidP="006A7DF8">
            <w:pPr>
              <w:pStyle w:val="TableParagraph"/>
              <w:spacing w:before="87"/>
              <w:ind w:left="10" w:right="233"/>
              <w:jc w:val="right"/>
              <w:rPr>
                <w:rFonts w:asciiTheme="minorHAnsi" w:eastAsiaTheme="minorHAnsi" w:hAnsiTheme="minorHAnsi" w:cstheme="minorBidi"/>
              </w:rPr>
            </w:pPr>
            <w:r w:rsidRPr="006A7DF8">
              <w:fldChar w:fldCharType="begin"/>
            </w:r>
            <w:r w:rsidRPr="006A7DF8">
              <w:instrText xml:space="preserve"> LINK Excel.Sheet.12 "C:\\Users\\maria.brennan\\AppData\\Local\\Microsoft\\Windows\\INetCache\\Content.Outlook\\5OWXD56X\\Service Plan Financials 2025 (2).xlsx" "Projected Receipts and Expendit!R24C6" \a \f 4 \h </w:instrText>
            </w:r>
            <w:r w:rsidR="006A7DF8" w:rsidRPr="006A7DF8">
              <w:instrText xml:space="preserve"> \* MERGEFORMAT </w:instrText>
            </w:r>
            <w:r w:rsidRPr="006A7DF8">
              <w:fldChar w:fldCharType="separate"/>
            </w:r>
            <w:r w:rsidRPr="00FB2E76">
              <w:rPr>
                <w:rFonts w:eastAsia="Times New Roman"/>
                <w:b/>
                <w:bCs/>
                <w:color w:val="000000"/>
                <w:lang w:val="en-IE" w:eastAsia="en-IE"/>
              </w:rPr>
              <w:t>€12,804,94</w:t>
            </w:r>
            <w:r w:rsidRPr="006A7DF8">
              <w:rPr>
                <w:b/>
                <w:sz w:val="20"/>
              </w:rPr>
              <w:fldChar w:fldCharType="end"/>
            </w:r>
            <w:r w:rsidR="007B0F28">
              <w:rPr>
                <w:b/>
                <w:sz w:val="20"/>
              </w:rPr>
              <w:t>1</w:t>
            </w:r>
          </w:p>
        </w:tc>
      </w:tr>
    </w:tbl>
    <w:p w14:paraId="6ECF6E4D" w14:textId="77777777" w:rsidR="0054583B" w:rsidRDefault="0054583B">
      <w:pPr>
        <w:pStyle w:val="BodyText"/>
        <w:rPr>
          <w:b/>
          <w:sz w:val="20"/>
        </w:rPr>
      </w:pPr>
    </w:p>
    <w:p w14:paraId="26C7656D" w14:textId="77777777" w:rsidR="0054583B" w:rsidRDefault="0054583B">
      <w:pPr>
        <w:pStyle w:val="BodyText"/>
        <w:rPr>
          <w:b/>
          <w:sz w:val="20"/>
        </w:rPr>
      </w:pPr>
    </w:p>
    <w:p w14:paraId="4A8ADE57" w14:textId="77777777" w:rsidR="00594A28" w:rsidRDefault="00594A28">
      <w:pPr>
        <w:pStyle w:val="BodyText"/>
        <w:rPr>
          <w:b/>
          <w:sz w:val="20"/>
        </w:rPr>
      </w:pPr>
    </w:p>
    <w:p w14:paraId="4C807DFB" w14:textId="77777777" w:rsidR="0054583B" w:rsidRDefault="008F68A0" w:rsidP="00FB2E76">
      <w:pPr>
        <w:pStyle w:val="BodyText"/>
        <w:spacing w:before="126"/>
        <w:rPr>
          <w:b/>
          <w:sz w:val="16"/>
        </w:rPr>
      </w:pPr>
      <w:r>
        <w:rPr>
          <w:noProof/>
          <w:lang w:val="en-IE" w:eastAsia="en-IE"/>
        </w:rPr>
        <mc:AlternateContent>
          <mc:Choice Requires="wps">
            <w:drawing>
              <wp:anchor distT="0" distB="0" distL="0" distR="0" simplePos="0" relativeHeight="251658257" behindDoc="1" locked="0" layoutInCell="1" allowOverlap="1" wp14:anchorId="60C8BCC6" wp14:editId="0FFEECAC">
                <wp:simplePos x="0" y="0"/>
                <wp:positionH relativeFrom="page">
                  <wp:posOffset>2864230</wp:posOffset>
                </wp:positionH>
                <wp:positionV relativeFrom="paragraph">
                  <wp:posOffset>250886</wp:posOffset>
                </wp:positionV>
                <wp:extent cx="1829435" cy="9525"/>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BB97B" id="Graphic 110" o:spid="_x0000_s1026" style="position:absolute;margin-left:225.55pt;margin-top:19.75pt;width:144.05pt;height:.75pt;z-index:-251658223;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" path="m1829054,l,,,9143r1829054,l1829054,xe" fillcolor="black" stroked="f">
                <v:path arrowok="t"/>
                <w10:wrap type="topAndBottom" anchorx="page"/>
              </v:shape>
            </w:pict>
          </mc:Fallback>
        </mc:AlternateContent>
      </w:r>
    </w:p>
    <w:p w14:paraId="786DDFDF" w14:textId="77777777" w:rsidR="006A7DF8" w:rsidRDefault="006A7DF8">
      <w:pPr>
        <w:ind w:left="400" w:right="341"/>
        <w:rPr>
          <w:sz w:val="16"/>
          <w:vertAlign w:val="superscript"/>
        </w:rPr>
      </w:pPr>
    </w:p>
    <w:p w14:paraId="2A32581D" w14:textId="77777777" w:rsidR="0054583B" w:rsidRDefault="008F68A0">
      <w:pPr>
        <w:ind w:left="400" w:right="341"/>
        <w:rPr>
          <w:spacing w:val="-2"/>
          <w:sz w:val="16"/>
        </w:rPr>
      </w:pPr>
      <w:r w:rsidRPr="008C0BEF">
        <w:rPr>
          <w:sz w:val="16"/>
          <w:vertAlign w:val="superscript"/>
        </w:rPr>
        <w:t>10</w:t>
      </w:r>
      <w:r w:rsidRPr="008C0BEF">
        <w:rPr>
          <w:spacing w:val="-2"/>
          <w:sz w:val="16"/>
        </w:rPr>
        <w:t xml:space="preserve"> </w:t>
      </w:r>
      <w:r w:rsidR="006A7DF8" w:rsidRPr="008C0BEF">
        <w:rPr>
          <w:sz w:val="16"/>
        </w:rPr>
        <w:t>* Please note that</w:t>
      </w:r>
      <w:r w:rsidR="008C0BEF" w:rsidRPr="008C0BEF">
        <w:rPr>
          <w:sz w:val="16"/>
        </w:rPr>
        <w:t xml:space="preserve"> this figure does not include the opening cash balance of €15,314,133 as of 1st January 2025.</w:t>
      </w:r>
    </w:p>
    <w:p w14:paraId="686B0BCD" w14:textId="77777777" w:rsidR="0054583B" w:rsidRDefault="0054583B">
      <w:pPr>
        <w:rPr>
          <w:sz w:val="16"/>
        </w:rPr>
      </w:pPr>
    </w:p>
    <w:p w14:paraId="6DB0AB4F" w14:textId="77777777" w:rsidR="006A7DF8" w:rsidRDefault="006A7DF8">
      <w:pPr>
        <w:rPr>
          <w:sz w:val="16"/>
        </w:rPr>
        <w:sectPr w:rsidR="006A7DF8">
          <w:pgSz w:w="11900" w:h="16850"/>
          <w:pgMar w:top="1380" w:right="1040" w:bottom="1700" w:left="1040" w:header="751" w:footer="1538" w:gutter="0"/>
          <w:cols w:space="720"/>
        </w:sectPr>
      </w:pPr>
    </w:p>
    <w:p w14:paraId="2DA8EEDC" w14:textId="77777777" w:rsidR="0054583B" w:rsidRDefault="0054583B">
      <w:pPr>
        <w:pStyle w:val="BodyText"/>
        <w:spacing w:before="10"/>
        <w:rPr>
          <w:sz w:val="3"/>
        </w:rPr>
      </w:pPr>
    </w:p>
    <w:p w14:paraId="44E03CD2" w14:textId="77777777" w:rsidR="0054583B" w:rsidRDefault="0054583B">
      <w:pPr>
        <w:jc w:val="center"/>
        <w:rPr>
          <w:sz w:val="20"/>
        </w:rPr>
      </w:pPr>
    </w:p>
    <w:p w14:paraId="698A2864" w14:textId="77777777" w:rsidR="00B47D99" w:rsidRDefault="00B47D99">
      <w:pPr>
        <w:jc w:val="center"/>
        <w:rPr>
          <w:sz w:val="20"/>
        </w:rPr>
      </w:pPr>
    </w:p>
    <w:p w14:paraId="743C77F1" w14:textId="77777777" w:rsidR="00B47D99" w:rsidRDefault="00B47D99">
      <w:pPr>
        <w:jc w:val="center"/>
        <w:rPr>
          <w:sz w:val="2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5"/>
        <w:gridCol w:w="1649"/>
        <w:gridCol w:w="1648"/>
      </w:tblGrid>
      <w:tr w:rsidR="00B47D99" w14:paraId="7273862C" w14:textId="77777777" w:rsidTr="00B47D99">
        <w:trPr>
          <w:trHeight w:val="454"/>
        </w:trPr>
        <w:tc>
          <w:tcPr>
            <w:tcW w:w="9072" w:type="dxa"/>
            <w:gridSpan w:val="3"/>
            <w:shd w:val="clear" w:color="auto" w:fill="6DC5BC"/>
            <w:vAlign w:val="center"/>
          </w:tcPr>
          <w:p w14:paraId="4ED23CCE" w14:textId="77777777" w:rsidR="00B47D99" w:rsidRPr="00B47D99" w:rsidRDefault="00B47D99" w:rsidP="00B47D99">
            <w:pPr>
              <w:pStyle w:val="TableParagraph"/>
              <w:spacing w:before="73"/>
              <w:ind w:left="6"/>
              <w:jc w:val="center"/>
              <w:rPr>
                <w:b/>
                <w:sz w:val="28"/>
                <w:szCs w:val="28"/>
              </w:rPr>
            </w:pPr>
            <w:r w:rsidRPr="00B47D99">
              <w:rPr>
                <w:b/>
                <w:color w:val="FFFFFF"/>
                <w:sz w:val="28"/>
                <w:szCs w:val="28"/>
              </w:rPr>
              <w:t>School and Head Office Payments</w:t>
            </w:r>
          </w:p>
        </w:tc>
      </w:tr>
      <w:tr w:rsidR="00B47D99" w14:paraId="1042E240" w14:textId="77777777" w:rsidTr="00FB4ABD">
        <w:trPr>
          <w:trHeight w:val="489"/>
        </w:trPr>
        <w:tc>
          <w:tcPr>
            <w:tcW w:w="5775" w:type="dxa"/>
            <w:vMerge w:val="restart"/>
          </w:tcPr>
          <w:p w14:paraId="54EF2FEF" w14:textId="77777777" w:rsidR="00B47D99" w:rsidRDefault="00B47D99" w:rsidP="00FB4ABD">
            <w:pPr>
              <w:pStyle w:val="TableParagraph"/>
              <w:ind w:left="0"/>
              <w:rPr>
                <w:rFonts w:ascii="Times New Roman"/>
                <w:sz w:val="20"/>
              </w:rPr>
            </w:pPr>
          </w:p>
        </w:tc>
        <w:tc>
          <w:tcPr>
            <w:tcW w:w="1649" w:type="dxa"/>
          </w:tcPr>
          <w:p w14:paraId="770EB7AA" w14:textId="77777777" w:rsidR="00B47D99" w:rsidRDefault="00B47D99" w:rsidP="00FB4ABD">
            <w:pPr>
              <w:pStyle w:val="TableParagraph"/>
              <w:spacing w:line="240" w:lineRule="atLeast"/>
              <w:ind w:left="331" w:firstLine="21"/>
              <w:rPr>
                <w:b/>
                <w:sz w:val="20"/>
              </w:rPr>
            </w:pPr>
            <w:r>
              <w:rPr>
                <w:b/>
                <w:sz w:val="20"/>
              </w:rPr>
              <w:t>Year</w:t>
            </w:r>
            <w:r>
              <w:rPr>
                <w:b/>
                <w:spacing w:val="-12"/>
                <w:sz w:val="20"/>
              </w:rPr>
              <w:t xml:space="preserve"> </w:t>
            </w:r>
            <w:r>
              <w:rPr>
                <w:b/>
                <w:sz w:val="20"/>
              </w:rPr>
              <w:t xml:space="preserve">Ended </w:t>
            </w:r>
            <w:r>
              <w:rPr>
                <w:b/>
                <w:spacing w:val="-2"/>
                <w:sz w:val="20"/>
              </w:rPr>
              <w:t>31/12/2025</w:t>
            </w:r>
          </w:p>
        </w:tc>
        <w:tc>
          <w:tcPr>
            <w:tcW w:w="1648" w:type="dxa"/>
          </w:tcPr>
          <w:p w14:paraId="0AA8FEC8" w14:textId="77777777" w:rsidR="00B47D99" w:rsidRDefault="00B47D99" w:rsidP="00FB4ABD">
            <w:pPr>
              <w:pStyle w:val="TableParagraph"/>
              <w:spacing w:line="240" w:lineRule="atLeast"/>
              <w:ind w:left="331" w:firstLine="21"/>
              <w:rPr>
                <w:b/>
                <w:sz w:val="20"/>
              </w:rPr>
            </w:pPr>
            <w:r>
              <w:rPr>
                <w:b/>
                <w:sz w:val="20"/>
              </w:rPr>
              <w:t>Year</w:t>
            </w:r>
            <w:r>
              <w:rPr>
                <w:b/>
                <w:spacing w:val="-12"/>
                <w:sz w:val="20"/>
              </w:rPr>
              <w:t xml:space="preserve"> </w:t>
            </w:r>
            <w:r>
              <w:rPr>
                <w:b/>
                <w:sz w:val="20"/>
              </w:rPr>
              <w:t xml:space="preserve">Ended </w:t>
            </w:r>
            <w:r>
              <w:rPr>
                <w:b/>
                <w:spacing w:val="-2"/>
                <w:sz w:val="20"/>
              </w:rPr>
              <w:t>31/12/2024</w:t>
            </w:r>
          </w:p>
        </w:tc>
      </w:tr>
      <w:tr w:rsidR="00B47D99" w14:paraId="5E783019" w14:textId="77777777" w:rsidTr="00FB4ABD">
        <w:trPr>
          <w:trHeight w:val="282"/>
        </w:trPr>
        <w:tc>
          <w:tcPr>
            <w:tcW w:w="5775" w:type="dxa"/>
            <w:vMerge/>
            <w:tcBorders>
              <w:top w:val="nil"/>
            </w:tcBorders>
          </w:tcPr>
          <w:p w14:paraId="70EE6F70" w14:textId="77777777" w:rsidR="00B47D99" w:rsidRDefault="00B47D99" w:rsidP="00FB4ABD">
            <w:pPr>
              <w:rPr>
                <w:sz w:val="2"/>
                <w:szCs w:val="2"/>
              </w:rPr>
            </w:pPr>
          </w:p>
        </w:tc>
        <w:tc>
          <w:tcPr>
            <w:tcW w:w="1649" w:type="dxa"/>
          </w:tcPr>
          <w:p w14:paraId="063612C1" w14:textId="77777777" w:rsidR="00B47D99" w:rsidRDefault="00B47D99" w:rsidP="00FB4ABD">
            <w:pPr>
              <w:pStyle w:val="TableParagraph"/>
              <w:spacing w:before="20" w:line="242" w:lineRule="exact"/>
              <w:ind w:left="8" w:right="2"/>
              <w:jc w:val="center"/>
              <w:rPr>
                <w:b/>
                <w:sz w:val="20"/>
              </w:rPr>
            </w:pPr>
            <w:r>
              <w:rPr>
                <w:b/>
                <w:spacing w:val="-2"/>
                <w:sz w:val="20"/>
              </w:rPr>
              <w:t>(Estimate)</w:t>
            </w:r>
          </w:p>
        </w:tc>
        <w:tc>
          <w:tcPr>
            <w:tcW w:w="1648" w:type="dxa"/>
          </w:tcPr>
          <w:p w14:paraId="637A1B5A" w14:textId="77777777" w:rsidR="00B47D99" w:rsidRDefault="00B47D99" w:rsidP="00FB4ABD">
            <w:pPr>
              <w:pStyle w:val="TableParagraph"/>
              <w:spacing w:before="20" w:line="242" w:lineRule="exact"/>
              <w:ind w:left="9" w:right="2"/>
              <w:jc w:val="center"/>
              <w:rPr>
                <w:b/>
                <w:sz w:val="20"/>
              </w:rPr>
            </w:pPr>
            <w:r>
              <w:rPr>
                <w:b/>
                <w:sz w:val="20"/>
              </w:rPr>
              <w:t>(Pre</w:t>
            </w:r>
            <w:r>
              <w:rPr>
                <w:b/>
                <w:spacing w:val="-6"/>
                <w:sz w:val="20"/>
              </w:rPr>
              <w:t xml:space="preserve"> </w:t>
            </w:r>
            <w:r>
              <w:rPr>
                <w:b/>
                <w:spacing w:val="-2"/>
                <w:sz w:val="20"/>
              </w:rPr>
              <w:t>Audit)</w:t>
            </w:r>
          </w:p>
        </w:tc>
      </w:tr>
      <w:tr w:rsidR="00B47D99" w14:paraId="0BBBB194" w14:textId="77777777" w:rsidTr="00FB4ABD">
        <w:trPr>
          <w:trHeight w:val="282"/>
        </w:trPr>
        <w:tc>
          <w:tcPr>
            <w:tcW w:w="5775" w:type="dxa"/>
          </w:tcPr>
          <w:p w14:paraId="43DA1835" w14:textId="77777777" w:rsidR="00B47D99" w:rsidRDefault="00B47D99" w:rsidP="00FB4ABD">
            <w:pPr>
              <w:pStyle w:val="TableParagraph"/>
              <w:ind w:left="0"/>
              <w:rPr>
                <w:rFonts w:ascii="Times New Roman"/>
                <w:sz w:val="20"/>
              </w:rPr>
            </w:pPr>
          </w:p>
        </w:tc>
        <w:tc>
          <w:tcPr>
            <w:tcW w:w="1649" w:type="dxa"/>
            <w:tcBorders>
              <w:bottom w:val="single" w:sz="4" w:space="0" w:color="auto"/>
            </w:tcBorders>
          </w:tcPr>
          <w:p w14:paraId="20DF7D07" w14:textId="77777777" w:rsidR="00B47D99" w:rsidRDefault="00B47D99" w:rsidP="00FB4ABD">
            <w:pPr>
              <w:pStyle w:val="TableParagraph"/>
              <w:spacing w:before="20" w:line="242" w:lineRule="exact"/>
              <w:ind w:left="8"/>
              <w:jc w:val="center"/>
              <w:rPr>
                <w:b/>
                <w:sz w:val="20"/>
              </w:rPr>
            </w:pPr>
            <w:r>
              <w:rPr>
                <w:b/>
                <w:spacing w:val="-2"/>
                <w:sz w:val="20"/>
              </w:rPr>
              <w:t>Total</w:t>
            </w:r>
          </w:p>
        </w:tc>
        <w:tc>
          <w:tcPr>
            <w:tcW w:w="1648" w:type="dxa"/>
            <w:tcBorders>
              <w:bottom w:val="single" w:sz="4" w:space="0" w:color="auto"/>
            </w:tcBorders>
          </w:tcPr>
          <w:p w14:paraId="38CC2BDE" w14:textId="77777777" w:rsidR="00B47D99" w:rsidRDefault="00B47D99" w:rsidP="00FB4ABD">
            <w:pPr>
              <w:pStyle w:val="TableParagraph"/>
              <w:spacing w:before="20" w:line="242" w:lineRule="exact"/>
              <w:ind w:left="9"/>
              <w:jc w:val="center"/>
              <w:rPr>
                <w:b/>
                <w:sz w:val="20"/>
              </w:rPr>
            </w:pPr>
            <w:r>
              <w:rPr>
                <w:b/>
                <w:spacing w:val="-2"/>
                <w:sz w:val="20"/>
              </w:rPr>
              <w:t>Total</w:t>
            </w:r>
          </w:p>
        </w:tc>
      </w:tr>
      <w:tr w:rsidR="00B47D99" w14:paraId="46118927" w14:textId="77777777" w:rsidTr="00FB4ABD">
        <w:trPr>
          <w:trHeight w:val="282"/>
        </w:trPr>
        <w:tc>
          <w:tcPr>
            <w:tcW w:w="5775" w:type="dxa"/>
            <w:tcBorders>
              <w:right w:val="single" w:sz="4" w:space="0" w:color="auto"/>
            </w:tcBorders>
          </w:tcPr>
          <w:p w14:paraId="3A982AA5" w14:textId="77777777" w:rsidR="00B47D99" w:rsidRDefault="00B47D99" w:rsidP="00FB4ABD">
            <w:pPr>
              <w:pStyle w:val="TableParagraph"/>
              <w:ind w:left="0"/>
              <w:rPr>
                <w:rFonts w:ascii="Times New Roman"/>
                <w:sz w:val="20"/>
              </w:rPr>
            </w:pPr>
          </w:p>
        </w:tc>
        <w:tc>
          <w:tcPr>
            <w:tcW w:w="1649" w:type="dxa"/>
            <w:tcBorders>
              <w:top w:val="single" w:sz="4" w:space="0" w:color="auto"/>
              <w:left w:val="single" w:sz="4" w:space="0" w:color="auto"/>
              <w:bottom w:val="single" w:sz="4" w:space="0" w:color="auto"/>
              <w:right w:val="single" w:sz="4" w:space="0" w:color="auto"/>
            </w:tcBorders>
          </w:tcPr>
          <w:p w14:paraId="7AA8D866" w14:textId="77777777" w:rsidR="00B47D99" w:rsidRDefault="00B47D99" w:rsidP="00FB4ABD">
            <w:pPr>
              <w:pStyle w:val="TableParagraph"/>
              <w:spacing w:before="20" w:line="242" w:lineRule="exact"/>
              <w:ind w:left="8" w:right="1"/>
              <w:jc w:val="right"/>
              <w:rPr>
                <w:sz w:val="20"/>
              </w:rPr>
            </w:pPr>
            <w:r>
              <w:rPr>
                <w:spacing w:val="-10"/>
                <w:sz w:val="20"/>
              </w:rPr>
              <w:t>€</w:t>
            </w:r>
          </w:p>
        </w:tc>
        <w:tc>
          <w:tcPr>
            <w:tcW w:w="1648" w:type="dxa"/>
            <w:tcBorders>
              <w:top w:val="single" w:sz="4" w:space="0" w:color="auto"/>
              <w:left w:val="single" w:sz="4" w:space="0" w:color="auto"/>
              <w:bottom w:val="single" w:sz="4" w:space="0" w:color="auto"/>
              <w:right w:val="single" w:sz="4" w:space="0" w:color="auto"/>
            </w:tcBorders>
          </w:tcPr>
          <w:p w14:paraId="3A82C6CD" w14:textId="77777777" w:rsidR="00B47D99" w:rsidRDefault="00B47D99" w:rsidP="00FB4ABD">
            <w:pPr>
              <w:pStyle w:val="TableParagraph"/>
              <w:spacing w:before="20" w:line="242" w:lineRule="exact"/>
              <w:ind w:left="9"/>
              <w:jc w:val="right"/>
              <w:rPr>
                <w:sz w:val="20"/>
              </w:rPr>
            </w:pPr>
            <w:r>
              <w:rPr>
                <w:spacing w:val="-10"/>
                <w:sz w:val="20"/>
              </w:rPr>
              <w:t>€</w:t>
            </w:r>
          </w:p>
        </w:tc>
      </w:tr>
      <w:tr w:rsidR="00B47D99" w14:paraId="1F61858E" w14:textId="77777777" w:rsidTr="00FB4ABD">
        <w:trPr>
          <w:trHeight w:val="282"/>
        </w:trPr>
        <w:tc>
          <w:tcPr>
            <w:tcW w:w="5775" w:type="dxa"/>
            <w:tcBorders>
              <w:right w:val="single" w:sz="4" w:space="0" w:color="auto"/>
            </w:tcBorders>
          </w:tcPr>
          <w:p w14:paraId="29C77F7A" w14:textId="77777777" w:rsidR="00B47D99" w:rsidRDefault="00B47D99" w:rsidP="00FB4ABD">
            <w:pPr>
              <w:pStyle w:val="TableParagraph"/>
              <w:spacing w:before="20" w:line="242" w:lineRule="exact"/>
              <w:ind w:left="8"/>
              <w:rPr>
                <w:b/>
                <w:sz w:val="20"/>
              </w:rPr>
            </w:pPr>
            <w:r>
              <w:rPr>
                <w:b/>
                <w:spacing w:val="-5"/>
                <w:sz w:val="20"/>
              </w:rPr>
              <w:t>PAY</w:t>
            </w:r>
          </w:p>
        </w:tc>
        <w:tc>
          <w:tcPr>
            <w:tcW w:w="1649" w:type="dxa"/>
            <w:tcBorders>
              <w:top w:val="single" w:sz="4" w:space="0" w:color="auto"/>
              <w:left w:val="single" w:sz="4" w:space="0" w:color="auto"/>
              <w:bottom w:val="single" w:sz="4" w:space="0" w:color="auto"/>
              <w:right w:val="single" w:sz="4" w:space="0" w:color="auto"/>
            </w:tcBorders>
          </w:tcPr>
          <w:p w14:paraId="65722AC8" w14:textId="77777777" w:rsidR="00B47D99" w:rsidRDefault="00B47D99" w:rsidP="00FB4ABD">
            <w:pPr>
              <w:pStyle w:val="TableParagraph"/>
              <w:ind w:left="0"/>
              <w:jc w:val="right"/>
              <w:rPr>
                <w:rFonts w:ascii="Times New Roman"/>
                <w:sz w:val="20"/>
              </w:rPr>
            </w:pPr>
          </w:p>
        </w:tc>
        <w:tc>
          <w:tcPr>
            <w:tcW w:w="1648" w:type="dxa"/>
            <w:tcBorders>
              <w:top w:val="single" w:sz="4" w:space="0" w:color="auto"/>
              <w:left w:val="single" w:sz="4" w:space="0" w:color="auto"/>
              <w:bottom w:val="single" w:sz="4" w:space="0" w:color="auto"/>
              <w:right w:val="single" w:sz="4" w:space="0" w:color="auto"/>
            </w:tcBorders>
          </w:tcPr>
          <w:p w14:paraId="67E03516" w14:textId="77777777" w:rsidR="00B47D99" w:rsidRDefault="00B47D99" w:rsidP="00FB4ABD">
            <w:pPr>
              <w:pStyle w:val="TableParagraph"/>
              <w:ind w:left="0"/>
              <w:jc w:val="right"/>
              <w:rPr>
                <w:rFonts w:ascii="Times New Roman"/>
                <w:sz w:val="20"/>
              </w:rPr>
            </w:pPr>
          </w:p>
        </w:tc>
      </w:tr>
      <w:tr w:rsidR="00B47D99" w14:paraId="49F4C2C0" w14:textId="77777777" w:rsidTr="00FB4ABD">
        <w:trPr>
          <w:trHeight w:val="282"/>
        </w:trPr>
        <w:tc>
          <w:tcPr>
            <w:tcW w:w="5775" w:type="dxa"/>
            <w:tcBorders>
              <w:right w:val="single" w:sz="4" w:space="0" w:color="auto"/>
            </w:tcBorders>
          </w:tcPr>
          <w:p w14:paraId="7B4D5606" w14:textId="77777777" w:rsidR="00B47D99" w:rsidRDefault="00B47D99" w:rsidP="00FB4ABD">
            <w:pPr>
              <w:pStyle w:val="TableParagraph"/>
              <w:spacing w:before="20" w:line="242" w:lineRule="exact"/>
              <w:ind w:left="8" w:right="1"/>
              <w:rPr>
                <w:sz w:val="20"/>
              </w:rPr>
            </w:pPr>
            <w:r>
              <w:rPr>
                <w:spacing w:val="-2"/>
                <w:sz w:val="20"/>
              </w:rPr>
              <w:t>Instruction</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0EA2248" w14:textId="77777777" w:rsidR="00B47D99" w:rsidRDefault="00B47D99" w:rsidP="00FB4ABD">
            <w:pPr>
              <w:pStyle w:val="TableParagraph"/>
              <w:spacing w:before="20" w:line="242" w:lineRule="exact"/>
              <w:ind w:left="8" w:right="287"/>
              <w:jc w:val="right"/>
              <w:rPr>
                <w:sz w:val="20"/>
              </w:rPr>
            </w:pPr>
            <w:r>
              <w:rPr>
                <w:color w:val="000000"/>
              </w:rPr>
              <w:t>€28,300,942</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113218F9" w14:textId="77777777" w:rsidR="00B47D99" w:rsidRDefault="00B47D99" w:rsidP="00FB4ABD">
            <w:pPr>
              <w:pStyle w:val="TableParagraph"/>
              <w:spacing w:before="20" w:line="242" w:lineRule="exact"/>
              <w:ind w:left="9" w:right="233"/>
              <w:jc w:val="right"/>
              <w:rPr>
                <w:sz w:val="20"/>
              </w:rPr>
            </w:pPr>
            <w:r>
              <w:rPr>
                <w:color w:val="000000"/>
              </w:rPr>
              <w:t>€27,</w:t>
            </w:r>
            <w:r w:rsidR="00594A28">
              <w:rPr>
                <w:color w:val="000000"/>
              </w:rPr>
              <w:t>886,370</w:t>
            </w:r>
          </w:p>
        </w:tc>
      </w:tr>
      <w:tr w:rsidR="00B47D99" w14:paraId="314B7466" w14:textId="77777777" w:rsidTr="00FB4ABD">
        <w:trPr>
          <w:trHeight w:val="282"/>
        </w:trPr>
        <w:tc>
          <w:tcPr>
            <w:tcW w:w="5775" w:type="dxa"/>
            <w:tcBorders>
              <w:right w:val="single" w:sz="4" w:space="0" w:color="auto"/>
            </w:tcBorders>
          </w:tcPr>
          <w:p w14:paraId="4DE025BA" w14:textId="77777777" w:rsidR="00B47D99" w:rsidRDefault="00B47D99" w:rsidP="00FB4ABD">
            <w:pPr>
              <w:pStyle w:val="TableParagraph"/>
              <w:spacing w:before="20" w:line="242" w:lineRule="exact"/>
              <w:ind w:left="8" w:right="6"/>
              <w:rPr>
                <w:sz w:val="20"/>
              </w:rPr>
            </w:pPr>
            <w:r>
              <w:rPr>
                <w:spacing w:val="-2"/>
                <w:sz w:val="20"/>
              </w:rPr>
              <w:t>Administration</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2B143294" w14:textId="77777777" w:rsidR="00B47D99" w:rsidRDefault="00B47D99" w:rsidP="00FB4ABD">
            <w:pPr>
              <w:pStyle w:val="TableParagraph"/>
              <w:spacing w:before="20" w:line="242" w:lineRule="exact"/>
              <w:ind w:left="8" w:right="287"/>
              <w:jc w:val="right"/>
              <w:rPr>
                <w:sz w:val="20"/>
              </w:rPr>
            </w:pPr>
            <w:r>
              <w:rPr>
                <w:color w:val="000000"/>
              </w:rPr>
              <w:t>€3,405,006</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40E521B8" w14:textId="77777777" w:rsidR="00B47D99" w:rsidRDefault="00B47D99" w:rsidP="00FB4ABD">
            <w:pPr>
              <w:pStyle w:val="TableParagraph"/>
              <w:spacing w:before="20" w:line="242" w:lineRule="exact"/>
              <w:ind w:left="9" w:right="233"/>
              <w:jc w:val="right"/>
              <w:rPr>
                <w:sz w:val="20"/>
              </w:rPr>
            </w:pPr>
            <w:r>
              <w:rPr>
                <w:color w:val="000000"/>
              </w:rPr>
              <w:t>€</w:t>
            </w:r>
            <w:r w:rsidR="00594A28">
              <w:rPr>
                <w:color w:val="000000"/>
              </w:rPr>
              <w:t>3,029,288</w:t>
            </w:r>
          </w:p>
        </w:tc>
      </w:tr>
      <w:tr w:rsidR="00B47D99" w14:paraId="5FA34D55" w14:textId="77777777" w:rsidTr="00FB4ABD">
        <w:trPr>
          <w:trHeight w:val="282"/>
        </w:trPr>
        <w:tc>
          <w:tcPr>
            <w:tcW w:w="5775" w:type="dxa"/>
            <w:tcBorders>
              <w:right w:val="single" w:sz="4" w:space="0" w:color="auto"/>
            </w:tcBorders>
          </w:tcPr>
          <w:p w14:paraId="36BD3DC1" w14:textId="77777777" w:rsidR="00B47D99" w:rsidRDefault="00B47D99" w:rsidP="00FB4ABD">
            <w:pPr>
              <w:pStyle w:val="TableParagraph"/>
              <w:spacing w:before="20" w:line="242" w:lineRule="exact"/>
              <w:ind w:left="8" w:right="1"/>
              <w:rPr>
                <w:sz w:val="20"/>
              </w:rPr>
            </w:pPr>
            <w:r>
              <w:rPr>
                <w:spacing w:val="-2"/>
                <w:sz w:val="20"/>
              </w:rPr>
              <w:t>Maintenance</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14F6E0A5" w14:textId="77777777" w:rsidR="00B47D99" w:rsidRDefault="00B47D99" w:rsidP="00FB4ABD">
            <w:pPr>
              <w:pStyle w:val="TableParagraph"/>
              <w:spacing w:before="20" w:line="242" w:lineRule="exact"/>
              <w:ind w:left="8" w:right="287"/>
              <w:jc w:val="right"/>
              <w:rPr>
                <w:sz w:val="20"/>
              </w:rPr>
            </w:pPr>
            <w:r>
              <w:rPr>
                <w:color w:val="000000"/>
              </w:rPr>
              <w:t>€726,034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5E14D103" w14:textId="77777777" w:rsidR="00B47D99" w:rsidRDefault="00B47D99" w:rsidP="00FB4ABD">
            <w:pPr>
              <w:pStyle w:val="TableParagraph"/>
              <w:spacing w:before="20" w:line="242" w:lineRule="exact"/>
              <w:ind w:left="9" w:right="233"/>
              <w:jc w:val="right"/>
              <w:rPr>
                <w:sz w:val="20"/>
              </w:rPr>
            </w:pPr>
            <w:r>
              <w:rPr>
                <w:color w:val="000000"/>
              </w:rPr>
              <w:t>€668,814</w:t>
            </w:r>
          </w:p>
        </w:tc>
      </w:tr>
      <w:tr w:rsidR="00B47D99" w14:paraId="1A5F4093" w14:textId="77777777" w:rsidTr="00FB4ABD">
        <w:trPr>
          <w:trHeight w:val="283"/>
        </w:trPr>
        <w:tc>
          <w:tcPr>
            <w:tcW w:w="5775" w:type="dxa"/>
            <w:tcBorders>
              <w:right w:val="single" w:sz="4" w:space="0" w:color="auto"/>
            </w:tcBorders>
          </w:tcPr>
          <w:p w14:paraId="16DAAFA4" w14:textId="77777777" w:rsidR="00B47D99" w:rsidRDefault="00B47D99" w:rsidP="00FB4ABD">
            <w:pPr>
              <w:pStyle w:val="TableParagraph"/>
              <w:ind w:left="0"/>
              <w:rPr>
                <w:rFonts w:ascii="Times New Roman"/>
                <w:sz w:val="20"/>
              </w:rPr>
            </w:pP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E90E06C" w14:textId="77777777" w:rsidR="00B47D99" w:rsidRDefault="00B47D99" w:rsidP="00FB4ABD">
            <w:pPr>
              <w:pStyle w:val="TableParagraph"/>
              <w:spacing w:before="21" w:line="242" w:lineRule="exact"/>
              <w:ind w:left="8" w:right="287"/>
              <w:jc w:val="right"/>
              <w:rPr>
                <w:b/>
                <w:sz w:val="20"/>
              </w:rPr>
            </w:pPr>
            <w:r>
              <w:rPr>
                <w:b/>
                <w:bCs/>
                <w:color w:val="000000"/>
              </w:rPr>
              <w:t>€32,431,982</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76FE71C3" w14:textId="77777777" w:rsidR="00B47D99" w:rsidRDefault="00B47D99" w:rsidP="00FB4ABD">
            <w:pPr>
              <w:pStyle w:val="TableParagraph"/>
              <w:spacing w:before="21" w:line="242" w:lineRule="exact"/>
              <w:ind w:left="9" w:right="233"/>
              <w:jc w:val="right"/>
              <w:rPr>
                <w:b/>
                <w:sz w:val="20"/>
              </w:rPr>
            </w:pPr>
            <w:r>
              <w:rPr>
                <w:b/>
                <w:bCs/>
                <w:color w:val="000000"/>
              </w:rPr>
              <w:t>€31,584,472</w:t>
            </w:r>
          </w:p>
        </w:tc>
      </w:tr>
      <w:tr w:rsidR="00B47D99" w14:paraId="6EE62125" w14:textId="77777777" w:rsidTr="00FB4ABD">
        <w:trPr>
          <w:trHeight w:val="282"/>
        </w:trPr>
        <w:tc>
          <w:tcPr>
            <w:tcW w:w="5775" w:type="dxa"/>
            <w:tcBorders>
              <w:right w:val="single" w:sz="4" w:space="0" w:color="auto"/>
            </w:tcBorders>
          </w:tcPr>
          <w:p w14:paraId="533D0F42" w14:textId="77777777" w:rsidR="00B47D99" w:rsidRDefault="00B47D99" w:rsidP="00FB4ABD">
            <w:pPr>
              <w:pStyle w:val="TableParagraph"/>
              <w:spacing w:before="20" w:line="242" w:lineRule="exact"/>
              <w:ind w:left="8" w:right="3"/>
              <w:rPr>
                <w:b/>
                <w:sz w:val="20"/>
              </w:rPr>
            </w:pPr>
            <w:proofErr w:type="gramStart"/>
            <w:r>
              <w:rPr>
                <w:b/>
                <w:sz w:val="20"/>
              </w:rPr>
              <w:t>NON</w:t>
            </w:r>
            <w:r>
              <w:rPr>
                <w:b/>
                <w:spacing w:val="-4"/>
                <w:sz w:val="20"/>
              </w:rPr>
              <w:t xml:space="preserve"> </w:t>
            </w:r>
            <w:r>
              <w:rPr>
                <w:b/>
                <w:spacing w:val="-5"/>
                <w:sz w:val="20"/>
              </w:rPr>
              <w:t>PAY</w:t>
            </w:r>
            <w:proofErr w:type="gramEnd"/>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87F383B" w14:textId="77777777" w:rsidR="00B47D99" w:rsidRDefault="00B47D99" w:rsidP="00FB4ABD">
            <w:pPr>
              <w:pStyle w:val="TableParagraph"/>
              <w:ind w:left="0" w:right="287"/>
              <w:jc w:val="right"/>
              <w:rPr>
                <w:rFonts w:ascii="Times New Roman"/>
                <w:sz w:val="20"/>
              </w:rPr>
            </w:pPr>
            <w:r>
              <w:rPr>
                <w:color w:val="000000"/>
              </w:rPr>
              <w:t> </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739D26CB" w14:textId="77777777" w:rsidR="00B47D99" w:rsidRDefault="00B47D99" w:rsidP="00FB4ABD">
            <w:pPr>
              <w:pStyle w:val="TableParagraph"/>
              <w:ind w:left="0" w:right="233"/>
              <w:jc w:val="right"/>
              <w:rPr>
                <w:rFonts w:ascii="Times New Roman"/>
                <w:sz w:val="20"/>
              </w:rPr>
            </w:pPr>
            <w:r>
              <w:rPr>
                <w:color w:val="000000"/>
              </w:rPr>
              <w:t> </w:t>
            </w:r>
          </w:p>
        </w:tc>
      </w:tr>
      <w:tr w:rsidR="00B47D99" w14:paraId="27CA55D7" w14:textId="77777777" w:rsidTr="00FB4ABD">
        <w:trPr>
          <w:trHeight w:val="285"/>
        </w:trPr>
        <w:tc>
          <w:tcPr>
            <w:tcW w:w="5775" w:type="dxa"/>
            <w:tcBorders>
              <w:right w:val="single" w:sz="4" w:space="0" w:color="auto"/>
            </w:tcBorders>
          </w:tcPr>
          <w:p w14:paraId="0D927BC2" w14:textId="77777777" w:rsidR="00B47D99" w:rsidRPr="008C0BEF" w:rsidRDefault="00B47D99" w:rsidP="00FB4ABD">
            <w:pPr>
              <w:pStyle w:val="TableParagraph"/>
              <w:spacing w:before="20"/>
              <w:ind w:left="8"/>
              <w:rPr>
                <w:sz w:val="20"/>
              </w:rPr>
            </w:pPr>
            <w:r w:rsidRPr="008C0BEF">
              <w:rPr>
                <w:sz w:val="20"/>
              </w:rPr>
              <w:t>Non-Pay</w:t>
            </w:r>
            <w:r w:rsidRPr="008C0BEF">
              <w:rPr>
                <w:spacing w:val="-7"/>
                <w:sz w:val="20"/>
              </w:rPr>
              <w:t xml:space="preserve"> </w:t>
            </w:r>
            <w:r w:rsidRPr="008C0BEF">
              <w:rPr>
                <w:spacing w:val="-2"/>
                <w:sz w:val="20"/>
              </w:rPr>
              <w:t>Expenditure</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7A289EF" w14:textId="77777777" w:rsidR="00B47D99" w:rsidRPr="008C0BEF" w:rsidRDefault="00B47D99" w:rsidP="00FB4ABD">
            <w:pPr>
              <w:pStyle w:val="TableParagraph"/>
              <w:spacing w:before="20"/>
              <w:ind w:left="8" w:right="287"/>
              <w:jc w:val="right"/>
              <w:rPr>
                <w:sz w:val="20"/>
              </w:rPr>
            </w:pPr>
            <w:r w:rsidRPr="008C0BEF">
              <w:rPr>
                <w:color w:val="000000"/>
              </w:rPr>
              <w:t>€1,935,075</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4192621A" w14:textId="77777777" w:rsidR="00B47D99" w:rsidRPr="008C0BEF" w:rsidRDefault="00B47D99" w:rsidP="00FB4ABD">
            <w:pPr>
              <w:pStyle w:val="TableParagraph"/>
              <w:spacing w:before="20"/>
              <w:ind w:left="9" w:right="233"/>
              <w:jc w:val="right"/>
              <w:rPr>
                <w:sz w:val="20"/>
              </w:rPr>
            </w:pPr>
            <w:r w:rsidRPr="008C0BEF">
              <w:rPr>
                <w:color w:val="000000"/>
              </w:rPr>
              <w:t>€1,919,790</w:t>
            </w:r>
          </w:p>
        </w:tc>
      </w:tr>
      <w:tr w:rsidR="00B47D99" w14:paraId="7B2CDF52" w14:textId="77777777" w:rsidTr="00FB4ABD">
        <w:trPr>
          <w:trHeight w:val="282"/>
        </w:trPr>
        <w:tc>
          <w:tcPr>
            <w:tcW w:w="5775" w:type="dxa"/>
            <w:tcBorders>
              <w:right w:val="single" w:sz="4" w:space="0" w:color="auto"/>
            </w:tcBorders>
          </w:tcPr>
          <w:p w14:paraId="184BDD25" w14:textId="77777777" w:rsidR="00B47D99" w:rsidRDefault="00B47D99" w:rsidP="00FB4ABD">
            <w:pPr>
              <w:pStyle w:val="TableParagraph"/>
              <w:ind w:left="0"/>
              <w:rPr>
                <w:rFonts w:ascii="Times New Roman"/>
                <w:sz w:val="20"/>
              </w:rPr>
            </w:pPr>
          </w:p>
        </w:tc>
        <w:tc>
          <w:tcPr>
            <w:tcW w:w="1649" w:type="dxa"/>
            <w:tcBorders>
              <w:top w:val="single" w:sz="4" w:space="0" w:color="auto"/>
              <w:left w:val="single" w:sz="4" w:space="0" w:color="auto"/>
              <w:bottom w:val="single" w:sz="4" w:space="0" w:color="auto"/>
              <w:right w:val="single" w:sz="4" w:space="0" w:color="auto"/>
            </w:tcBorders>
          </w:tcPr>
          <w:p w14:paraId="316F8539" w14:textId="77777777" w:rsidR="00B47D99" w:rsidRDefault="00B47D99" w:rsidP="00FB4ABD">
            <w:pPr>
              <w:pStyle w:val="TableParagraph"/>
              <w:ind w:left="0" w:right="287"/>
              <w:jc w:val="right"/>
              <w:rPr>
                <w:rFonts w:ascii="Times New Roman"/>
                <w:sz w:val="20"/>
              </w:rPr>
            </w:pPr>
          </w:p>
        </w:tc>
        <w:tc>
          <w:tcPr>
            <w:tcW w:w="1648" w:type="dxa"/>
            <w:tcBorders>
              <w:top w:val="single" w:sz="4" w:space="0" w:color="auto"/>
              <w:left w:val="single" w:sz="4" w:space="0" w:color="auto"/>
              <w:bottom w:val="single" w:sz="4" w:space="0" w:color="auto"/>
              <w:right w:val="single" w:sz="4" w:space="0" w:color="auto"/>
            </w:tcBorders>
          </w:tcPr>
          <w:p w14:paraId="1E5698B3" w14:textId="77777777" w:rsidR="00B47D99" w:rsidRDefault="00B47D99" w:rsidP="00FB4ABD">
            <w:pPr>
              <w:pStyle w:val="TableParagraph"/>
              <w:ind w:left="0" w:right="233"/>
              <w:jc w:val="right"/>
              <w:rPr>
                <w:rFonts w:ascii="Times New Roman"/>
                <w:sz w:val="20"/>
              </w:rPr>
            </w:pPr>
          </w:p>
        </w:tc>
      </w:tr>
      <w:tr w:rsidR="00B47D99" w14:paraId="305238A3" w14:textId="77777777" w:rsidTr="00FB4ABD">
        <w:trPr>
          <w:trHeight w:val="282"/>
        </w:trPr>
        <w:tc>
          <w:tcPr>
            <w:tcW w:w="5775" w:type="dxa"/>
          </w:tcPr>
          <w:p w14:paraId="038033E5" w14:textId="77777777" w:rsidR="00B47D99" w:rsidRDefault="00B47D99" w:rsidP="00FB4ABD">
            <w:pPr>
              <w:pStyle w:val="TableParagraph"/>
              <w:spacing w:before="20" w:line="242" w:lineRule="exact"/>
              <w:ind w:left="8" w:right="2"/>
              <w:rPr>
                <w:b/>
                <w:sz w:val="20"/>
              </w:rPr>
            </w:pPr>
            <w:r>
              <w:rPr>
                <w:b/>
                <w:sz w:val="20"/>
              </w:rPr>
              <w:t>ASSOCIATED</w:t>
            </w:r>
            <w:r>
              <w:rPr>
                <w:b/>
                <w:spacing w:val="-11"/>
                <w:sz w:val="20"/>
              </w:rPr>
              <w:t xml:space="preserve"> </w:t>
            </w:r>
            <w:r>
              <w:rPr>
                <w:b/>
                <w:spacing w:val="-2"/>
                <w:sz w:val="20"/>
              </w:rPr>
              <w:t>PROGRAMMES</w:t>
            </w:r>
          </w:p>
        </w:tc>
        <w:tc>
          <w:tcPr>
            <w:tcW w:w="1649" w:type="dxa"/>
            <w:tcBorders>
              <w:top w:val="single" w:sz="4" w:space="0" w:color="auto"/>
              <w:bottom w:val="single" w:sz="4" w:space="0" w:color="auto"/>
            </w:tcBorders>
          </w:tcPr>
          <w:p w14:paraId="68538944" w14:textId="77777777" w:rsidR="00B47D99" w:rsidRDefault="00B47D99" w:rsidP="00FB4ABD">
            <w:pPr>
              <w:pStyle w:val="TableParagraph"/>
              <w:ind w:left="0" w:right="287"/>
              <w:rPr>
                <w:rFonts w:ascii="Times New Roman"/>
                <w:sz w:val="20"/>
              </w:rPr>
            </w:pPr>
          </w:p>
        </w:tc>
        <w:tc>
          <w:tcPr>
            <w:tcW w:w="1648" w:type="dxa"/>
            <w:tcBorders>
              <w:top w:val="single" w:sz="4" w:space="0" w:color="auto"/>
              <w:bottom w:val="single" w:sz="4" w:space="0" w:color="auto"/>
            </w:tcBorders>
          </w:tcPr>
          <w:p w14:paraId="67C5F4EE" w14:textId="77777777" w:rsidR="00B47D99" w:rsidRDefault="00B47D99" w:rsidP="00FB4ABD">
            <w:pPr>
              <w:pStyle w:val="TableParagraph"/>
              <w:ind w:left="0" w:right="233"/>
              <w:rPr>
                <w:rFonts w:ascii="Times New Roman"/>
                <w:sz w:val="20"/>
              </w:rPr>
            </w:pPr>
          </w:p>
        </w:tc>
      </w:tr>
      <w:tr w:rsidR="00B47D99" w14:paraId="2EB59701" w14:textId="77777777" w:rsidTr="00FB4ABD">
        <w:trPr>
          <w:trHeight w:val="282"/>
        </w:trPr>
        <w:tc>
          <w:tcPr>
            <w:tcW w:w="5775" w:type="dxa"/>
            <w:tcBorders>
              <w:right w:val="single" w:sz="4" w:space="0" w:color="auto"/>
            </w:tcBorders>
          </w:tcPr>
          <w:p w14:paraId="5D538773" w14:textId="77777777" w:rsidR="00B47D99" w:rsidRDefault="00B47D99" w:rsidP="00FB4ABD">
            <w:pPr>
              <w:pStyle w:val="TableParagraph"/>
              <w:spacing w:before="20" w:line="242" w:lineRule="exact"/>
              <w:ind w:left="8" w:right="2"/>
              <w:rPr>
                <w:sz w:val="20"/>
              </w:rPr>
            </w:pPr>
            <w:r>
              <w:rPr>
                <w:sz w:val="20"/>
              </w:rPr>
              <w:t>School</w:t>
            </w:r>
            <w:r>
              <w:rPr>
                <w:spacing w:val="-9"/>
                <w:sz w:val="20"/>
              </w:rPr>
              <w:t xml:space="preserve"> </w:t>
            </w:r>
            <w:r>
              <w:rPr>
                <w:sz w:val="20"/>
              </w:rPr>
              <w:t>Services</w:t>
            </w:r>
            <w:r>
              <w:rPr>
                <w:spacing w:val="-9"/>
                <w:sz w:val="20"/>
              </w:rPr>
              <w:t xml:space="preserve"> </w:t>
            </w:r>
            <w:r>
              <w:rPr>
                <w:sz w:val="20"/>
              </w:rPr>
              <w:t>Support</w:t>
            </w:r>
            <w:r>
              <w:rPr>
                <w:spacing w:val="-7"/>
                <w:sz w:val="20"/>
              </w:rPr>
              <w:t xml:space="preserve"> </w:t>
            </w:r>
            <w:r>
              <w:rPr>
                <w:spacing w:val="-4"/>
                <w:sz w:val="20"/>
              </w:rPr>
              <w:t>Fund</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880367E" w14:textId="77777777" w:rsidR="00B47D99" w:rsidRDefault="00B47D99" w:rsidP="00FB4ABD">
            <w:pPr>
              <w:pStyle w:val="TableParagraph"/>
              <w:spacing w:before="20" w:line="242" w:lineRule="exact"/>
              <w:ind w:left="8" w:right="287"/>
              <w:jc w:val="right"/>
              <w:rPr>
                <w:sz w:val="20"/>
              </w:rPr>
            </w:pPr>
            <w:r w:rsidRPr="00B75B69">
              <w:rPr>
                <w:color w:val="000000"/>
              </w:rPr>
              <w:t>€317,889</w:t>
            </w:r>
          </w:p>
        </w:tc>
        <w:tc>
          <w:tcPr>
            <w:tcW w:w="1648" w:type="dxa"/>
            <w:tcBorders>
              <w:top w:val="single" w:sz="4" w:space="0" w:color="auto"/>
              <w:left w:val="nil"/>
              <w:bottom w:val="single" w:sz="4" w:space="0" w:color="auto"/>
              <w:right w:val="single" w:sz="4" w:space="0" w:color="auto"/>
            </w:tcBorders>
            <w:shd w:val="clear" w:color="auto" w:fill="auto"/>
            <w:vAlign w:val="center"/>
          </w:tcPr>
          <w:p w14:paraId="19B7794F" w14:textId="77777777" w:rsidR="00B47D99" w:rsidRDefault="00B47D99" w:rsidP="00FB4ABD">
            <w:pPr>
              <w:pStyle w:val="TableParagraph"/>
              <w:spacing w:before="20" w:line="242" w:lineRule="exact"/>
              <w:ind w:left="9" w:right="233"/>
              <w:jc w:val="right"/>
              <w:rPr>
                <w:sz w:val="20"/>
              </w:rPr>
            </w:pPr>
            <w:r>
              <w:rPr>
                <w:color w:val="000000"/>
              </w:rPr>
              <w:t>€349,840</w:t>
            </w:r>
          </w:p>
        </w:tc>
      </w:tr>
      <w:tr w:rsidR="00B47D99" w14:paraId="3897C4C7" w14:textId="77777777" w:rsidTr="00FB4ABD">
        <w:trPr>
          <w:trHeight w:val="282"/>
        </w:trPr>
        <w:tc>
          <w:tcPr>
            <w:tcW w:w="5775" w:type="dxa"/>
            <w:tcBorders>
              <w:right w:val="single" w:sz="4" w:space="0" w:color="auto"/>
            </w:tcBorders>
          </w:tcPr>
          <w:p w14:paraId="076EC9E6" w14:textId="77777777" w:rsidR="00B47D99" w:rsidRDefault="00B47D99" w:rsidP="00FB4ABD">
            <w:pPr>
              <w:pStyle w:val="TableParagraph"/>
              <w:spacing w:before="20" w:line="242" w:lineRule="exact"/>
              <w:ind w:left="8" w:right="8"/>
              <w:rPr>
                <w:sz w:val="20"/>
              </w:rPr>
            </w:pPr>
            <w:r>
              <w:rPr>
                <w:sz w:val="20"/>
              </w:rPr>
              <w:t>DEIS</w:t>
            </w:r>
            <w:r>
              <w:rPr>
                <w:spacing w:val="-8"/>
                <w:sz w:val="20"/>
              </w:rPr>
              <w:t xml:space="preserve"> </w:t>
            </w:r>
            <w:r>
              <w:rPr>
                <w:sz w:val="20"/>
              </w:rPr>
              <w:t>Grant</w:t>
            </w:r>
            <w:r>
              <w:rPr>
                <w:spacing w:val="-6"/>
                <w:sz w:val="20"/>
              </w:rPr>
              <w:t xml:space="preserve"> </w:t>
            </w:r>
            <w:r>
              <w:rPr>
                <w:sz w:val="20"/>
              </w:rPr>
              <w:t>&amp;</w:t>
            </w:r>
            <w:r>
              <w:rPr>
                <w:spacing w:val="-6"/>
                <w:sz w:val="20"/>
              </w:rPr>
              <w:t xml:space="preserve"> </w:t>
            </w:r>
            <w:r>
              <w:rPr>
                <w:sz w:val="20"/>
              </w:rPr>
              <w:t>Home</w:t>
            </w:r>
            <w:r>
              <w:rPr>
                <w:spacing w:val="-8"/>
                <w:sz w:val="20"/>
              </w:rPr>
              <w:t xml:space="preserve"> </w:t>
            </w:r>
            <w:r>
              <w:rPr>
                <w:sz w:val="20"/>
              </w:rPr>
              <w:t>School</w:t>
            </w:r>
            <w:r>
              <w:rPr>
                <w:spacing w:val="-7"/>
                <w:sz w:val="20"/>
              </w:rPr>
              <w:t xml:space="preserve"> </w:t>
            </w:r>
            <w:r>
              <w:rPr>
                <w:sz w:val="20"/>
              </w:rPr>
              <w:t>Liaison</w:t>
            </w:r>
            <w:r>
              <w:rPr>
                <w:spacing w:val="-6"/>
                <w:sz w:val="20"/>
              </w:rPr>
              <w:t xml:space="preserve"> </w:t>
            </w:r>
            <w:r>
              <w:rPr>
                <w:sz w:val="20"/>
              </w:rPr>
              <w:t>(incl.</w:t>
            </w:r>
            <w:r>
              <w:rPr>
                <w:spacing w:val="-7"/>
                <w:sz w:val="20"/>
              </w:rPr>
              <w:t xml:space="preserve"> </w:t>
            </w:r>
            <w:r>
              <w:rPr>
                <w:sz w:val="20"/>
              </w:rPr>
              <w:t>Summer</w:t>
            </w:r>
            <w:r>
              <w:rPr>
                <w:spacing w:val="-7"/>
                <w:sz w:val="20"/>
              </w:rPr>
              <w:t xml:space="preserve"> </w:t>
            </w:r>
            <w:r>
              <w:rPr>
                <w:spacing w:val="-2"/>
                <w:sz w:val="20"/>
              </w:rPr>
              <w:t>Programme)</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0442970" w14:textId="77777777" w:rsidR="00B47D99" w:rsidRDefault="00B47D99" w:rsidP="00FB4ABD">
            <w:pPr>
              <w:pStyle w:val="TableParagraph"/>
              <w:spacing w:before="20" w:line="242" w:lineRule="exact"/>
              <w:ind w:left="8" w:right="287"/>
              <w:jc w:val="right"/>
              <w:rPr>
                <w:sz w:val="20"/>
              </w:rPr>
            </w:pPr>
            <w:r>
              <w:rPr>
                <w:color w:val="000000"/>
              </w:rPr>
              <w:t>€90,000</w:t>
            </w:r>
          </w:p>
        </w:tc>
        <w:tc>
          <w:tcPr>
            <w:tcW w:w="1648" w:type="dxa"/>
            <w:tcBorders>
              <w:top w:val="single" w:sz="4" w:space="0" w:color="auto"/>
              <w:left w:val="nil"/>
              <w:bottom w:val="single" w:sz="4" w:space="0" w:color="auto"/>
              <w:right w:val="single" w:sz="4" w:space="0" w:color="auto"/>
            </w:tcBorders>
            <w:shd w:val="clear" w:color="auto" w:fill="auto"/>
            <w:vAlign w:val="center"/>
          </w:tcPr>
          <w:p w14:paraId="11F67FF6" w14:textId="77777777" w:rsidR="00B47D99" w:rsidRDefault="00B47D99" w:rsidP="00FB4ABD">
            <w:pPr>
              <w:pStyle w:val="TableParagraph"/>
              <w:spacing w:before="20" w:line="242" w:lineRule="exact"/>
              <w:ind w:left="9" w:right="233"/>
              <w:jc w:val="right"/>
              <w:rPr>
                <w:sz w:val="20"/>
              </w:rPr>
            </w:pPr>
            <w:r>
              <w:rPr>
                <w:color w:val="000000"/>
              </w:rPr>
              <w:t>€200,320</w:t>
            </w:r>
          </w:p>
        </w:tc>
      </w:tr>
      <w:tr w:rsidR="00B47D99" w14:paraId="5E882B6F" w14:textId="77777777" w:rsidTr="00FB4ABD">
        <w:trPr>
          <w:trHeight w:val="282"/>
        </w:trPr>
        <w:tc>
          <w:tcPr>
            <w:tcW w:w="5775" w:type="dxa"/>
            <w:tcBorders>
              <w:right w:val="single" w:sz="4" w:space="0" w:color="auto"/>
            </w:tcBorders>
          </w:tcPr>
          <w:p w14:paraId="3164D9EA" w14:textId="77777777" w:rsidR="00B47D99" w:rsidRPr="001D423E" w:rsidRDefault="00B47D99" w:rsidP="00FB4ABD">
            <w:pPr>
              <w:pStyle w:val="TableParagraph"/>
              <w:spacing w:before="20" w:line="242" w:lineRule="exact"/>
              <w:ind w:left="8" w:right="2"/>
              <w:rPr>
                <w:sz w:val="20"/>
              </w:rPr>
            </w:pPr>
            <w:r w:rsidRPr="001D423E">
              <w:rPr>
                <w:sz w:val="20"/>
              </w:rPr>
              <w:t>Book Grant</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0508B4C3" w14:textId="77777777" w:rsidR="00B47D99" w:rsidRDefault="00B47D99" w:rsidP="00FB4ABD">
            <w:pPr>
              <w:pStyle w:val="TableParagraph"/>
              <w:spacing w:before="20" w:line="242" w:lineRule="exact"/>
              <w:ind w:left="8" w:right="287"/>
              <w:jc w:val="right"/>
              <w:rPr>
                <w:sz w:val="20"/>
              </w:rPr>
            </w:pPr>
            <w:r>
              <w:rPr>
                <w:color w:val="000000"/>
              </w:rPr>
              <w:t>€</w:t>
            </w:r>
            <w:r w:rsidR="008C0BEF">
              <w:rPr>
                <w:color w:val="000000"/>
              </w:rPr>
              <w:t>0</w:t>
            </w:r>
            <w:r>
              <w:rPr>
                <w:color w:val="000000"/>
              </w:rPr>
              <w:t>  </w:t>
            </w:r>
          </w:p>
        </w:tc>
        <w:tc>
          <w:tcPr>
            <w:tcW w:w="1648" w:type="dxa"/>
            <w:tcBorders>
              <w:top w:val="single" w:sz="4" w:space="0" w:color="auto"/>
              <w:left w:val="nil"/>
              <w:bottom w:val="single" w:sz="4" w:space="0" w:color="auto"/>
              <w:right w:val="single" w:sz="4" w:space="0" w:color="auto"/>
            </w:tcBorders>
            <w:shd w:val="clear" w:color="auto" w:fill="auto"/>
            <w:vAlign w:val="center"/>
          </w:tcPr>
          <w:p w14:paraId="3A0B4CA5" w14:textId="77777777" w:rsidR="00B47D99" w:rsidRDefault="00B47D99" w:rsidP="00FB4ABD">
            <w:pPr>
              <w:pStyle w:val="TableParagraph"/>
              <w:spacing w:before="20" w:line="242" w:lineRule="exact"/>
              <w:ind w:left="9" w:right="233"/>
              <w:jc w:val="right"/>
              <w:rPr>
                <w:sz w:val="20"/>
              </w:rPr>
            </w:pPr>
            <w:r>
              <w:rPr>
                <w:color w:val="000000"/>
              </w:rPr>
              <w:t>€69,982</w:t>
            </w:r>
          </w:p>
        </w:tc>
      </w:tr>
      <w:tr w:rsidR="00B47D99" w14:paraId="354BFD94" w14:textId="77777777" w:rsidTr="00FB4ABD">
        <w:trPr>
          <w:trHeight w:val="282"/>
        </w:trPr>
        <w:tc>
          <w:tcPr>
            <w:tcW w:w="5775" w:type="dxa"/>
            <w:tcBorders>
              <w:right w:val="single" w:sz="4" w:space="0" w:color="auto"/>
            </w:tcBorders>
          </w:tcPr>
          <w:p w14:paraId="28F724D5" w14:textId="77777777" w:rsidR="00B47D99" w:rsidRPr="001D423E" w:rsidRDefault="00B47D99" w:rsidP="00FB4ABD">
            <w:pPr>
              <w:pStyle w:val="TableParagraph"/>
              <w:spacing w:before="20" w:line="242" w:lineRule="exact"/>
              <w:ind w:left="8" w:right="2"/>
              <w:rPr>
                <w:sz w:val="20"/>
              </w:rPr>
            </w:pPr>
            <w:r w:rsidRPr="001D423E">
              <w:rPr>
                <w:sz w:val="20"/>
              </w:rPr>
              <w:fldChar w:fldCharType="begin"/>
            </w:r>
            <w:r w:rsidRPr="001D423E">
              <w:rPr>
                <w:sz w:val="20"/>
              </w:rPr>
              <w:instrText xml:space="preserve"> LINK Excel.Sheet.12 "C:\\Users\\maria.brennan\\AppData\\Local\\Microsoft\\Windows\\INetCache\\Content.Outlook\\5OWXD56X\\Service Plan Financials 2025 (2).xlsx" "School and HO Payments!R20C2" \a \f 4 \h  \* MERGEFORMAT </w:instrText>
            </w:r>
            <w:r w:rsidRPr="001D423E">
              <w:rPr>
                <w:sz w:val="20"/>
              </w:rPr>
              <w:fldChar w:fldCharType="separate"/>
            </w:r>
            <w:r w:rsidRPr="001D423E">
              <w:rPr>
                <w:sz w:val="20"/>
              </w:rPr>
              <w:t>Free Junior Cycle Schoolbooks Grant Incl Admin</w:t>
            </w:r>
            <w:r w:rsidRPr="001D423E">
              <w:rPr>
                <w:sz w:val="20"/>
              </w:rP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2C4CBB40" w14:textId="77777777" w:rsidR="00B47D99" w:rsidRDefault="006B3D95" w:rsidP="00FB4ABD">
            <w:pPr>
              <w:pStyle w:val="TableParagraph"/>
              <w:spacing w:before="20" w:line="242" w:lineRule="exact"/>
              <w:ind w:left="8" w:right="287"/>
              <w:jc w:val="right"/>
              <w:rPr>
                <w:spacing w:val="-2"/>
                <w:sz w:val="20"/>
              </w:rPr>
            </w:pPr>
            <w:r>
              <w:rPr>
                <w:color w:val="000000"/>
              </w:rPr>
              <w:t>€</w:t>
            </w:r>
            <w:r w:rsidR="00B75B69">
              <w:rPr>
                <w:color w:val="000000"/>
              </w:rPr>
              <w:t>0</w:t>
            </w:r>
            <w:r>
              <w:rPr>
                <w:color w:val="000000"/>
              </w:rPr>
              <w:t>  </w:t>
            </w:r>
          </w:p>
        </w:tc>
        <w:tc>
          <w:tcPr>
            <w:tcW w:w="1648" w:type="dxa"/>
            <w:tcBorders>
              <w:top w:val="single" w:sz="4" w:space="0" w:color="auto"/>
              <w:left w:val="nil"/>
              <w:bottom w:val="single" w:sz="4" w:space="0" w:color="auto"/>
              <w:right w:val="single" w:sz="4" w:space="0" w:color="auto"/>
            </w:tcBorders>
            <w:shd w:val="clear" w:color="auto" w:fill="auto"/>
            <w:vAlign w:val="center"/>
          </w:tcPr>
          <w:p w14:paraId="16B83EC0" w14:textId="77777777" w:rsidR="00B47D99" w:rsidRDefault="00B47D99" w:rsidP="00FB4ABD">
            <w:pPr>
              <w:pStyle w:val="TableParagraph"/>
              <w:spacing w:before="20" w:line="242" w:lineRule="exact"/>
              <w:ind w:left="9" w:right="233"/>
              <w:jc w:val="right"/>
              <w:rPr>
                <w:spacing w:val="-2"/>
                <w:sz w:val="20"/>
              </w:rPr>
            </w:pPr>
            <w:r>
              <w:rPr>
                <w:color w:val="000000"/>
              </w:rPr>
              <w:t>€429,039</w:t>
            </w:r>
          </w:p>
        </w:tc>
      </w:tr>
      <w:tr w:rsidR="00B47D99" w14:paraId="197D80EF" w14:textId="77777777" w:rsidTr="00FB4ABD">
        <w:trPr>
          <w:trHeight w:val="282"/>
        </w:trPr>
        <w:tc>
          <w:tcPr>
            <w:tcW w:w="5775" w:type="dxa"/>
            <w:tcBorders>
              <w:right w:val="single" w:sz="4" w:space="0" w:color="auto"/>
            </w:tcBorders>
          </w:tcPr>
          <w:p w14:paraId="3F4BE896" w14:textId="77777777" w:rsidR="00B47D99" w:rsidRDefault="00B47D99" w:rsidP="00FB4ABD">
            <w:pPr>
              <w:pStyle w:val="TableParagraph"/>
              <w:spacing w:before="20" w:line="242" w:lineRule="exact"/>
              <w:ind w:left="8" w:right="4"/>
              <w:rPr>
                <w:sz w:val="20"/>
              </w:rPr>
            </w:pPr>
            <w:r>
              <w:rPr>
                <w:sz w:val="20"/>
              </w:rPr>
              <w:t>Junior</w:t>
            </w:r>
            <w:r>
              <w:rPr>
                <w:spacing w:val="-8"/>
                <w:sz w:val="20"/>
              </w:rPr>
              <w:t xml:space="preserve"> </w:t>
            </w:r>
            <w:r>
              <w:rPr>
                <w:sz w:val="20"/>
              </w:rPr>
              <w:t>Certificate</w:t>
            </w:r>
            <w:r>
              <w:rPr>
                <w:spacing w:val="-7"/>
                <w:sz w:val="20"/>
              </w:rPr>
              <w:t xml:space="preserve"> </w:t>
            </w:r>
            <w:r>
              <w:rPr>
                <w:sz w:val="20"/>
              </w:rPr>
              <w:t>School</w:t>
            </w:r>
            <w:r>
              <w:rPr>
                <w:spacing w:val="-8"/>
                <w:sz w:val="20"/>
              </w:rPr>
              <w:t xml:space="preserve"> </w:t>
            </w:r>
            <w:r>
              <w:rPr>
                <w:spacing w:val="-2"/>
                <w:sz w:val="20"/>
              </w:rPr>
              <w:t>Programme</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E26A9D1" w14:textId="77777777" w:rsidR="00B47D99" w:rsidRDefault="006B3D95" w:rsidP="00FB4ABD">
            <w:pPr>
              <w:pStyle w:val="TableParagraph"/>
              <w:spacing w:before="20" w:line="242" w:lineRule="exact"/>
              <w:ind w:left="8" w:right="287"/>
              <w:jc w:val="right"/>
              <w:rPr>
                <w:sz w:val="20"/>
              </w:rPr>
            </w:pPr>
            <w:r>
              <w:rPr>
                <w:color w:val="000000"/>
              </w:rPr>
              <w:t>€17,880</w:t>
            </w:r>
          </w:p>
        </w:tc>
        <w:tc>
          <w:tcPr>
            <w:tcW w:w="1648" w:type="dxa"/>
            <w:tcBorders>
              <w:top w:val="single" w:sz="4" w:space="0" w:color="auto"/>
              <w:left w:val="nil"/>
              <w:bottom w:val="single" w:sz="4" w:space="0" w:color="auto"/>
              <w:right w:val="single" w:sz="4" w:space="0" w:color="auto"/>
            </w:tcBorders>
            <w:shd w:val="clear" w:color="auto" w:fill="auto"/>
            <w:vAlign w:val="center"/>
          </w:tcPr>
          <w:p w14:paraId="0C4DA347" w14:textId="77777777" w:rsidR="00B47D99" w:rsidRDefault="00B47D99" w:rsidP="00FB4ABD">
            <w:pPr>
              <w:pStyle w:val="TableParagraph"/>
              <w:spacing w:before="20" w:line="242" w:lineRule="exact"/>
              <w:ind w:left="9" w:right="233"/>
              <w:jc w:val="right"/>
              <w:rPr>
                <w:sz w:val="20"/>
              </w:rPr>
            </w:pPr>
            <w:r>
              <w:rPr>
                <w:color w:val="000000"/>
              </w:rPr>
              <w:t>€55,398</w:t>
            </w:r>
          </w:p>
        </w:tc>
      </w:tr>
      <w:tr w:rsidR="00B47D99" w14:paraId="3B605838" w14:textId="77777777" w:rsidTr="00FB4ABD">
        <w:trPr>
          <w:trHeight w:val="282"/>
        </w:trPr>
        <w:tc>
          <w:tcPr>
            <w:tcW w:w="5775" w:type="dxa"/>
            <w:tcBorders>
              <w:right w:val="single" w:sz="4" w:space="0" w:color="auto"/>
            </w:tcBorders>
          </w:tcPr>
          <w:p w14:paraId="7EC815C1" w14:textId="77777777" w:rsidR="00B47D99" w:rsidRDefault="00B47D99" w:rsidP="00FB4ABD">
            <w:pPr>
              <w:pStyle w:val="TableParagraph"/>
              <w:spacing w:before="20" w:line="242" w:lineRule="exact"/>
              <w:ind w:left="8" w:right="3"/>
              <w:rPr>
                <w:sz w:val="20"/>
              </w:rPr>
            </w:pPr>
            <w:r>
              <w:rPr>
                <w:spacing w:val="-2"/>
                <w:sz w:val="20"/>
              </w:rPr>
              <w:t>Transition</w:t>
            </w:r>
            <w:r>
              <w:rPr>
                <w:spacing w:val="4"/>
                <w:sz w:val="20"/>
              </w:rPr>
              <w:t xml:space="preserve"> </w:t>
            </w:r>
            <w:r>
              <w:rPr>
                <w:spacing w:val="-4"/>
                <w:sz w:val="20"/>
              </w:rPr>
              <w:t>Year</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CF79183" w14:textId="77777777" w:rsidR="00B47D99" w:rsidRDefault="00B47D99" w:rsidP="00FB4ABD">
            <w:pPr>
              <w:pStyle w:val="TableParagraph"/>
              <w:spacing w:before="20" w:line="242" w:lineRule="exact"/>
              <w:ind w:left="8" w:right="287"/>
              <w:jc w:val="right"/>
              <w:rPr>
                <w:sz w:val="20"/>
              </w:rPr>
            </w:pPr>
            <w:r>
              <w:rPr>
                <w:color w:val="000000"/>
              </w:rPr>
              <w:t>€35,625</w:t>
            </w:r>
          </w:p>
        </w:tc>
        <w:tc>
          <w:tcPr>
            <w:tcW w:w="1648" w:type="dxa"/>
            <w:tcBorders>
              <w:top w:val="single" w:sz="4" w:space="0" w:color="auto"/>
              <w:left w:val="nil"/>
              <w:bottom w:val="single" w:sz="4" w:space="0" w:color="auto"/>
              <w:right w:val="single" w:sz="4" w:space="0" w:color="auto"/>
            </w:tcBorders>
            <w:shd w:val="clear" w:color="auto" w:fill="auto"/>
            <w:vAlign w:val="center"/>
          </w:tcPr>
          <w:p w14:paraId="209626EF" w14:textId="77777777" w:rsidR="00B47D99" w:rsidRDefault="00B47D99" w:rsidP="00FB4ABD">
            <w:pPr>
              <w:pStyle w:val="TableParagraph"/>
              <w:spacing w:before="20" w:line="242" w:lineRule="exact"/>
              <w:ind w:left="9" w:right="233"/>
              <w:jc w:val="right"/>
              <w:rPr>
                <w:sz w:val="20"/>
              </w:rPr>
            </w:pPr>
            <w:r>
              <w:rPr>
                <w:color w:val="000000"/>
              </w:rPr>
              <w:t>€58,408</w:t>
            </w:r>
          </w:p>
        </w:tc>
      </w:tr>
      <w:tr w:rsidR="00B47D99" w14:paraId="0ED6F0B7" w14:textId="77777777" w:rsidTr="00FB4ABD">
        <w:trPr>
          <w:trHeight w:val="283"/>
        </w:trPr>
        <w:tc>
          <w:tcPr>
            <w:tcW w:w="5775" w:type="dxa"/>
            <w:tcBorders>
              <w:right w:val="single" w:sz="4" w:space="0" w:color="auto"/>
            </w:tcBorders>
          </w:tcPr>
          <w:p w14:paraId="7A253B6D" w14:textId="77777777" w:rsidR="00B47D99" w:rsidRDefault="00B47D99" w:rsidP="00FB4ABD">
            <w:pPr>
              <w:pStyle w:val="TableParagraph"/>
              <w:spacing w:before="20" w:line="243" w:lineRule="exact"/>
              <w:ind w:left="8" w:right="4"/>
              <w:rPr>
                <w:sz w:val="20"/>
              </w:rPr>
            </w:pPr>
            <w:r>
              <w:rPr>
                <w:sz w:val="20"/>
              </w:rPr>
              <w:t>Leaving</w:t>
            </w:r>
            <w:r>
              <w:rPr>
                <w:spacing w:val="-8"/>
                <w:sz w:val="20"/>
              </w:rPr>
              <w:t xml:space="preserve"> </w:t>
            </w:r>
            <w:r>
              <w:rPr>
                <w:sz w:val="20"/>
              </w:rPr>
              <w:t>Cert</w:t>
            </w:r>
            <w:r>
              <w:rPr>
                <w:spacing w:val="-6"/>
                <w:sz w:val="20"/>
              </w:rPr>
              <w:t xml:space="preserve"> </w:t>
            </w:r>
            <w:r>
              <w:rPr>
                <w:spacing w:val="-2"/>
                <w:sz w:val="20"/>
              </w:rPr>
              <w:t>Applied</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0165B1B3" w14:textId="77777777" w:rsidR="00B47D99" w:rsidRDefault="00B47D99" w:rsidP="00FB4ABD">
            <w:pPr>
              <w:pStyle w:val="TableParagraph"/>
              <w:spacing w:before="20" w:line="243" w:lineRule="exact"/>
              <w:ind w:left="8" w:right="287"/>
              <w:jc w:val="right"/>
              <w:rPr>
                <w:sz w:val="20"/>
              </w:rPr>
            </w:pPr>
            <w:r>
              <w:rPr>
                <w:color w:val="000000"/>
              </w:rPr>
              <w:t>€12,684</w:t>
            </w:r>
          </w:p>
        </w:tc>
        <w:tc>
          <w:tcPr>
            <w:tcW w:w="1648" w:type="dxa"/>
            <w:tcBorders>
              <w:top w:val="single" w:sz="4" w:space="0" w:color="auto"/>
              <w:left w:val="nil"/>
              <w:bottom w:val="single" w:sz="4" w:space="0" w:color="auto"/>
              <w:right w:val="single" w:sz="4" w:space="0" w:color="auto"/>
            </w:tcBorders>
            <w:shd w:val="clear" w:color="auto" w:fill="auto"/>
            <w:vAlign w:val="center"/>
          </w:tcPr>
          <w:p w14:paraId="355EBF20" w14:textId="77777777" w:rsidR="00B47D99" w:rsidRDefault="00B47D99" w:rsidP="00FB4ABD">
            <w:pPr>
              <w:pStyle w:val="TableParagraph"/>
              <w:spacing w:before="20" w:line="243" w:lineRule="exact"/>
              <w:ind w:left="9" w:right="233"/>
              <w:jc w:val="right"/>
              <w:rPr>
                <w:sz w:val="20"/>
              </w:rPr>
            </w:pPr>
            <w:r>
              <w:rPr>
                <w:color w:val="000000"/>
              </w:rPr>
              <w:t>€20,428</w:t>
            </w:r>
          </w:p>
        </w:tc>
      </w:tr>
      <w:tr w:rsidR="00B47D99" w14:paraId="39C01012" w14:textId="77777777" w:rsidTr="00FB4ABD">
        <w:trPr>
          <w:trHeight w:val="282"/>
        </w:trPr>
        <w:tc>
          <w:tcPr>
            <w:tcW w:w="5775" w:type="dxa"/>
            <w:tcBorders>
              <w:right w:val="single" w:sz="4" w:space="0" w:color="auto"/>
            </w:tcBorders>
          </w:tcPr>
          <w:p w14:paraId="66DD6366" w14:textId="77777777" w:rsidR="00B47D99" w:rsidRDefault="00B47D99" w:rsidP="00FB4ABD">
            <w:pPr>
              <w:pStyle w:val="TableParagraph"/>
              <w:spacing w:before="20" w:line="242" w:lineRule="exact"/>
              <w:ind w:left="8" w:right="3"/>
              <w:rPr>
                <w:sz w:val="20"/>
              </w:rPr>
            </w:pPr>
            <w:proofErr w:type="spellStart"/>
            <w:r>
              <w:rPr>
                <w:sz w:val="20"/>
              </w:rPr>
              <w:t>Traveller</w:t>
            </w:r>
            <w:proofErr w:type="spellEnd"/>
            <w:r>
              <w:rPr>
                <w:spacing w:val="-10"/>
                <w:sz w:val="20"/>
              </w:rPr>
              <w:t xml:space="preserve"> </w:t>
            </w:r>
            <w:r>
              <w:rPr>
                <w:spacing w:val="-2"/>
                <w:sz w:val="20"/>
              </w:rPr>
              <w:t>Capitation</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63B2A1D" w14:textId="77777777" w:rsidR="00B47D99" w:rsidRDefault="00B47D99" w:rsidP="00FB4ABD">
            <w:pPr>
              <w:pStyle w:val="TableParagraph"/>
              <w:spacing w:before="20" w:line="242" w:lineRule="exact"/>
              <w:ind w:left="8" w:right="287"/>
              <w:jc w:val="right"/>
              <w:rPr>
                <w:sz w:val="20"/>
              </w:rPr>
            </w:pPr>
            <w:r>
              <w:rPr>
                <w:color w:val="000000"/>
              </w:rPr>
              <w:t>€</w:t>
            </w:r>
            <w:r w:rsidR="00594A28">
              <w:rPr>
                <w:color w:val="000000"/>
              </w:rPr>
              <w:t>8,327</w:t>
            </w:r>
          </w:p>
        </w:tc>
        <w:tc>
          <w:tcPr>
            <w:tcW w:w="1648" w:type="dxa"/>
            <w:tcBorders>
              <w:top w:val="single" w:sz="4" w:space="0" w:color="auto"/>
              <w:left w:val="nil"/>
              <w:bottom w:val="single" w:sz="4" w:space="0" w:color="auto"/>
              <w:right w:val="single" w:sz="4" w:space="0" w:color="auto"/>
            </w:tcBorders>
            <w:shd w:val="clear" w:color="auto" w:fill="auto"/>
            <w:vAlign w:val="center"/>
          </w:tcPr>
          <w:p w14:paraId="36CB8BD4" w14:textId="77777777" w:rsidR="00B47D99" w:rsidRDefault="00B47D99" w:rsidP="00FB4ABD">
            <w:pPr>
              <w:pStyle w:val="TableParagraph"/>
              <w:spacing w:before="20" w:line="242" w:lineRule="exact"/>
              <w:ind w:left="9" w:right="233"/>
              <w:jc w:val="right"/>
              <w:rPr>
                <w:sz w:val="20"/>
              </w:rPr>
            </w:pPr>
            <w:r>
              <w:rPr>
                <w:color w:val="000000"/>
              </w:rPr>
              <w:t>€10,599</w:t>
            </w:r>
          </w:p>
        </w:tc>
      </w:tr>
      <w:tr w:rsidR="00B47D99" w:rsidRPr="001D423E" w14:paraId="7F74FF98" w14:textId="77777777" w:rsidTr="00FB4ABD">
        <w:trPr>
          <w:trHeight w:val="282"/>
        </w:trPr>
        <w:tc>
          <w:tcPr>
            <w:tcW w:w="5775" w:type="dxa"/>
            <w:tcBorders>
              <w:right w:val="single" w:sz="4" w:space="0" w:color="auto"/>
            </w:tcBorders>
          </w:tcPr>
          <w:p w14:paraId="18354407" w14:textId="77777777" w:rsidR="00B47D99" w:rsidRPr="001D423E" w:rsidRDefault="00B47D99" w:rsidP="00FB4ABD">
            <w:pPr>
              <w:pStyle w:val="TableParagraph"/>
              <w:spacing w:before="20" w:line="242" w:lineRule="exact"/>
              <w:ind w:left="8" w:right="6"/>
              <w:rPr>
                <w:sz w:val="20"/>
              </w:rPr>
            </w:pPr>
            <w:r w:rsidRPr="001D423E">
              <w:rPr>
                <w:sz w:val="20"/>
              </w:rPr>
              <w:fldChar w:fldCharType="begin"/>
            </w:r>
            <w:r w:rsidRPr="001D423E">
              <w:rPr>
                <w:sz w:val="20"/>
              </w:rPr>
              <w:instrText xml:space="preserve"> LINK Excel.Sheet.12 "C:\\Users\\maria.brennan\\AppData\\Local\\Microsoft\\Windows\\INetCache\\Content.Outlook\\5OWXD56X\\Service Plan Financials 2025 (2).xlsx" "School and HO Payments!R26C2" \a \f 4 \h  \* MERGEFORMAT </w:instrText>
            </w:r>
            <w:r w:rsidRPr="001D423E">
              <w:rPr>
                <w:sz w:val="20"/>
              </w:rPr>
              <w:fldChar w:fldCharType="separate"/>
            </w:r>
            <w:r w:rsidRPr="001D423E">
              <w:rPr>
                <w:sz w:val="20"/>
              </w:rPr>
              <w:t>School Attendance Campaign</w:t>
            </w:r>
            <w:r w:rsidRPr="001D423E">
              <w:rPr>
                <w:sz w:val="20"/>
              </w:rP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E7F90F1" w14:textId="77777777" w:rsidR="00B47D99" w:rsidRPr="001D423E" w:rsidRDefault="00B47D99" w:rsidP="00FB4ABD">
            <w:pPr>
              <w:pStyle w:val="TableParagraph"/>
              <w:spacing w:before="20" w:line="242" w:lineRule="exact"/>
              <w:ind w:left="8" w:right="287"/>
              <w:jc w:val="right"/>
              <w:rPr>
                <w:color w:val="000000"/>
              </w:rPr>
            </w:pPr>
            <w:r w:rsidRPr="001D423E">
              <w:rPr>
                <w:color w:val="000000"/>
              </w:rP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0EE84392" w14:textId="77777777" w:rsidR="00B47D99" w:rsidRPr="001D423E" w:rsidRDefault="00B47D99" w:rsidP="00FB4ABD">
            <w:pPr>
              <w:pStyle w:val="TableParagraph"/>
              <w:spacing w:before="20" w:line="242" w:lineRule="exact"/>
              <w:ind w:left="9" w:right="233"/>
              <w:jc w:val="right"/>
              <w:rPr>
                <w:color w:val="000000"/>
              </w:rPr>
            </w:pPr>
            <w:r w:rsidRPr="001D423E">
              <w:rPr>
                <w:color w:val="000000"/>
              </w:rPr>
              <w:t>€14,933</w:t>
            </w:r>
          </w:p>
        </w:tc>
      </w:tr>
      <w:tr w:rsidR="00B47D99" w14:paraId="18F8FC4A" w14:textId="77777777" w:rsidTr="00FB4ABD">
        <w:trPr>
          <w:trHeight w:val="282"/>
        </w:trPr>
        <w:tc>
          <w:tcPr>
            <w:tcW w:w="5775" w:type="dxa"/>
            <w:tcBorders>
              <w:right w:val="single" w:sz="4" w:space="0" w:color="auto"/>
            </w:tcBorders>
          </w:tcPr>
          <w:p w14:paraId="467E55F7" w14:textId="77777777" w:rsidR="00B47D99" w:rsidRDefault="00B47D99" w:rsidP="00FB4ABD">
            <w:pPr>
              <w:pStyle w:val="TableParagraph"/>
              <w:spacing w:before="20" w:line="242" w:lineRule="exact"/>
              <w:ind w:left="8" w:right="6"/>
              <w:rPr>
                <w:sz w:val="20"/>
              </w:rPr>
            </w:pPr>
            <w:r>
              <w:rPr>
                <w:sz w:val="20"/>
              </w:rPr>
              <w:t>Physics,</w:t>
            </w:r>
            <w:r>
              <w:rPr>
                <w:spacing w:val="-9"/>
                <w:sz w:val="20"/>
              </w:rPr>
              <w:t xml:space="preserve"> </w:t>
            </w:r>
            <w:r>
              <w:rPr>
                <w:sz w:val="20"/>
              </w:rPr>
              <w:t>Chemistry,</w:t>
            </w:r>
            <w:r>
              <w:rPr>
                <w:spacing w:val="-8"/>
                <w:sz w:val="20"/>
              </w:rPr>
              <w:t xml:space="preserve"> </w:t>
            </w:r>
            <w:r>
              <w:rPr>
                <w:sz w:val="20"/>
              </w:rPr>
              <w:t>and</w:t>
            </w:r>
            <w:r>
              <w:rPr>
                <w:spacing w:val="-8"/>
                <w:sz w:val="20"/>
              </w:rPr>
              <w:t xml:space="preserve"> </w:t>
            </w:r>
            <w:r>
              <w:rPr>
                <w:spacing w:val="-2"/>
                <w:sz w:val="20"/>
              </w:rPr>
              <w:t>Science</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77B4C65C" w14:textId="77777777" w:rsidR="00B47D99" w:rsidRPr="00CD4CCA" w:rsidRDefault="00B47D99" w:rsidP="00FB4ABD">
            <w:pPr>
              <w:pStyle w:val="TableParagraph"/>
              <w:spacing w:before="20" w:line="242" w:lineRule="exact"/>
              <w:ind w:left="8" w:right="287"/>
              <w:jc w:val="right"/>
              <w:rPr>
                <w:color w:val="000000"/>
              </w:rPr>
            </w:pPr>
            <w:r>
              <w:rPr>
                <w:color w:val="000000"/>
              </w:rPr>
              <w:t>€2,587</w:t>
            </w:r>
          </w:p>
        </w:tc>
        <w:tc>
          <w:tcPr>
            <w:tcW w:w="1648" w:type="dxa"/>
            <w:tcBorders>
              <w:top w:val="single" w:sz="4" w:space="0" w:color="auto"/>
              <w:left w:val="nil"/>
              <w:bottom w:val="single" w:sz="4" w:space="0" w:color="auto"/>
              <w:right w:val="single" w:sz="4" w:space="0" w:color="auto"/>
            </w:tcBorders>
            <w:shd w:val="clear" w:color="auto" w:fill="auto"/>
            <w:vAlign w:val="center"/>
          </w:tcPr>
          <w:p w14:paraId="6D2AAB42" w14:textId="77777777" w:rsidR="00B47D99" w:rsidRPr="00CD4CCA" w:rsidRDefault="00B47D99" w:rsidP="00FB4ABD">
            <w:pPr>
              <w:pStyle w:val="TableParagraph"/>
              <w:spacing w:before="20" w:line="242" w:lineRule="exact"/>
              <w:ind w:left="9" w:right="233"/>
              <w:jc w:val="right"/>
              <w:rPr>
                <w:color w:val="000000"/>
              </w:rPr>
            </w:pPr>
            <w:r>
              <w:rPr>
                <w:color w:val="000000"/>
              </w:rPr>
              <w:t>€11,203</w:t>
            </w:r>
          </w:p>
        </w:tc>
      </w:tr>
      <w:tr w:rsidR="00B47D99" w14:paraId="22265396" w14:textId="77777777" w:rsidTr="00FB4ABD">
        <w:trPr>
          <w:trHeight w:val="285"/>
        </w:trPr>
        <w:tc>
          <w:tcPr>
            <w:tcW w:w="5775" w:type="dxa"/>
            <w:tcBorders>
              <w:bottom w:val="single" w:sz="4" w:space="0" w:color="auto"/>
              <w:right w:val="single" w:sz="4" w:space="0" w:color="auto"/>
            </w:tcBorders>
          </w:tcPr>
          <w:p w14:paraId="22F3595C" w14:textId="77777777" w:rsidR="00B47D99" w:rsidRPr="001D423E" w:rsidRDefault="00B47D99" w:rsidP="00FB4ABD">
            <w:pPr>
              <w:pStyle w:val="TableParagraph"/>
              <w:spacing w:before="20"/>
              <w:ind w:left="8" w:right="5"/>
              <w:rPr>
                <w:sz w:val="20"/>
              </w:rPr>
            </w:pPr>
            <w:r w:rsidRPr="001D423E">
              <w:rPr>
                <w:sz w:val="20"/>
              </w:rPr>
              <w:t>ICT</w:t>
            </w:r>
            <w:r w:rsidRPr="001D423E">
              <w:rPr>
                <w:spacing w:val="-7"/>
                <w:sz w:val="20"/>
              </w:rPr>
              <w:t xml:space="preserve"> Grant</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CB7D3EB" w14:textId="77777777" w:rsidR="00B47D99" w:rsidRPr="001D423E" w:rsidRDefault="00B47D99" w:rsidP="00FB4ABD">
            <w:pPr>
              <w:pStyle w:val="TableParagraph"/>
              <w:spacing w:before="20" w:line="242" w:lineRule="exact"/>
              <w:ind w:left="8" w:right="287"/>
              <w:jc w:val="right"/>
              <w:rPr>
                <w:color w:val="000000"/>
              </w:rPr>
            </w:pPr>
            <w:r w:rsidRPr="001D423E">
              <w:rPr>
                <w:color w:val="000000"/>
              </w:rP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6349D2BC" w14:textId="77777777" w:rsidR="00B47D99" w:rsidRPr="00CD4CCA" w:rsidRDefault="00B47D99" w:rsidP="00FB4ABD">
            <w:pPr>
              <w:pStyle w:val="TableParagraph"/>
              <w:spacing w:before="20" w:line="242" w:lineRule="exact"/>
              <w:ind w:left="9" w:right="233"/>
              <w:jc w:val="right"/>
              <w:rPr>
                <w:color w:val="000000"/>
              </w:rPr>
            </w:pPr>
            <w:r w:rsidRPr="001D423E">
              <w:rPr>
                <w:color w:val="000000"/>
              </w:rPr>
              <w:t>€120,268</w:t>
            </w:r>
          </w:p>
        </w:tc>
      </w:tr>
      <w:tr w:rsidR="00B47D99" w14:paraId="7AA0833E" w14:textId="77777777" w:rsidTr="00FB4ABD">
        <w:trPr>
          <w:trHeight w:val="282"/>
        </w:trPr>
        <w:tc>
          <w:tcPr>
            <w:tcW w:w="5775" w:type="dxa"/>
            <w:tcBorders>
              <w:top w:val="single" w:sz="4" w:space="0" w:color="auto"/>
              <w:left w:val="single" w:sz="4" w:space="0" w:color="auto"/>
              <w:bottom w:val="single" w:sz="4" w:space="0" w:color="auto"/>
              <w:right w:val="single" w:sz="4" w:space="0" w:color="auto"/>
            </w:tcBorders>
          </w:tcPr>
          <w:p w14:paraId="33615A70" w14:textId="77777777" w:rsidR="00B47D99" w:rsidRDefault="00B47D99" w:rsidP="006B3D95">
            <w:pPr>
              <w:pStyle w:val="TableParagraph"/>
              <w:spacing w:before="20"/>
              <w:ind w:left="8" w:right="5"/>
              <w:rPr>
                <w:sz w:val="20"/>
              </w:rPr>
            </w:pPr>
            <w:r>
              <w:rPr>
                <w:sz w:val="20"/>
              </w:rPr>
              <w:fldChar w:fldCharType="begin"/>
            </w:r>
            <w:r w:rsidRPr="006B3D95">
              <w:rPr>
                <w:sz w:val="20"/>
              </w:rPr>
              <w:instrText xml:space="preserve"> LINK Excel.Sheet.12 "C:\\Users\\maria.brennan\\AppData\\Local\\Microsoft\\Windows\\INetCache\\Content.Outlook\\5OWXD56X\\Service Plan Financials 2025 (2).xlsx" "School and HO Payments!R29C2" \a \f 4 \h  \* MERGEFORMAT </w:instrText>
            </w:r>
            <w:r>
              <w:rPr>
                <w:sz w:val="20"/>
              </w:rPr>
              <w:fldChar w:fldCharType="separate"/>
            </w:r>
            <w:r w:rsidRPr="006B3D95">
              <w:rPr>
                <w:sz w:val="20"/>
              </w:rPr>
              <w:t>DoE approved special needs equipment grant</w:t>
            </w:r>
            <w:r>
              <w:rPr>
                <w:sz w:val="20"/>
              </w:rP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38D75653" w14:textId="77777777" w:rsidR="00B47D99" w:rsidRPr="00CD4CCA" w:rsidRDefault="00B47D99" w:rsidP="00FB4ABD">
            <w:pPr>
              <w:pStyle w:val="TableParagraph"/>
              <w:spacing w:before="20" w:line="242" w:lineRule="exact"/>
              <w:ind w:left="8" w:right="287"/>
              <w:jc w:val="right"/>
              <w:rPr>
                <w:color w:val="000000"/>
              </w:rPr>
            </w:pPr>
            <w:r>
              <w:rPr>
                <w:color w:val="000000"/>
              </w:rP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38178D9D" w14:textId="77777777" w:rsidR="00B47D99" w:rsidRPr="00CD4CCA" w:rsidRDefault="00B47D99" w:rsidP="00FB4ABD">
            <w:pPr>
              <w:pStyle w:val="TableParagraph"/>
              <w:spacing w:before="20" w:line="242" w:lineRule="exact"/>
              <w:ind w:left="9" w:right="233"/>
              <w:jc w:val="right"/>
              <w:rPr>
                <w:color w:val="000000"/>
              </w:rPr>
            </w:pPr>
            <w:r>
              <w:rPr>
                <w:color w:val="000000"/>
              </w:rPr>
              <w:t>€34,548</w:t>
            </w:r>
          </w:p>
        </w:tc>
      </w:tr>
      <w:tr w:rsidR="00B47D99" w14:paraId="359FDD02" w14:textId="77777777" w:rsidTr="00FB4ABD">
        <w:trPr>
          <w:trHeight w:val="282"/>
        </w:trPr>
        <w:tc>
          <w:tcPr>
            <w:tcW w:w="5775" w:type="dxa"/>
            <w:tcBorders>
              <w:top w:val="single" w:sz="4" w:space="0" w:color="auto"/>
              <w:right w:val="single" w:sz="4" w:space="0" w:color="auto"/>
            </w:tcBorders>
          </w:tcPr>
          <w:p w14:paraId="7AD7DF1A" w14:textId="77777777" w:rsidR="00B47D99" w:rsidRDefault="00B47D99" w:rsidP="00FB4ABD">
            <w:pPr>
              <w:pStyle w:val="TableParagraph"/>
              <w:spacing w:before="20" w:line="242" w:lineRule="exact"/>
              <w:ind w:left="8" w:right="2"/>
              <w:rPr>
                <w:sz w:val="20"/>
              </w:rPr>
            </w:pPr>
            <w:r>
              <w:rPr>
                <w:sz w:val="20"/>
              </w:rPr>
              <w:t>Bus</w:t>
            </w:r>
            <w:r>
              <w:rPr>
                <w:spacing w:val="-7"/>
                <w:sz w:val="20"/>
              </w:rPr>
              <w:t xml:space="preserve"> </w:t>
            </w:r>
            <w:r>
              <w:rPr>
                <w:sz w:val="20"/>
              </w:rPr>
              <w:t>Escort</w:t>
            </w:r>
            <w:r>
              <w:rPr>
                <w:spacing w:val="-4"/>
                <w:sz w:val="20"/>
              </w:rPr>
              <w:t xml:space="preserve"> </w:t>
            </w:r>
            <w:r>
              <w:rPr>
                <w:spacing w:val="-2"/>
                <w:sz w:val="20"/>
              </w:rPr>
              <w:t>Grant</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696D2C5" w14:textId="77777777" w:rsidR="00B47D99" w:rsidRPr="00CD4CCA" w:rsidRDefault="00B47D99" w:rsidP="00FB4ABD">
            <w:pPr>
              <w:pStyle w:val="TableParagraph"/>
              <w:spacing w:before="20" w:line="242" w:lineRule="exact"/>
              <w:ind w:left="8" w:right="287"/>
              <w:jc w:val="right"/>
              <w:rPr>
                <w:color w:val="000000"/>
              </w:rPr>
            </w:pPr>
            <w:r>
              <w:rPr>
                <w:color w:val="000000"/>
              </w:rP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23209FD1" w14:textId="77777777" w:rsidR="00B47D99" w:rsidRPr="00CD4CCA" w:rsidRDefault="00B47D99" w:rsidP="00FB4ABD">
            <w:pPr>
              <w:pStyle w:val="TableParagraph"/>
              <w:spacing w:before="20" w:line="242" w:lineRule="exact"/>
              <w:ind w:left="9" w:right="233"/>
              <w:jc w:val="right"/>
              <w:rPr>
                <w:color w:val="000000"/>
              </w:rPr>
            </w:pPr>
            <w:r>
              <w:rPr>
                <w:color w:val="000000"/>
              </w:rPr>
              <w:t>€30,583</w:t>
            </w:r>
          </w:p>
        </w:tc>
      </w:tr>
      <w:tr w:rsidR="00B47D99" w14:paraId="388FB643" w14:textId="77777777" w:rsidTr="00FB4ABD">
        <w:trPr>
          <w:trHeight w:val="282"/>
        </w:trPr>
        <w:tc>
          <w:tcPr>
            <w:tcW w:w="5775" w:type="dxa"/>
            <w:tcBorders>
              <w:right w:val="single" w:sz="4" w:space="0" w:color="auto"/>
            </w:tcBorders>
          </w:tcPr>
          <w:p w14:paraId="50EE6586" w14:textId="77777777" w:rsidR="00B47D99" w:rsidRPr="001D423E" w:rsidRDefault="00B47D99" w:rsidP="006B3D95">
            <w:pPr>
              <w:pStyle w:val="TableParagraph"/>
              <w:spacing w:before="20"/>
              <w:ind w:left="8" w:right="5"/>
              <w:rPr>
                <w:sz w:val="20"/>
              </w:rPr>
            </w:pPr>
            <w:r w:rsidRPr="001D423E">
              <w:rPr>
                <w:sz w:val="20"/>
              </w:rPr>
              <w:fldChar w:fldCharType="begin"/>
            </w:r>
            <w:r w:rsidRPr="001D423E">
              <w:rPr>
                <w:sz w:val="20"/>
              </w:rPr>
              <w:instrText xml:space="preserve"> LINK Excel.Sheet.12 "C:\\Users\\maria.brennan\\AppData\\Local\\Microsoft\\Windows\\INetCache\\Content.Outlook\\5OWXD56X\\Service Plan Financials 2025 (2).xlsx" "School and HO Payments!R31C2" \a \f 4 \h  \* MERGEFORMAT </w:instrText>
            </w:r>
            <w:r w:rsidRPr="001D423E">
              <w:rPr>
                <w:sz w:val="20"/>
              </w:rPr>
              <w:fldChar w:fldCharType="separate"/>
            </w:r>
            <w:r w:rsidRPr="001D423E">
              <w:rPr>
                <w:sz w:val="20"/>
              </w:rPr>
              <w:t>DoE - ESBS Project (Shared Services)</w:t>
            </w:r>
            <w:r w:rsidRPr="001D423E">
              <w:rPr>
                <w:sz w:val="20"/>
              </w:rP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4B9B0AD" w14:textId="77777777" w:rsidR="00B47D99" w:rsidRPr="001D423E" w:rsidRDefault="00B47D99" w:rsidP="00FB4ABD">
            <w:pPr>
              <w:pStyle w:val="TableParagraph"/>
              <w:spacing w:before="20" w:line="242" w:lineRule="exact"/>
              <w:ind w:left="8" w:right="287"/>
              <w:jc w:val="right"/>
              <w:rPr>
                <w:color w:val="000000"/>
              </w:rPr>
            </w:pPr>
            <w:r w:rsidRPr="001D423E">
              <w:rPr>
                <w:color w:val="000000"/>
              </w:rP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42BBC55F" w14:textId="77777777" w:rsidR="00B47D99" w:rsidRPr="001D423E" w:rsidRDefault="00B47D99" w:rsidP="00FB4ABD">
            <w:pPr>
              <w:pStyle w:val="TableParagraph"/>
              <w:spacing w:before="20" w:line="242" w:lineRule="exact"/>
              <w:ind w:left="9" w:right="233"/>
              <w:jc w:val="right"/>
              <w:rPr>
                <w:color w:val="000000"/>
              </w:rPr>
            </w:pPr>
            <w:r w:rsidRPr="001D423E">
              <w:rPr>
                <w:color w:val="000000"/>
              </w:rPr>
              <w:t>€23,011</w:t>
            </w:r>
          </w:p>
        </w:tc>
      </w:tr>
      <w:tr w:rsidR="007B0F28" w14:paraId="49388F9B" w14:textId="77777777" w:rsidTr="001D423E">
        <w:trPr>
          <w:trHeight w:val="282"/>
        </w:trPr>
        <w:tc>
          <w:tcPr>
            <w:tcW w:w="5775" w:type="dxa"/>
            <w:tcBorders>
              <w:right w:val="single" w:sz="4" w:space="0" w:color="auto"/>
            </w:tcBorders>
          </w:tcPr>
          <w:p w14:paraId="7C4FFFA1" w14:textId="77777777" w:rsidR="007B0F28" w:rsidRDefault="007B0F28" w:rsidP="007B0F28">
            <w:pPr>
              <w:pStyle w:val="TableParagraph"/>
              <w:spacing w:before="20" w:line="242" w:lineRule="exact"/>
              <w:ind w:left="8" w:right="6"/>
              <w:rPr>
                <w:sz w:val="20"/>
              </w:rPr>
            </w:pPr>
            <w:r>
              <w:rPr>
                <w:sz w:val="20"/>
              </w:rPr>
              <w:t>Others</w:t>
            </w:r>
            <w:r>
              <w:rPr>
                <w:spacing w:val="-6"/>
                <w:sz w:val="20"/>
              </w:rPr>
              <w:t xml:space="preserve"> </w:t>
            </w:r>
            <w:r>
              <w:rPr>
                <w:sz w:val="20"/>
              </w:rPr>
              <w:t>(4</w:t>
            </w:r>
            <w:r>
              <w:rPr>
                <w:spacing w:val="-4"/>
                <w:sz w:val="20"/>
              </w:rPr>
              <w:t xml:space="preserve"> </w:t>
            </w:r>
            <w:r>
              <w:rPr>
                <w:sz w:val="20"/>
              </w:rPr>
              <w:t>in</w:t>
            </w:r>
            <w:r>
              <w:rPr>
                <w:spacing w:val="-4"/>
                <w:sz w:val="20"/>
              </w:rPr>
              <w:t xml:space="preserve"> </w:t>
            </w:r>
            <w:r>
              <w:rPr>
                <w:spacing w:val="-2"/>
                <w:sz w:val="20"/>
              </w:rPr>
              <w:t>total)</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bottom"/>
          </w:tcPr>
          <w:p w14:paraId="240EB4C8" w14:textId="77777777" w:rsidR="007B0F28" w:rsidRPr="00CD4CCA" w:rsidRDefault="007B0F28" w:rsidP="007B0F28">
            <w:pPr>
              <w:pStyle w:val="TableParagraph"/>
              <w:spacing w:before="20" w:line="242" w:lineRule="exact"/>
              <w:ind w:left="8" w:right="287"/>
              <w:jc w:val="right"/>
              <w:rPr>
                <w:color w:val="000000"/>
              </w:rPr>
            </w:pPr>
            <w:r>
              <w:rPr>
                <w:color w:val="000000"/>
              </w:rPr>
              <w:t>€201</w:t>
            </w:r>
          </w:p>
        </w:tc>
        <w:tc>
          <w:tcPr>
            <w:tcW w:w="1648" w:type="dxa"/>
            <w:tcBorders>
              <w:top w:val="single" w:sz="4" w:space="0" w:color="auto"/>
              <w:left w:val="nil"/>
              <w:bottom w:val="single" w:sz="4" w:space="0" w:color="auto"/>
              <w:right w:val="single" w:sz="4" w:space="0" w:color="auto"/>
            </w:tcBorders>
            <w:shd w:val="clear" w:color="auto" w:fill="auto"/>
            <w:vAlign w:val="center"/>
          </w:tcPr>
          <w:p w14:paraId="633A28B5" w14:textId="77777777" w:rsidR="007B0F28" w:rsidRPr="00CD4CCA" w:rsidRDefault="007B0F28" w:rsidP="007B0F28">
            <w:pPr>
              <w:pStyle w:val="TableParagraph"/>
              <w:spacing w:before="20" w:line="242" w:lineRule="exact"/>
              <w:ind w:left="9" w:right="233"/>
              <w:jc w:val="right"/>
              <w:rPr>
                <w:color w:val="000000"/>
              </w:rPr>
            </w:pPr>
            <w:r>
              <w:rPr>
                <w:color w:val="000000"/>
              </w:rPr>
              <w:t>€3,448</w:t>
            </w:r>
          </w:p>
        </w:tc>
      </w:tr>
      <w:tr w:rsidR="007B0F28" w14:paraId="3A1795CB" w14:textId="77777777" w:rsidTr="001D423E">
        <w:trPr>
          <w:trHeight w:val="282"/>
        </w:trPr>
        <w:tc>
          <w:tcPr>
            <w:tcW w:w="5775" w:type="dxa"/>
          </w:tcPr>
          <w:p w14:paraId="19E9FDB6" w14:textId="77777777" w:rsidR="007B0F28" w:rsidRDefault="007B0F28" w:rsidP="007B0F28">
            <w:pPr>
              <w:pStyle w:val="TableParagraph"/>
              <w:ind w:left="0"/>
              <w:rPr>
                <w:rFonts w:ascii="Times New Roman"/>
                <w:sz w:val="20"/>
              </w:rPr>
            </w:pPr>
          </w:p>
        </w:tc>
        <w:tc>
          <w:tcPr>
            <w:tcW w:w="1649" w:type="dxa"/>
            <w:tcBorders>
              <w:top w:val="single" w:sz="4" w:space="0" w:color="auto"/>
              <w:bottom w:val="double" w:sz="4" w:space="0" w:color="auto"/>
            </w:tcBorders>
          </w:tcPr>
          <w:p w14:paraId="40B6DEC6" w14:textId="77777777" w:rsidR="007B0F28" w:rsidRPr="00CD4CCA" w:rsidRDefault="007B0F28" w:rsidP="007B0F28">
            <w:pPr>
              <w:pStyle w:val="TableParagraph"/>
              <w:spacing w:before="20" w:line="242" w:lineRule="exact"/>
              <w:ind w:left="8" w:right="287"/>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Payments!R33C4" \a \f 4 \h  \* MERGEFORMAT </w:instrText>
            </w:r>
            <w:r>
              <w:fldChar w:fldCharType="separate"/>
            </w:r>
            <w:r w:rsidRPr="00CD4CCA">
              <w:rPr>
                <w:rFonts w:eastAsia="Times New Roman"/>
                <w:b/>
                <w:bCs/>
                <w:color w:val="000000"/>
                <w:lang w:val="en-IE" w:eastAsia="en-IE"/>
              </w:rPr>
              <w:t>€</w:t>
            </w:r>
            <w:r w:rsidR="001D423E">
              <w:rPr>
                <w:rFonts w:eastAsia="Times New Roman"/>
                <w:b/>
                <w:bCs/>
                <w:color w:val="000000"/>
                <w:lang w:val="en-IE" w:eastAsia="en-IE"/>
              </w:rPr>
              <w:t>485,193</w:t>
            </w:r>
            <w:r>
              <w:rPr>
                <w:b/>
                <w:spacing w:val="-2"/>
                <w:sz w:val="20"/>
              </w:rPr>
              <w:fldChar w:fldCharType="end"/>
            </w:r>
          </w:p>
        </w:tc>
        <w:tc>
          <w:tcPr>
            <w:tcW w:w="1648" w:type="dxa"/>
            <w:tcBorders>
              <w:top w:val="single" w:sz="4" w:space="0" w:color="auto"/>
              <w:bottom w:val="double" w:sz="4" w:space="0" w:color="auto"/>
            </w:tcBorders>
          </w:tcPr>
          <w:p w14:paraId="428D197D" w14:textId="77777777" w:rsidR="007B0F28" w:rsidRPr="00CD4CCA" w:rsidRDefault="007B0F28" w:rsidP="007B0F28">
            <w:pPr>
              <w:pStyle w:val="TableParagraph"/>
              <w:spacing w:before="20" w:line="242" w:lineRule="exact"/>
              <w:ind w:left="9" w:right="23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Payments!R33C6" \a \f 4 \h  \* MERGEFORMAT </w:instrText>
            </w:r>
            <w:r>
              <w:fldChar w:fldCharType="separate"/>
            </w:r>
            <w:r w:rsidRPr="00CD4CCA">
              <w:rPr>
                <w:rFonts w:eastAsia="Times New Roman"/>
                <w:b/>
                <w:bCs/>
                <w:color w:val="000000"/>
                <w:lang w:val="en-IE" w:eastAsia="en-IE"/>
              </w:rPr>
              <w:t>€1,43</w:t>
            </w:r>
            <w:r>
              <w:rPr>
                <w:rFonts w:eastAsia="Times New Roman"/>
                <w:b/>
                <w:bCs/>
                <w:color w:val="000000"/>
                <w:lang w:val="en-IE" w:eastAsia="en-IE"/>
              </w:rPr>
              <w:t>2</w:t>
            </w:r>
            <w:r w:rsidRPr="00CD4CCA">
              <w:rPr>
                <w:rFonts w:eastAsia="Times New Roman"/>
                <w:b/>
                <w:bCs/>
                <w:color w:val="000000"/>
                <w:lang w:val="en-IE" w:eastAsia="en-IE"/>
              </w:rPr>
              <w:t>,</w:t>
            </w:r>
            <w:r>
              <w:rPr>
                <w:b/>
                <w:spacing w:val="-2"/>
                <w:sz w:val="20"/>
              </w:rPr>
              <w:fldChar w:fldCharType="end"/>
            </w:r>
            <w:r>
              <w:rPr>
                <w:b/>
                <w:spacing w:val="-2"/>
                <w:sz w:val="20"/>
              </w:rPr>
              <w:t>008</w:t>
            </w:r>
          </w:p>
        </w:tc>
      </w:tr>
      <w:tr w:rsidR="007B0F28" w14:paraId="69A06136" w14:textId="77777777" w:rsidTr="001D423E">
        <w:trPr>
          <w:trHeight w:val="283"/>
        </w:trPr>
        <w:tc>
          <w:tcPr>
            <w:tcW w:w="5775" w:type="dxa"/>
          </w:tcPr>
          <w:p w14:paraId="35DA6E3B" w14:textId="77777777" w:rsidR="007B0F28" w:rsidRDefault="007B0F28" w:rsidP="007B0F28">
            <w:pPr>
              <w:pStyle w:val="TableParagraph"/>
              <w:ind w:left="0"/>
              <w:rPr>
                <w:rFonts w:ascii="Times New Roman"/>
                <w:sz w:val="20"/>
              </w:rPr>
            </w:pPr>
          </w:p>
        </w:tc>
        <w:tc>
          <w:tcPr>
            <w:tcW w:w="1649" w:type="dxa"/>
            <w:tcBorders>
              <w:top w:val="double" w:sz="4" w:space="0" w:color="auto"/>
            </w:tcBorders>
          </w:tcPr>
          <w:p w14:paraId="17C38CFA" w14:textId="77777777" w:rsidR="007B0F28" w:rsidRDefault="007B0F28" w:rsidP="007B0F28">
            <w:pPr>
              <w:pStyle w:val="TableParagraph"/>
              <w:ind w:left="0" w:right="287"/>
              <w:rPr>
                <w:rFonts w:ascii="Times New Roman"/>
                <w:sz w:val="20"/>
              </w:rPr>
            </w:pPr>
          </w:p>
        </w:tc>
        <w:tc>
          <w:tcPr>
            <w:tcW w:w="1648" w:type="dxa"/>
            <w:tcBorders>
              <w:top w:val="double" w:sz="4" w:space="0" w:color="auto"/>
            </w:tcBorders>
          </w:tcPr>
          <w:p w14:paraId="4404077F" w14:textId="77777777" w:rsidR="007B0F28" w:rsidRDefault="007B0F28" w:rsidP="007B0F28">
            <w:pPr>
              <w:pStyle w:val="TableParagraph"/>
              <w:ind w:left="0" w:right="233"/>
              <w:rPr>
                <w:rFonts w:ascii="Times New Roman"/>
                <w:sz w:val="20"/>
              </w:rPr>
            </w:pPr>
          </w:p>
        </w:tc>
      </w:tr>
      <w:tr w:rsidR="007B0F28" w14:paraId="63C1C7DD" w14:textId="77777777" w:rsidTr="00FB4ABD">
        <w:trPr>
          <w:trHeight w:val="282"/>
        </w:trPr>
        <w:tc>
          <w:tcPr>
            <w:tcW w:w="5775" w:type="dxa"/>
          </w:tcPr>
          <w:p w14:paraId="48BE38CC" w14:textId="77777777" w:rsidR="007B0F28" w:rsidRDefault="007B0F28" w:rsidP="007B0F28">
            <w:pPr>
              <w:pStyle w:val="TableParagraph"/>
              <w:spacing w:before="20" w:line="242" w:lineRule="exact"/>
              <w:ind w:left="8" w:right="3"/>
              <w:rPr>
                <w:sz w:val="20"/>
              </w:rPr>
            </w:pPr>
            <w:r>
              <w:rPr>
                <w:sz w:val="20"/>
              </w:rPr>
              <w:t>Creative</w:t>
            </w:r>
            <w:r>
              <w:rPr>
                <w:spacing w:val="-10"/>
                <w:sz w:val="20"/>
              </w:rPr>
              <w:t xml:space="preserve"> </w:t>
            </w:r>
            <w:r>
              <w:rPr>
                <w:sz w:val="20"/>
              </w:rPr>
              <w:t>Youth</w:t>
            </w:r>
            <w:r>
              <w:rPr>
                <w:spacing w:val="-8"/>
                <w:sz w:val="20"/>
              </w:rPr>
              <w:t xml:space="preserve"> </w:t>
            </w:r>
            <w:r>
              <w:rPr>
                <w:spacing w:val="-2"/>
                <w:sz w:val="20"/>
              </w:rPr>
              <w:t>Programme</w:t>
            </w:r>
          </w:p>
        </w:tc>
        <w:tc>
          <w:tcPr>
            <w:tcW w:w="1649" w:type="dxa"/>
          </w:tcPr>
          <w:p w14:paraId="4495BE54" w14:textId="77777777" w:rsidR="007B0F28" w:rsidRPr="00CD4CCA" w:rsidRDefault="007B0F28" w:rsidP="007B0F28">
            <w:pPr>
              <w:pStyle w:val="TableParagraph"/>
              <w:spacing w:before="20" w:line="242" w:lineRule="exact"/>
              <w:ind w:left="8" w:right="287"/>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Payments!R35C4" \a \f 4 \h  \* MERGEFORMAT </w:instrText>
            </w:r>
            <w:r>
              <w:fldChar w:fldCharType="separate"/>
            </w:r>
            <w:r w:rsidRPr="00CD4CCA">
              <w:rPr>
                <w:rFonts w:eastAsia="Times New Roman"/>
                <w:color w:val="000000"/>
                <w:lang w:val="en-IE" w:eastAsia="en-IE"/>
              </w:rPr>
              <w:t>€190,405</w:t>
            </w:r>
            <w:r>
              <w:rPr>
                <w:spacing w:val="-2"/>
                <w:sz w:val="20"/>
              </w:rPr>
              <w:fldChar w:fldCharType="end"/>
            </w:r>
          </w:p>
        </w:tc>
        <w:tc>
          <w:tcPr>
            <w:tcW w:w="1648" w:type="dxa"/>
          </w:tcPr>
          <w:p w14:paraId="3FB37CA6" w14:textId="77777777" w:rsidR="007B0F28" w:rsidRPr="00CD4CCA" w:rsidRDefault="007B0F28" w:rsidP="007B0F28">
            <w:pPr>
              <w:pStyle w:val="TableParagraph"/>
              <w:spacing w:before="20" w:line="242" w:lineRule="exact"/>
              <w:ind w:left="9" w:right="23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Payments!R35C6" \a \f 4 \h  \* MERGEFORMAT </w:instrText>
            </w:r>
            <w:r>
              <w:fldChar w:fldCharType="separate"/>
            </w:r>
            <w:r w:rsidRPr="00CD4CCA">
              <w:rPr>
                <w:rFonts w:eastAsia="Times New Roman"/>
                <w:color w:val="000000"/>
                <w:lang w:val="en-IE" w:eastAsia="en-IE"/>
              </w:rPr>
              <w:t>€188,520</w:t>
            </w:r>
            <w:r>
              <w:rPr>
                <w:spacing w:val="-2"/>
                <w:sz w:val="20"/>
              </w:rPr>
              <w:fldChar w:fldCharType="end"/>
            </w:r>
          </w:p>
        </w:tc>
      </w:tr>
      <w:tr w:rsidR="001D423E" w14:paraId="6FD34F64" w14:textId="77777777" w:rsidTr="001D423E">
        <w:trPr>
          <w:trHeight w:val="282"/>
        </w:trPr>
        <w:tc>
          <w:tcPr>
            <w:tcW w:w="5775" w:type="dxa"/>
          </w:tcPr>
          <w:p w14:paraId="1C1D6824" w14:textId="77777777" w:rsidR="001D423E" w:rsidRDefault="001D423E" w:rsidP="007B0F28">
            <w:pPr>
              <w:pStyle w:val="TableParagraph"/>
              <w:spacing w:before="20" w:line="242" w:lineRule="exact"/>
              <w:ind w:left="8" w:right="3"/>
              <w:rPr>
                <w:sz w:val="20"/>
              </w:rPr>
            </w:pPr>
          </w:p>
        </w:tc>
        <w:tc>
          <w:tcPr>
            <w:tcW w:w="1649" w:type="dxa"/>
            <w:tcBorders>
              <w:bottom w:val="single" w:sz="4" w:space="0" w:color="000000"/>
            </w:tcBorders>
          </w:tcPr>
          <w:p w14:paraId="2F30F469" w14:textId="77777777" w:rsidR="001D423E" w:rsidRDefault="001D423E" w:rsidP="007B0F28">
            <w:pPr>
              <w:pStyle w:val="TableParagraph"/>
              <w:spacing w:before="20" w:line="242" w:lineRule="exact"/>
              <w:ind w:left="8" w:right="287"/>
              <w:jc w:val="right"/>
            </w:pPr>
          </w:p>
        </w:tc>
        <w:tc>
          <w:tcPr>
            <w:tcW w:w="1648" w:type="dxa"/>
            <w:tcBorders>
              <w:bottom w:val="single" w:sz="4" w:space="0" w:color="000000"/>
            </w:tcBorders>
          </w:tcPr>
          <w:p w14:paraId="041D36FE" w14:textId="77777777" w:rsidR="001D423E" w:rsidRDefault="001D423E" w:rsidP="007B0F28">
            <w:pPr>
              <w:pStyle w:val="TableParagraph"/>
              <w:spacing w:before="20" w:line="242" w:lineRule="exact"/>
              <w:ind w:left="9" w:right="233"/>
              <w:jc w:val="right"/>
            </w:pPr>
          </w:p>
        </w:tc>
      </w:tr>
      <w:tr w:rsidR="007B0F28" w14:paraId="2693A8F0" w14:textId="77777777" w:rsidTr="001D423E">
        <w:trPr>
          <w:trHeight w:val="282"/>
        </w:trPr>
        <w:tc>
          <w:tcPr>
            <w:tcW w:w="5775" w:type="dxa"/>
            <w:tcBorders>
              <w:right w:val="single" w:sz="4" w:space="0" w:color="000000"/>
            </w:tcBorders>
          </w:tcPr>
          <w:p w14:paraId="1899941C" w14:textId="77777777" w:rsidR="007B0F28" w:rsidRDefault="007B0F28" w:rsidP="007B0F28">
            <w:pPr>
              <w:pStyle w:val="TableParagraph"/>
              <w:spacing w:before="20" w:line="242" w:lineRule="exact"/>
              <w:ind w:left="8"/>
              <w:rPr>
                <w:b/>
                <w:sz w:val="20"/>
              </w:rPr>
            </w:pPr>
            <w:r>
              <w:rPr>
                <w:b/>
                <w:sz w:val="20"/>
              </w:rPr>
              <w:t>Primary</w:t>
            </w:r>
            <w:r>
              <w:rPr>
                <w:b/>
                <w:spacing w:val="-11"/>
                <w:sz w:val="20"/>
              </w:rPr>
              <w:t xml:space="preserve"> </w:t>
            </w:r>
            <w:r>
              <w:rPr>
                <w:b/>
                <w:spacing w:val="-2"/>
                <w:sz w:val="20"/>
              </w:rPr>
              <w:t>School</w:t>
            </w:r>
          </w:p>
        </w:tc>
        <w:tc>
          <w:tcPr>
            <w:tcW w:w="1649" w:type="dxa"/>
            <w:tcBorders>
              <w:top w:val="single" w:sz="4" w:space="0" w:color="000000"/>
              <w:left w:val="single" w:sz="4" w:space="0" w:color="000000"/>
              <w:bottom w:val="single" w:sz="4" w:space="0" w:color="000000"/>
              <w:right w:val="single" w:sz="4" w:space="0" w:color="000000"/>
            </w:tcBorders>
          </w:tcPr>
          <w:p w14:paraId="56D3B57C" w14:textId="77777777" w:rsidR="007B0F28" w:rsidRDefault="007B0F28" w:rsidP="007B0F28">
            <w:pPr>
              <w:pStyle w:val="TableParagraph"/>
              <w:ind w:left="0" w:right="287"/>
              <w:rPr>
                <w:rFonts w:ascii="Times New Roman"/>
                <w:sz w:val="20"/>
              </w:rPr>
            </w:pPr>
          </w:p>
        </w:tc>
        <w:tc>
          <w:tcPr>
            <w:tcW w:w="1648" w:type="dxa"/>
            <w:tcBorders>
              <w:top w:val="single" w:sz="4" w:space="0" w:color="000000"/>
              <w:left w:val="single" w:sz="4" w:space="0" w:color="000000"/>
              <w:bottom w:val="single" w:sz="4" w:space="0" w:color="000000"/>
              <w:right w:val="single" w:sz="4" w:space="0" w:color="000000"/>
            </w:tcBorders>
          </w:tcPr>
          <w:p w14:paraId="12E6428C" w14:textId="77777777" w:rsidR="007B0F28" w:rsidRDefault="007B0F28" w:rsidP="007B0F28">
            <w:pPr>
              <w:pStyle w:val="TableParagraph"/>
              <w:ind w:left="0" w:right="233"/>
              <w:rPr>
                <w:rFonts w:ascii="Times New Roman"/>
                <w:sz w:val="20"/>
              </w:rPr>
            </w:pPr>
          </w:p>
        </w:tc>
      </w:tr>
      <w:tr w:rsidR="007B0F28" w14:paraId="026211DD" w14:textId="77777777" w:rsidTr="001D423E">
        <w:trPr>
          <w:trHeight w:val="233"/>
        </w:trPr>
        <w:tc>
          <w:tcPr>
            <w:tcW w:w="5775" w:type="dxa"/>
            <w:tcBorders>
              <w:right w:val="double" w:sz="4" w:space="0" w:color="000000"/>
            </w:tcBorders>
          </w:tcPr>
          <w:p w14:paraId="09C4BBE2" w14:textId="77777777" w:rsidR="007B0F28" w:rsidRDefault="007B0F28" w:rsidP="007B0F28">
            <w:pPr>
              <w:pStyle w:val="TableParagraph"/>
              <w:spacing w:line="240" w:lineRule="atLeast"/>
              <w:ind w:left="0"/>
              <w:rPr>
                <w:sz w:val="20"/>
              </w:rPr>
            </w:pPr>
            <w:r>
              <w:rPr>
                <w:sz w:val="20"/>
              </w:rPr>
              <w:t>Capitation/Ancillary/ICT/Book Scheme</w:t>
            </w:r>
            <w:r w:rsidR="001D423E">
              <w:rPr>
                <w:sz w:val="20"/>
              </w:rPr>
              <w:t>/</w:t>
            </w:r>
            <w:proofErr w:type="spellStart"/>
            <w:r w:rsidR="001D423E">
              <w:rPr>
                <w:sz w:val="20"/>
              </w:rPr>
              <w:t>Standardised</w:t>
            </w:r>
            <w:proofErr w:type="spellEnd"/>
            <w:r w:rsidR="001D423E">
              <w:rPr>
                <w:sz w:val="20"/>
              </w:rPr>
              <w:t xml:space="preserve"> Testing</w:t>
            </w:r>
          </w:p>
        </w:tc>
        <w:tc>
          <w:tcPr>
            <w:tcW w:w="1649" w:type="dxa"/>
            <w:tcBorders>
              <w:top w:val="single" w:sz="4" w:space="0" w:color="000000"/>
              <w:left w:val="double" w:sz="4" w:space="0" w:color="000000"/>
              <w:bottom w:val="double" w:sz="4" w:space="0" w:color="000000"/>
              <w:right w:val="double" w:sz="4" w:space="0" w:color="000000"/>
            </w:tcBorders>
          </w:tcPr>
          <w:p w14:paraId="5B688585" w14:textId="77777777" w:rsidR="007B0F28" w:rsidRPr="001D423E" w:rsidRDefault="008C0BEF" w:rsidP="007B0F28">
            <w:pPr>
              <w:pStyle w:val="TableParagraph"/>
              <w:spacing w:before="20" w:line="242" w:lineRule="exact"/>
              <w:ind w:left="8" w:right="287"/>
              <w:jc w:val="right"/>
              <w:rPr>
                <w:rFonts w:eastAsia="Times New Roman"/>
                <w:b/>
                <w:bCs/>
                <w:color w:val="000000"/>
                <w:lang w:val="en-IE" w:eastAsia="en-IE"/>
              </w:rPr>
            </w:pPr>
            <w:r w:rsidRPr="001D423E">
              <w:rPr>
                <w:rFonts w:eastAsia="Times New Roman"/>
                <w:b/>
                <w:bCs/>
                <w:color w:val="000000"/>
                <w:lang w:val="en-IE" w:eastAsia="en-IE"/>
              </w:rPr>
              <w:t>€48,657</w:t>
            </w:r>
          </w:p>
        </w:tc>
        <w:tc>
          <w:tcPr>
            <w:tcW w:w="1648" w:type="dxa"/>
            <w:tcBorders>
              <w:top w:val="single" w:sz="4" w:space="0" w:color="000000"/>
              <w:left w:val="double" w:sz="4" w:space="0" w:color="000000"/>
              <w:bottom w:val="double" w:sz="4" w:space="0" w:color="000000"/>
              <w:right w:val="double" w:sz="4" w:space="0" w:color="000000"/>
            </w:tcBorders>
          </w:tcPr>
          <w:p w14:paraId="53D736E7" w14:textId="77777777" w:rsidR="007B0F28" w:rsidRPr="00CD4CCA" w:rsidRDefault="007B0F28" w:rsidP="007B0F28">
            <w:pPr>
              <w:pStyle w:val="TableParagraph"/>
              <w:spacing w:before="20" w:line="242" w:lineRule="exact"/>
              <w:ind w:left="8" w:right="233"/>
              <w:jc w:val="right"/>
              <w:rPr>
                <w:rFonts w:eastAsia="Times New Roman"/>
                <w:color w:val="000000"/>
                <w:lang w:val="en-IE" w:eastAsia="en-IE"/>
              </w:rPr>
            </w:pPr>
            <w:r w:rsidRPr="00CD4CCA">
              <w:rPr>
                <w:rFonts w:eastAsia="Times New Roman"/>
                <w:color w:val="000000"/>
                <w:lang w:val="en-IE" w:eastAsia="en-IE"/>
              </w:rPr>
              <w:t>€71,224</w:t>
            </w:r>
          </w:p>
        </w:tc>
      </w:tr>
    </w:tbl>
    <w:p w14:paraId="07540BE1" w14:textId="77777777" w:rsidR="00B47D99" w:rsidRDefault="00B47D99">
      <w:pPr>
        <w:jc w:val="center"/>
        <w:rPr>
          <w:sz w:val="20"/>
        </w:rPr>
      </w:pPr>
    </w:p>
    <w:p w14:paraId="3E5859E2" w14:textId="77777777" w:rsidR="00B47D99" w:rsidRDefault="00B47D99">
      <w:pPr>
        <w:jc w:val="center"/>
        <w:rPr>
          <w:sz w:val="20"/>
        </w:rPr>
      </w:pPr>
    </w:p>
    <w:p w14:paraId="5E7D04D6" w14:textId="77777777" w:rsidR="00B47D99" w:rsidRDefault="00B47D99">
      <w:pPr>
        <w:jc w:val="center"/>
        <w:rPr>
          <w:sz w:val="20"/>
        </w:rPr>
      </w:pPr>
    </w:p>
    <w:p w14:paraId="7D2F7D2D" w14:textId="77777777" w:rsidR="00B47D99" w:rsidRDefault="00B47D99">
      <w:pPr>
        <w:jc w:val="center"/>
        <w:rPr>
          <w:sz w:val="20"/>
        </w:rPr>
      </w:pPr>
    </w:p>
    <w:p w14:paraId="21E215B8" w14:textId="77777777" w:rsidR="00B47D99" w:rsidRDefault="00B47D99">
      <w:pPr>
        <w:jc w:val="center"/>
        <w:rPr>
          <w:sz w:val="20"/>
        </w:rPr>
      </w:pPr>
    </w:p>
    <w:p w14:paraId="7967FCBF" w14:textId="77777777" w:rsidR="00B47D99" w:rsidRDefault="00B47D99">
      <w:pPr>
        <w:jc w:val="center"/>
        <w:rPr>
          <w:sz w:val="20"/>
        </w:rPr>
      </w:pPr>
    </w:p>
    <w:p w14:paraId="2558217A" w14:textId="77777777" w:rsidR="00B47D99" w:rsidRDefault="00B47D99">
      <w:pPr>
        <w:jc w:val="center"/>
        <w:rPr>
          <w:sz w:val="20"/>
        </w:rPr>
        <w:sectPr w:rsidR="00B47D99">
          <w:pgSz w:w="11900" w:h="16850"/>
          <w:pgMar w:top="1380" w:right="1040" w:bottom="1200" w:left="1040" w:header="751" w:footer="1003" w:gutter="0"/>
          <w:cols w:space="720"/>
        </w:sectPr>
      </w:pPr>
    </w:p>
    <w:p w14:paraId="410902FD" w14:textId="77777777" w:rsidR="0054583B" w:rsidRDefault="0054583B">
      <w:pPr>
        <w:pStyle w:val="BodyText"/>
        <w:spacing w:before="10"/>
        <w:rPr>
          <w:sz w:val="3"/>
        </w:rPr>
      </w:pPr>
    </w:p>
    <w:p w14:paraId="11C46A32" w14:textId="77777777" w:rsidR="0054583B" w:rsidRDefault="0054583B">
      <w:pPr>
        <w:pStyle w:val="BodyText"/>
        <w:spacing w:before="223" w:after="1"/>
        <w:rPr>
          <w:sz w:val="20"/>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34"/>
        <w:gridCol w:w="1539"/>
        <w:gridCol w:w="2420"/>
      </w:tblGrid>
      <w:tr w:rsidR="008E0324" w14:paraId="7E681328" w14:textId="77777777" w:rsidTr="004003D3">
        <w:trPr>
          <w:trHeight w:val="453"/>
          <w:jc w:val="center"/>
        </w:trPr>
        <w:tc>
          <w:tcPr>
            <w:tcW w:w="9493" w:type="dxa"/>
            <w:gridSpan w:val="3"/>
            <w:shd w:val="clear" w:color="auto" w:fill="6DC5BC"/>
          </w:tcPr>
          <w:p w14:paraId="372AC22D" w14:textId="77777777" w:rsidR="008E0324" w:rsidRPr="00B47D99" w:rsidRDefault="008E0324" w:rsidP="00FB4ABD">
            <w:pPr>
              <w:pStyle w:val="TableParagraph"/>
              <w:spacing w:before="92"/>
              <w:ind w:left="10"/>
              <w:jc w:val="center"/>
              <w:rPr>
                <w:b/>
                <w:sz w:val="28"/>
                <w:szCs w:val="28"/>
              </w:rPr>
            </w:pPr>
            <w:r w:rsidRPr="00B47D99">
              <w:rPr>
                <w:b/>
                <w:color w:val="FFFFFF"/>
                <w:sz w:val="28"/>
                <w:szCs w:val="28"/>
              </w:rPr>
              <w:t>Further</w:t>
            </w:r>
            <w:r w:rsidRPr="00B47D99">
              <w:rPr>
                <w:b/>
                <w:color w:val="FFFFFF"/>
                <w:spacing w:val="-5"/>
                <w:sz w:val="28"/>
                <w:szCs w:val="28"/>
              </w:rPr>
              <w:t xml:space="preserve"> </w:t>
            </w:r>
            <w:r w:rsidRPr="00B47D99">
              <w:rPr>
                <w:b/>
                <w:color w:val="FFFFFF"/>
                <w:sz w:val="28"/>
                <w:szCs w:val="28"/>
              </w:rPr>
              <w:t>Education</w:t>
            </w:r>
            <w:r w:rsidRPr="00B47D99">
              <w:rPr>
                <w:b/>
                <w:color w:val="FFFFFF"/>
                <w:spacing w:val="-6"/>
                <w:sz w:val="28"/>
                <w:szCs w:val="28"/>
              </w:rPr>
              <w:t xml:space="preserve"> </w:t>
            </w:r>
            <w:r w:rsidRPr="00B47D99">
              <w:rPr>
                <w:b/>
                <w:color w:val="FFFFFF"/>
                <w:sz w:val="28"/>
                <w:szCs w:val="28"/>
              </w:rPr>
              <w:t>and</w:t>
            </w:r>
            <w:r w:rsidRPr="00B47D99">
              <w:rPr>
                <w:b/>
                <w:color w:val="FFFFFF"/>
                <w:spacing w:val="-6"/>
                <w:sz w:val="28"/>
                <w:szCs w:val="28"/>
              </w:rPr>
              <w:t xml:space="preserve"> </w:t>
            </w:r>
            <w:r w:rsidRPr="00B47D99">
              <w:rPr>
                <w:b/>
                <w:color w:val="FFFFFF"/>
                <w:sz w:val="28"/>
                <w:szCs w:val="28"/>
              </w:rPr>
              <w:t>Training</w:t>
            </w:r>
            <w:r w:rsidRPr="00B47D99">
              <w:rPr>
                <w:b/>
                <w:color w:val="FFFFFF"/>
                <w:spacing w:val="-4"/>
                <w:sz w:val="28"/>
                <w:szCs w:val="28"/>
              </w:rPr>
              <w:t xml:space="preserve"> </w:t>
            </w:r>
            <w:r w:rsidRPr="00B47D99">
              <w:rPr>
                <w:b/>
                <w:color w:val="FFFFFF"/>
                <w:spacing w:val="-2"/>
                <w:sz w:val="28"/>
                <w:szCs w:val="28"/>
              </w:rPr>
              <w:t>Payments</w:t>
            </w:r>
          </w:p>
        </w:tc>
      </w:tr>
      <w:tr w:rsidR="008E0324" w14:paraId="5510B171" w14:textId="77777777" w:rsidTr="004003D3">
        <w:trPr>
          <w:trHeight w:val="489"/>
          <w:jc w:val="center"/>
        </w:trPr>
        <w:tc>
          <w:tcPr>
            <w:tcW w:w="5534" w:type="dxa"/>
            <w:vMerge w:val="restart"/>
          </w:tcPr>
          <w:p w14:paraId="79B3EB6D" w14:textId="77777777" w:rsidR="008E0324" w:rsidRDefault="008E0324" w:rsidP="00FB4ABD">
            <w:pPr>
              <w:pStyle w:val="TableParagraph"/>
              <w:ind w:left="0"/>
              <w:rPr>
                <w:rFonts w:ascii="Times New Roman"/>
                <w:sz w:val="20"/>
              </w:rPr>
            </w:pPr>
          </w:p>
        </w:tc>
        <w:tc>
          <w:tcPr>
            <w:tcW w:w="1539" w:type="dxa"/>
          </w:tcPr>
          <w:p w14:paraId="065BA538" w14:textId="77777777" w:rsidR="008E0324" w:rsidRDefault="008E0324" w:rsidP="00FB4ABD">
            <w:pPr>
              <w:pStyle w:val="TableParagraph"/>
              <w:spacing w:line="240" w:lineRule="atLeast"/>
              <w:ind w:left="278" w:firstLine="21"/>
              <w:rPr>
                <w:b/>
                <w:sz w:val="20"/>
              </w:rPr>
            </w:pPr>
            <w:r>
              <w:rPr>
                <w:b/>
                <w:sz w:val="20"/>
              </w:rPr>
              <w:t>Year</w:t>
            </w:r>
            <w:r>
              <w:rPr>
                <w:b/>
                <w:spacing w:val="-12"/>
                <w:sz w:val="20"/>
              </w:rPr>
              <w:t xml:space="preserve"> </w:t>
            </w:r>
            <w:r>
              <w:rPr>
                <w:b/>
                <w:sz w:val="20"/>
              </w:rPr>
              <w:t xml:space="preserve">Ended </w:t>
            </w:r>
            <w:r>
              <w:rPr>
                <w:b/>
                <w:spacing w:val="-2"/>
                <w:sz w:val="20"/>
              </w:rPr>
              <w:t>31/12/2025</w:t>
            </w:r>
          </w:p>
        </w:tc>
        <w:tc>
          <w:tcPr>
            <w:tcW w:w="2420" w:type="dxa"/>
          </w:tcPr>
          <w:p w14:paraId="04DE0920" w14:textId="77777777" w:rsidR="008E0324" w:rsidRDefault="008E0324" w:rsidP="00FB4ABD">
            <w:pPr>
              <w:pStyle w:val="TableParagraph"/>
              <w:spacing w:line="240" w:lineRule="atLeast"/>
              <w:ind w:left="278" w:firstLine="21"/>
              <w:rPr>
                <w:b/>
                <w:sz w:val="20"/>
              </w:rPr>
            </w:pPr>
            <w:r>
              <w:rPr>
                <w:b/>
                <w:sz w:val="20"/>
              </w:rPr>
              <w:t>Year</w:t>
            </w:r>
            <w:r>
              <w:rPr>
                <w:b/>
                <w:spacing w:val="-12"/>
                <w:sz w:val="20"/>
              </w:rPr>
              <w:t xml:space="preserve"> </w:t>
            </w:r>
            <w:r>
              <w:rPr>
                <w:b/>
                <w:sz w:val="20"/>
              </w:rPr>
              <w:t xml:space="preserve">Ended </w:t>
            </w:r>
            <w:r>
              <w:rPr>
                <w:b/>
                <w:spacing w:val="-2"/>
                <w:sz w:val="20"/>
              </w:rPr>
              <w:t>31/12/2024</w:t>
            </w:r>
          </w:p>
        </w:tc>
      </w:tr>
      <w:tr w:rsidR="008E0324" w14:paraId="5FB9630B" w14:textId="77777777" w:rsidTr="004003D3">
        <w:trPr>
          <w:trHeight w:val="453"/>
          <w:jc w:val="center"/>
        </w:trPr>
        <w:tc>
          <w:tcPr>
            <w:tcW w:w="5534" w:type="dxa"/>
            <w:vMerge/>
            <w:tcBorders>
              <w:top w:val="nil"/>
            </w:tcBorders>
          </w:tcPr>
          <w:p w14:paraId="7C742B51" w14:textId="77777777" w:rsidR="008E0324" w:rsidRDefault="008E0324" w:rsidP="00FB4ABD">
            <w:pPr>
              <w:rPr>
                <w:sz w:val="2"/>
                <w:szCs w:val="2"/>
              </w:rPr>
            </w:pPr>
          </w:p>
        </w:tc>
        <w:tc>
          <w:tcPr>
            <w:tcW w:w="1539" w:type="dxa"/>
          </w:tcPr>
          <w:p w14:paraId="0FAEB884" w14:textId="77777777" w:rsidR="008E0324" w:rsidRDefault="008E0324" w:rsidP="00FB4ABD">
            <w:pPr>
              <w:pStyle w:val="TableParagraph"/>
              <w:spacing w:before="107"/>
              <w:ind w:left="11" w:right="6"/>
              <w:jc w:val="center"/>
              <w:rPr>
                <w:b/>
                <w:sz w:val="20"/>
              </w:rPr>
            </w:pPr>
            <w:r>
              <w:rPr>
                <w:b/>
                <w:spacing w:val="-2"/>
                <w:sz w:val="20"/>
              </w:rPr>
              <w:t>(Estimate)</w:t>
            </w:r>
          </w:p>
        </w:tc>
        <w:tc>
          <w:tcPr>
            <w:tcW w:w="2420" w:type="dxa"/>
          </w:tcPr>
          <w:p w14:paraId="3CE95D9F" w14:textId="77777777" w:rsidR="008E0324" w:rsidRDefault="008E0324" w:rsidP="00FB4ABD">
            <w:pPr>
              <w:pStyle w:val="TableParagraph"/>
              <w:spacing w:before="107"/>
              <w:ind w:left="9" w:right="1"/>
              <w:jc w:val="center"/>
              <w:rPr>
                <w:b/>
                <w:sz w:val="20"/>
              </w:rPr>
            </w:pPr>
            <w:r>
              <w:rPr>
                <w:b/>
                <w:sz w:val="20"/>
              </w:rPr>
              <w:t>(Pre</w:t>
            </w:r>
            <w:r>
              <w:rPr>
                <w:b/>
                <w:spacing w:val="-6"/>
                <w:sz w:val="20"/>
              </w:rPr>
              <w:t xml:space="preserve"> </w:t>
            </w:r>
            <w:r>
              <w:rPr>
                <w:b/>
                <w:spacing w:val="-2"/>
                <w:sz w:val="20"/>
              </w:rPr>
              <w:t>Audit)</w:t>
            </w:r>
          </w:p>
        </w:tc>
      </w:tr>
      <w:tr w:rsidR="008E0324" w14:paraId="33BA8531" w14:textId="77777777" w:rsidTr="004003D3">
        <w:trPr>
          <w:trHeight w:val="455"/>
          <w:jc w:val="center"/>
        </w:trPr>
        <w:tc>
          <w:tcPr>
            <w:tcW w:w="5534" w:type="dxa"/>
          </w:tcPr>
          <w:p w14:paraId="6619855F" w14:textId="77777777" w:rsidR="008E0324" w:rsidRDefault="008E0324" w:rsidP="00FB4ABD">
            <w:pPr>
              <w:pStyle w:val="TableParagraph"/>
              <w:ind w:left="0"/>
              <w:rPr>
                <w:rFonts w:ascii="Times New Roman"/>
                <w:sz w:val="20"/>
              </w:rPr>
            </w:pPr>
          </w:p>
        </w:tc>
        <w:tc>
          <w:tcPr>
            <w:tcW w:w="1539" w:type="dxa"/>
          </w:tcPr>
          <w:p w14:paraId="7C1E6852" w14:textId="77777777" w:rsidR="008E0324" w:rsidRDefault="008E0324" w:rsidP="00FB4ABD">
            <w:pPr>
              <w:pStyle w:val="TableParagraph"/>
              <w:spacing w:before="107"/>
              <w:ind w:left="11" w:right="4"/>
              <w:jc w:val="center"/>
              <w:rPr>
                <w:b/>
                <w:sz w:val="20"/>
              </w:rPr>
            </w:pPr>
            <w:r>
              <w:rPr>
                <w:b/>
                <w:spacing w:val="-2"/>
                <w:sz w:val="20"/>
              </w:rPr>
              <w:t>Total</w:t>
            </w:r>
          </w:p>
        </w:tc>
        <w:tc>
          <w:tcPr>
            <w:tcW w:w="2420" w:type="dxa"/>
          </w:tcPr>
          <w:p w14:paraId="359517B0" w14:textId="77777777" w:rsidR="008E0324" w:rsidRDefault="008E0324" w:rsidP="00FB4ABD">
            <w:pPr>
              <w:pStyle w:val="TableParagraph"/>
              <w:spacing w:before="107"/>
              <w:ind w:left="9" w:right="4"/>
              <w:jc w:val="center"/>
              <w:rPr>
                <w:b/>
                <w:sz w:val="20"/>
              </w:rPr>
            </w:pPr>
            <w:r>
              <w:rPr>
                <w:b/>
                <w:spacing w:val="-2"/>
                <w:sz w:val="20"/>
              </w:rPr>
              <w:t>Total</w:t>
            </w:r>
          </w:p>
        </w:tc>
      </w:tr>
      <w:tr w:rsidR="008E0324" w14:paraId="2F34D96A" w14:textId="77777777" w:rsidTr="004003D3">
        <w:trPr>
          <w:trHeight w:val="453"/>
          <w:jc w:val="center"/>
        </w:trPr>
        <w:tc>
          <w:tcPr>
            <w:tcW w:w="5534" w:type="dxa"/>
            <w:tcBorders>
              <w:bottom w:val="single" w:sz="4" w:space="0" w:color="auto"/>
            </w:tcBorders>
          </w:tcPr>
          <w:p w14:paraId="159482DE" w14:textId="77777777" w:rsidR="008E0324" w:rsidRDefault="008E0324" w:rsidP="00FB4ABD">
            <w:pPr>
              <w:pStyle w:val="TableParagraph"/>
              <w:spacing w:before="104"/>
              <w:ind w:left="108"/>
              <w:rPr>
                <w:b/>
                <w:sz w:val="20"/>
              </w:rPr>
            </w:pPr>
            <w:r>
              <w:rPr>
                <w:b/>
                <w:sz w:val="20"/>
              </w:rPr>
              <w:t>Further</w:t>
            </w:r>
            <w:r>
              <w:rPr>
                <w:b/>
                <w:spacing w:val="-6"/>
                <w:sz w:val="20"/>
              </w:rPr>
              <w:t xml:space="preserve"> </w:t>
            </w:r>
            <w:r>
              <w:rPr>
                <w:b/>
                <w:spacing w:val="-2"/>
                <w:sz w:val="20"/>
              </w:rPr>
              <w:t>Education</w:t>
            </w:r>
          </w:p>
        </w:tc>
        <w:tc>
          <w:tcPr>
            <w:tcW w:w="1539" w:type="dxa"/>
            <w:tcBorders>
              <w:bottom w:val="single" w:sz="4" w:space="0" w:color="auto"/>
            </w:tcBorders>
          </w:tcPr>
          <w:p w14:paraId="7D6D3EDC" w14:textId="77777777" w:rsidR="008E0324" w:rsidRDefault="008E0324" w:rsidP="00FB4ABD">
            <w:pPr>
              <w:pStyle w:val="TableParagraph"/>
              <w:spacing w:before="104"/>
              <w:ind w:left="11"/>
              <w:jc w:val="center"/>
              <w:rPr>
                <w:sz w:val="20"/>
              </w:rPr>
            </w:pPr>
            <w:r>
              <w:rPr>
                <w:spacing w:val="-10"/>
                <w:sz w:val="20"/>
              </w:rPr>
              <w:t>€</w:t>
            </w:r>
          </w:p>
        </w:tc>
        <w:tc>
          <w:tcPr>
            <w:tcW w:w="2420" w:type="dxa"/>
            <w:tcBorders>
              <w:bottom w:val="single" w:sz="4" w:space="0" w:color="auto"/>
            </w:tcBorders>
          </w:tcPr>
          <w:p w14:paraId="6311714F" w14:textId="77777777" w:rsidR="008E0324" w:rsidRDefault="008E0324" w:rsidP="00FB4ABD">
            <w:pPr>
              <w:pStyle w:val="TableParagraph"/>
              <w:spacing w:before="104"/>
              <w:ind w:left="9"/>
              <w:jc w:val="center"/>
              <w:rPr>
                <w:sz w:val="20"/>
              </w:rPr>
            </w:pPr>
            <w:r>
              <w:rPr>
                <w:spacing w:val="-10"/>
                <w:sz w:val="20"/>
              </w:rPr>
              <w:t>€</w:t>
            </w:r>
          </w:p>
        </w:tc>
      </w:tr>
      <w:tr w:rsidR="008E0324" w14:paraId="6A9E87A0" w14:textId="77777777" w:rsidTr="004003D3">
        <w:trPr>
          <w:trHeight w:val="453"/>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198578B3" w14:textId="77777777" w:rsidR="008E0324" w:rsidRDefault="008E0324" w:rsidP="00FB4ABD">
            <w:pPr>
              <w:pStyle w:val="TableParagraph"/>
              <w:spacing w:before="107"/>
              <w:ind w:left="153"/>
              <w:rPr>
                <w:sz w:val="20"/>
              </w:rPr>
            </w:pPr>
            <w:r>
              <w:rPr>
                <w:rFonts w:ascii="Cambria" w:hAnsi="Cambria"/>
                <w:color w:val="000000"/>
              </w:rPr>
              <w:t>Core</w:t>
            </w:r>
          </w:p>
        </w:tc>
        <w:tc>
          <w:tcPr>
            <w:tcW w:w="1539" w:type="dxa"/>
            <w:tcBorders>
              <w:top w:val="single" w:sz="4" w:space="0" w:color="auto"/>
              <w:left w:val="nil"/>
              <w:bottom w:val="single" w:sz="4" w:space="0" w:color="auto"/>
              <w:right w:val="single" w:sz="4" w:space="0" w:color="auto"/>
            </w:tcBorders>
            <w:shd w:val="clear" w:color="auto" w:fill="auto"/>
            <w:vAlign w:val="center"/>
          </w:tcPr>
          <w:p w14:paraId="30741F8E" w14:textId="77777777" w:rsidR="008E0324" w:rsidRDefault="008E0324" w:rsidP="00FB4ABD">
            <w:pPr>
              <w:pStyle w:val="TableParagraph"/>
              <w:spacing w:before="107"/>
              <w:ind w:left="11" w:right="2"/>
              <w:jc w:val="center"/>
              <w:rPr>
                <w:sz w:val="20"/>
              </w:rPr>
            </w:pPr>
            <w:r>
              <w:rPr>
                <w:color w:val="000000"/>
              </w:rPr>
              <w:t>€11,043,980</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71EB4AB9" w14:textId="77777777" w:rsidR="008E0324" w:rsidRDefault="008E0324" w:rsidP="00FB4ABD">
            <w:pPr>
              <w:pStyle w:val="TableParagraph"/>
              <w:spacing w:before="107"/>
              <w:ind w:left="9" w:right="2"/>
              <w:jc w:val="center"/>
              <w:rPr>
                <w:sz w:val="20"/>
              </w:rPr>
            </w:pPr>
            <w:r>
              <w:rPr>
                <w:color w:val="000000"/>
              </w:rPr>
              <w:t>€11,840,241</w:t>
            </w:r>
          </w:p>
        </w:tc>
      </w:tr>
      <w:tr w:rsidR="008E0324" w14:paraId="2366A549" w14:textId="77777777" w:rsidTr="004003D3">
        <w:trPr>
          <w:trHeight w:val="456"/>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5EC5FF08" w14:textId="77777777" w:rsidR="008E0324" w:rsidRDefault="008E0324" w:rsidP="00FB4ABD">
            <w:pPr>
              <w:pStyle w:val="TableParagraph"/>
              <w:spacing w:before="107"/>
              <w:ind w:left="108"/>
              <w:rPr>
                <w:sz w:val="20"/>
              </w:rPr>
            </w:pPr>
            <w:r>
              <w:rPr>
                <w:rFonts w:ascii="Cambria" w:hAnsi="Cambria"/>
                <w:color w:val="000000"/>
              </w:rPr>
              <w:t>Workforce Skills Development/Transformation</w:t>
            </w:r>
          </w:p>
        </w:tc>
        <w:tc>
          <w:tcPr>
            <w:tcW w:w="1539" w:type="dxa"/>
            <w:tcBorders>
              <w:top w:val="single" w:sz="4" w:space="0" w:color="auto"/>
              <w:left w:val="nil"/>
              <w:bottom w:val="single" w:sz="4" w:space="0" w:color="auto"/>
              <w:right w:val="single" w:sz="4" w:space="0" w:color="auto"/>
            </w:tcBorders>
            <w:shd w:val="clear" w:color="auto" w:fill="auto"/>
            <w:vAlign w:val="center"/>
          </w:tcPr>
          <w:p w14:paraId="6CD5C40C" w14:textId="77777777" w:rsidR="008E0324" w:rsidRDefault="008E0324" w:rsidP="00FB4ABD">
            <w:pPr>
              <w:pStyle w:val="TableParagraph"/>
              <w:spacing w:before="107"/>
              <w:ind w:left="11" w:right="2"/>
              <w:jc w:val="center"/>
              <w:rPr>
                <w:sz w:val="20"/>
              </w:rPr>
            </w:pPr>
            <w:r>
              <w:rPr>
                <w:color w:val="000000"/>
              </w:rPr>
              <w:t>€13,983,450</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FCF0102" w14:textId="77777777" w:rsidR="008E0324" w:rsidRDefault="008E0324" w:rsidP="00FB4ABD">
            <w:pPr>
              <w:pStyle w:val="TableParagraph"/>
              <w:spacing w:before="107"/>
              <w:ind w:left="9" w:right="2"/>
              <w:jc w:val="center"/>
              <w:rPr>
                <w:sz w:val="20"/>
              </w:rPr>
            </w:pPr>
            <w:r>
              <w:rPr>
                <w:color w:val="000000"/>
              </w:rPr>
              <w:t>€13,809,551</w:t>
            </w:r>
          </w:p>
        </w:tc>
      </w:tr>
      <w:tr w:rsidR="008E0324" w14:paraId="3F4FA320" w14:textId="77777777" w:rsidTr="004003D3">
        <w:trPr>
          <w:trHeight w:val="453"/>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33DFA927" w14:textId="77777777" w:rsidR="008E0324" w:rsidRDefault="008E0324" w:rsidP="00FB4ABD">
            <w:pPr>
              <w:pStyle w:val="TableParagraph"/>
              <w:spacing w:before="104"/>
              <w:ind w:left="108"/>
              <w:rPr>
                <w:sz w:val="20"/>
              </w:rPr>
            </w:pPr>
            <w:r>
              <w:rPr>
                <w:rFonts w:ascii="Cambria" w:hAnsi="Cambria"/>
                <w:color w:val="000000"/>
              </w:rPr>
              <w:t>FET Pathways</w:t>
            </w:r>
          </w:p>
        </w:tc>
        <w:tc>
          <w:tcPr>
            <w:tcW w:w="1539" w:type="dxa"/>
            <w:tcBorders>
              <w:top w:val="single" w:sz="4" w:space="0" w:color="auto"/>
              <w:left w:val="nil"/>
              <w:bottom w:val="single" w:sz="4" w:space="0" w:color="auto"/>
              <w:right w:val="single" w:sz="4" w:space="0" w:color="auto"/>
            </w:tcBorders>
            <w:shd w:val="clear" w:color="auto" w:fill="auto"/>
            <w:vAlign w:val="center"/>
          </w:tcPr>
          <w:p w14:paraId="26690986" w14:textId="77777777" w:rsidR="008E0324" w:rsidRDefault="008E0324" w:rsidP="00FB4ABD">
            <w:pPr>
              <w:pStyle w:val="TableParagraph"/>
              <w:spacing w:before="104"/>
              <w:ind w:left="11" w:right="2"/>
              <w:jc w:val="center"/>
              <w:rPr>
                <w:sz w:val="20"/>
              </w:rPr>
            </w:pPr>
            <w:r>
              <w:rPr>
                <w:color w:val="000000"/>
              </w:rPr>
              <w:t>€8,930,758</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269F10AE" w14:textId="77777777" w:rsidR="008E0324" w:rsidRDefault="008E0324" w:rsidP="00FB4ABD">
            <w:pPr>
              <w:pStyle w:val="TableParagraph"/>
              <w:spacing w:before="104"/>
              <w:ind w:left="9" w:right="2"/>
              <w:jc w:val="center"/>
              <w:rPr>
                <w:sz w:val="20"/>
              </w:rPr>
            </w:pPr>
            <w:r>
              <w:rPr>
                <w:color w:val="000000"/>
              </w:rPr>
              <w:t>€9,300,274</w:t>
            </w:r>
          </w:p>
        </w:tc>
      </w:tr>
      <w:tr w:rsidR="008E0324" w14:paraId="503DAB82" w14:textId="77777777" w:rsidTr="004003D3">
        <w:trPr>
          <w:trHeight w:val="453"/>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6D31DA24" w14:textId="77777777" w:rsidR="008E0324" w:rsidRDefault="008E0324" w:rsidP="00FB4ABD">
            <w:pPr>
              <w:pStyle w:val="TableParagraph"/>
              <w:spacing w:before="107"/>
              <w:ind w:left="108"/>
              <w:rPr>
                <w:sz w:val="20"/>
              </w:rPr>
            </w:pPr>
            <w:r>
              <w:rPr>
                <w:rFonts w:ascii="Cambria" w:hAnsi="Cambria"/>
                <w:color w:val="000000"/>
              </w:rPr>
              <w:t>Apprenticeship Funding</w:t>
            </w:r>
          </w:p>
        </w:tc>
        <w:tc>
          <w:tcPr>
            <w:tcW w:w="1539" w:type="dxa"/>
            <w:tcBorders>
              <w:top w:val="single" w:sz="4" w:space="0" w:color="auto"/>
              <w:left w:val="nil"/>
              <w:bottom w:val="single" w:sz="4" w:space="0" w:color="auto"/>
              <w:right w:val="single" w:sz="4" w:space="0" w:color="auto"/>
            </w:tcBorders>
            <w:shd w:val="clear" w:color="auto" w:fill="auto"/>
            <w:vAlign w:val="center"/>
          </w:tcPr>
          <w:p w14:paraId="2C8A76EA" w14:textId="77777777" w:rsidR="008E0324" w:rsidRDefault="008E0324" w:rsidP="00FB4ABD">
            <w:pPr>
              <w:pStyle w:val="TableParagraph"/>
              <w:spacing w:before="107"/>
              <w:ind w:left="11" w:right="2"/>
              <w:jc w:val="center"/>
              <w:rPr>
                <w:sz w:val="20"/>
              </w:rPr>
            </w:pPr>
            <w:r>
              <w:rPr>
                <w:color w:val="000000"/>
              </w:rPr>
              <w:t>€12,260,441</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700AEC5" w14:textId="77777777" w:rsidR="008E0324" w:rsidRDefault="008E0324" w:rsidP="00FB4ABD">
            <w:pPr>
              <w:pStyle w:val="TableParagraph"/>
              <w:spacing w:before="107"/>
              <w:ind w:left="9" w:right="2"/>
              <w:jc w:val="center"/>
              <w:rPr>
                <w:sz w:val="20"/>
              </w:rPr>
            </w:pPr>
            <w:r>
              <w:rPr>
                <w:color w:val="000000"/>
              </w:rPr>
              <w:t>€11,913,817</w:t>
            </w:r>
          </w:p>
        </w:tc>
      </w:tr>
      <w:tr w:rsidR="008E0324" w14:paraId="2E104E76" w14:textId="77777777" w:rsidTr="004003D3">
        <w:trPr>
          <w:trHeight w:val="455"/>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68E9824D" w14:textId="77777777" w:rsidR="008E0324" w:rsidRDefault="008E0324" w:rsidP="00FB4ABD">
            <w:pPr>
              <w:pStyle w:val="TableParagraph"/>
              <w:spacing w:before="107"/>
              <w:ind w:left="108"/>
              <w:rPr>
                <w:sz w:val="20"/>
              </w:rPr>
            </w:pPr>
            <w:r>
              <w:rPr>
                <w:rFonts w:ascii="Cambria" w:hAnsi="Cambria"/>
                <w:color w:val="000000"/>
              </w:rPr>
              <w:t>Discretionary Funding</w:t>
            </w:r>
          </w:p>
        </w:tc>
        <w:tc>
          <w:tcPr>
            <w:tcW w:w="1539" w:type="dxa"/>
            <w:tcBorders>
              <w:top w:val="single" w:sz="4" w:space="0" w:color="auto"/>
              <w:left w:val="nil"/>
              <w:bottom w:val="single" w:sz="4" w:space="0" w:color="auto"/>
              <w:right w:val="single" w:sz="4" w:space="0" w:color="auto"/>
            </w:tcBorders>
            <w:shd w:val="clear" w:color="auto" w:fill="auto"/>
            <w:vAlign w:val="center"/>
          </w:tcPr>
          <w:p w14:paraId="6138A946" w14:textId="77777777" w:rsidR="008E0324" w:rsidRDefault="008E0324" w:rsidP="00FB4ABD">
            <w:pPr>
              <w:pStyle w:val="TableParagraph"/>
              <w:spacing w:before="107"/>
              <w:ind w:left="11" w:right="2"/>
              <w:jc w:val="center"/>
              <w:rPr>
                <w:sz w:val="20"/>
              </w:rPr>
            </w:pPr>
            <w:r>
              <w:rPr>
                <w:color w:val="000000"/>
              </w:rPr>
              <w:t>€3,543,511</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5C2D272" w14:textId="77777777" w:rsidR="008E0324" w:rsidRDefault="008E0324" w:rsidP="00FB4ABD">
            <w:pPr>
              <w:pStyle w:val="TableParagraph"/>
              <w:spacing w:before="107"/>
              <w:ind w:left="9" w:right="2"/>
              <w:jc w:val="center"/>
              <w:rPr>
                <w:sz w:val="20"/>
              </w:rPr>
            </w:pPr>
            <w:r>
              <w:rPr>
                <w:color w:val="000000"/>
              </w:rPr>
              <w:t>€2,629,523</w:t>
            </w:r>
          </w:p>
        </w:tc>
      </w:tr>
      <w:tr w:rsidR="008E0324" w14:paraId="770A4930" w14:textId="77777777" w:rsidTr="004003D3">
        <w:trPr>
          <w:trHeight w:val="455"/>
          <w:jc w:val="center"/>
        </w:trPr>
        <w:tc>
          <w:tcPr>
            <w:tcW w:w="5534" w:type="dxa"/>
          </w:tcPr>
          <w:p w14:paraId="429EBFB0" w14:textId="77777777" w:rsidR="008E0324" w:rsidRDefault="008E0324" w:rsidP="00FB4ABD">
            <w:pPr>
              <w:pStyle w:val="TableParagraph"/>
              <w:ind w:left="0"/>
              <w:rPr>
                <w:rFonts w:ascii="Times New Roman"/>
                <w:sz w:val="20"/>
              </w:rPr>
            </w:pPr>
          </w:p>
        </w:tc>
        <w:tc>
          <w:tcPr>
            <w:tcW w:w="1539" w:type="dxa"/>
          </w:tcPr>
          <w:p w14:paraId="5F2C8CF7" w14:textId="77777777" w:rsidR="008E0324" w:rsidRDefault="008E0324" w:rsidP="00FB4ABD">
            <w:pPr>
              <w:pStyle w:val="TableParagraph"/>
              <w:ind w:left="0"/>
              <w:rPr>
                <w:rFonts w:ascii="Times New Roman"/>
                <w:sz w:val="20"/>
              </w:rPr>
            </w:pPr>
          </w:p>
        </w:tc>
        <w:tc>
          <w:tcPr>
            <w:tcW w:w="2420" w:type="dxa"/>
          </w:tcPr>
          <w:p w14:paraId="4B28CB41" w14:textId="77777777" w:rsidR="008E0324" w:rsidRDefault="008E0324" w:rsidP="00FB4ABD">
            <w:pPr>
              <w:pStyle w:val="TableParagraph"/>
              <w:ind w:left="0"/>
              <w:rPr>
                <w:rFonts w:ascii="Times New Roman"/>
                <w:sz w:val="20"/>
              </w:rPr>
            </w:pPr>
          </w:p>
        </w:tc>
      </w:tr>
      <w:tr w:rsidR="008E0324" w14:paraId="3A1F10FB" w14:textId="77777777" w:rsidTr="004003D3">
        <w:trPr>
          <w:trHeight w:val="453"/>
          <w:jc w:val="center"/>
        </w:trPr>
        <w:tc>
          <w:tcPr>
            <w:tcW w:w="5534" w:type="dxa"/>
          </w:tcPr>
          <w:p w14:paraId="60A6A8B4" w14:textId="77777777" w:rsidR="008E0324" w:rsidRDefault="008E0324" w:rsidP="00FB4ABD">
            <w:pPr>
              <w:pStyle w:val="TableParagraph"/>
              <w:ind w:left="0"/>
              <w:rPr>
                <w:rFonts w:ascii="Times New Roman"/>
                <w:sz w:val="20"/>
              </w:rPr>
            </w:pPr>
          </w:p>
        </w:tc>
        <w:tc>
          <w:tcPr>
            <w:tcW w:w="1539" w:type="dxa"/>
          </w:tcPr>
          <w:p w14:paraId="74A2DB60" w14:textId="77777777" w:rsidR="008E0324" w:rsidRPr="008E0324" w:rsidRDefault="008E0324" w:rsidP="00B80CE1">
            <w:pPr>
              <w:pStyle w:val="TableParagraph"/>
              <w:spacing w:before="105"/>
              <w:ind w:left="11" w:right="97"/>
              <w:jc w:val="center"/>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"FET Payments!R14C4" \a \f 4 \h </w:instrText>
            </w:r>
            <w:r>
              <w:fldChar w:fldCharType="separate"/>
            </w:r>
            <w:r w:rsidRPr="008E0324">
              <w:rPr>
                <w:rFonts w:eastAsia="Times New Roman"/>
                <w:b/>
                <w:bCs/>
                <w:color w:val="000000"/>
                <w:lang w:val="en-IE" w:eastAsia="en-IE"/>
              </w:rPr>
              <w:t>€49,762,140</w:t>
            </w:r>
            <w:r>
              <w:rPr>
                <w:b/>
                <w:spacing w:val="-2"/>
                <w:sz w:val="20"/>
              </w:rPr>
              <w:fldChar w:fldCharType="end"/>
            </w:r>
          </w:p>
        </w:tc>
        <w:tc>
          <w:tcPr>
            <w:tcW w:w="2420" w:type="dxa"/>
          </w:tcPr>
          <w:p w14:paraId="26C6F7D9" w14:textId="77777777" w:rsidR="008E0324" w:rsidRPr="008E0324" w:rsidRDefault="008E0324" w:rsidP="00FB4ABD">
            <w:pPr>
              <w:pStyle w:val="TableParagraph"/>
              <w:spacing w:before="105"/>
              <w:ind w:left="9" w:right="4"/>
              <w:jc w:val="center"/>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"FET Payments!R14C6" \a \f 4 \h </w:instrText>
            </w:r>
            <w:r>
              <w:fldChar w:fldCharType="separate"/>
            </w:r>
            <w:r w:rsidRPr="008E0324">
              <w:rPr>
                <w:rFonts w:eastAsia="Times New Roman"/>
                <w:b/>
                <w:bCs/>
                <w:color w:val="000000"/>
                <w:lang w:val="en-IE" w:eastAsia="en-IE"/>
              </w:rPr>
              <w:t>€49,493,406</w:t>
            </w:r>
            <w:r>
              <w:rPr>
                <w:b/>
                <w:sz w:val="20"/>
              </w:rPr>
              <w:fldChar w:fldCharType="end"/>
            </w:r>
          </w:p>
        </w:tc>
      </w:tr>
    </w:tbl>
    <w:p w14:paraId="54DB3C28" w14:textId="77777777" w:rsidR="008E0324" w:rsidRDefault="008E0324" w:rsidP="008E0324">
      <w:pPr>
        <w:pStyle w:val="BodyText"/>
        <w:rPr>
          <w:sz w:val="20"/>
        </w:rPr>
      </w:pPr>
    </w:p>
    <w:p w14:paraId="799FB59A" w14:textId="77777777" w:rsidR="008E0324" w:rsidRDefault="008E0324" w:rsidP="008E0324">
      <w:pPr>
        <w:pStyle w:val="BodyText"/>
        <w:rPr>
          <w:sz w:val="20"/>
        </w:rPr>
      </w:pPr>
    </w:p>
    <w:tbl>
      <w:tblPr>
        <w:tblW w:w="949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4"/>
        <w:gridCol w:w="1561"/>
        <w:gridCol w:w="1843"/>
      </w:tblGrid>
      <w:tr w:rsidR="0054583B" w14:paraId="41AAE151" w14:textId="77777777" w:rsidTr="001D5161">
        <w:trPr>
          <w:trHeight w:val="453"/>
        </w:trPr>
        <w:tc>
          <w:tcPr>
            <w:tcW w:w="9498" w:type="dxa"/>
            <w:gridSpan w:val="3"/>
            <w:shd w:val="clear" w:color="auto" w:fill="6DC5BC"/>
          </w:tcPr>
          <w:p w14:paraId="7F06C46F" w14:textId="77777777" w:rsidR="0054583B" w:rsidRPr="00B47D99" w:rsidRDefault="008F68A0">
            <w:pPr>
              <w:pStyle w:val="TableParagraph"/>
              <w:spacing w:before="93"/>
              <w:ind w:left="6"/>
              <w:jc w:val="center"/>
              <w:rPr>
                <w:b/>
                <w:sz w:val="28"/>
                <w:szCs w:val="28"/>
              </w:rPr>
            </w:pPr>
            <w:r w:rsidRPr="00B47D99">
              <w:rPr>
                <w:b/>
                <w:color w:val="FFFFFF"/>
                <w:sz w:val="28"/>
                <w:szCs w:val="28"/>
              </w:rPr>
              <w:t>Youth</w:t>
            </w:r>
            <w:r w:rsidRPr="00B47D99">
              <w:rPr>
                <w:b/>
                <w:color w:val="FFFFFF"/>
                <w:spacing w:val="-5"/>
                <w:sz w:val="28"/>
                <w:szCs w:val="28"/>
              </w:rPr>
              <w:t xml:space="preserve"> </w:t>
            </w:r>
            <w:r w:rsidRPr="00B47D99">
              <w:rPr>
                <w:b/>
                <w:color w:val="FFFFFF"/>
                <w:sz w:val="28"/>
                <w:szCs w:val="28"/>
              </w:rPr>
              <w:t>Services</w:t>
            </w:r>
            <w:r w:rsidRPr="00B47D99">
              <w:rPr>
                <w:b/>
                <w:color w:val="FFFFFF"/>
                <w:spacing w:val="-4"/>
                <w:sz w:val="28"/>
                <w:szCs w:val="28"/>
              </w:rPr>
              <w:t xml:space="preserve"> </w:t>
            </w:r>
            <w:r w:rsidRPr="00B47D99">
              <w:rPr>
                <w:b/>
                <w:color w:val="FFFFFF"/>
                <w:spacing w:val="-2"/>
                <w:sz w:val="28"/>
                <w:szCs w:val="28"/>
              </w:rPr>
              <w:t>Payments</w:t>
            </w:r>
          </w:p>
        </w:tc>
      </w:tr>
      <w:tr w:rsidR="0054583B" w14:paraId="7343393F" w14:textId="77777777" w:rsidTr="001D5161">
        <w:trPr>
          <w:trHeight w:val="489"/>
        </w:trPr>
        <w:tc>
          <w:tcPr>
            <w:tcW w:w="6094" w:type="dxa"/>
            <w:vMerge w:val="restart"/>
          </w:tcPr>
          <w:p w14:paraId="5392B82A" w14:textId="77777777" w:rsidR="0054583B" w:rsidRDefault="0054583B">
            <w:pPr>
              <w:pStyle w:val="TableParagraph"/>
              <w:ind w:left="0"/>
              <w:rPr>
                <w:rFonts w:ascii="Times New Roman"/>
                <w:sz w:val="20"/>
              </w:rPr>
            </w:pPr>
          </w:p>
        </w:tc>
        <w:tc>
          <w:tcPr>
            <w:tcW w:w="1561" w:type="dxa"/>
          </w:tcPr>
          <w:p w14:paraId="3EB017FF" w14:textId="77777777" w:rsidR="0054583B" w:rsidRDefault="008F68A0">
            <w:pPr>
              <w:pStyle w:val="TableParagraph"/>
              <w:spacing w:line="240" w:lineRule="atLeast"/>
              <w:ind w:left="373" w:firstLine="21"/>
              <w:rPr>
                <w:b/>
                <w:sz w:val="20"/>
              </w:rPr>
            </w:pPr>
            <w:r>
              <w:rPr>
                <w:b/>
                <w:sz w:val="20"/>
              </w:rPr>
              <w:t>Year</w:t>
            </w:r>
            <w:r>
              <w:rPr>
                <w:b/>
                <w:spacing w:val="-12"/>
                <w:sz w:val="20"/>
              </w:rPr>
              <w:t xml:space="preserve"> </w:t>
            </w:r>
            <w:r>
              <w:rPr>
                <w:b/>
                <w:sz w:val="20"/>
              </w:rPr>
              <w:t xml:space="preserve">Ended </w:t>
            </w:r>
            <w:r>
              <w:rPr>
                <w:b/>
                <w:spacing w:val="-2"/>
                <w:sz w:val="20"/>
              </w:rPr>
              <w:t>31/12/202</w:t>
            </w:r>
            <w:r w:rsidR="008E0324">
              <w:rPr>
                <w:b/>
                <w:spacing w:val="-2"/>
                <w:sz w:val="20"/>
              </w:rPr>
              <w:t>5</w:t>
            </w:r>
          </w:p>
        </w:tc>
        <w:tc>
          <w:tcPr>
            <w:tcW w:w="1843" w:type="dxa"/>
          </w:tcPr>
          <w:p w14:paraId="04956B54" w14:textId="77777777" w:rsidR="0054583B" w:rsidRDefault="008F68A0">
            <w:pPr>
              <w:pStyle w:val="TableParagraph"/>
              <w:spacing w:line="240" w:lineRule="atLeast"/>
              <w:ind w:left="370" w:firstLine="21"/>
              <w:rPr>
                <w:b/>
                <w:sz w:val="20"/>
              </w:rPr>
            </w:pPr>
            <w:r>
              <w:rPr>
                <w:b/>
                <w:sz w:val="20"/>
              </w:rPr>
              <w:t>Year</w:t>
            </w:r>
            <w:r>
              <w:rPr>
                <w:b/>
                <w:spacing w:val="-12"/>
                <w:sz w:val="20"/>
              </w:rPr>
              <w:t xml:space="preserve"> </w:t>
            </w:r>
            <w:r>
              <w:rPr>
                <w:b/>
                <w:sz w:val="20"/>
              </w:rPr>
              <w:t xml:space="preserve">Ended </w:t>
            </w:r>
            <w:r>
              <w:rPr>
                <w:b/>
                <w:spacing w:val="-2"/>
                <w:sz w:val="20"/>
              </w:rPr>
              <w:t>31/12/202</w:t>
            </w:r>
            <w:r w:rsidR="008E0324">
              <w:rPr>
                <w:b/>
                <w:spacing w:val="-2"/>
                <w:sz w:val="20"/>
              </w:rPr>
              <w:t>4</w:t>
            </w:r>
          </w:p>
        </w:tc>
      </w:tr>
      <w:tr w:rsidR="0054583B" w14:paraId="3B06D0F9" w14:textId="77777777" w:rsidTr="001D5161">
        <w:trPr>
          <w:trHeight w:val="453"/>
        </w:trPr>
        <w:tc>
          <w:tcPr>
            <w:tcW w:w="6094" w:type="dxa"/>
            <w:vMerge/>
            <w:tcBorders>
              <w:top w:val="nil"/>
            </w:tcBorders>
          </w:tcPr>
          <w:p w14:paraId="74F82DE1" w14:textId="77777777" w:rsidR="0054583B" w:rsidRDefault="0054583B">
            <w:pPr>
              <w:rPr>
                <w:sz w:val="2"/>
                <w:szCs w:val="2"/>
              </w:rPr>
            </w:pPr>
          </w:p>
        </w:tc>
        <w:tc>
          <w:tcPr>
            <w:tcW w:w="1561" w:type="dxa"/>
          </w:tcPr>
          <w:p w14:paraId="700504A6" w14:textId="77777777" w:rsidR="0054583B" w:rsidRDefault="008F68A0">
            <w:pPr>
              <w:pStyle w:val="TableParagraph"/>
              <w:spacing w:before="107"/>
              <w:ind w:left="10" w:right="6"/>
              <w:jc w:val="center"/>
              <w:rPr>
                <w:b/>
                <w:sz w:val="20"/>
              </w:rPr>
            </w:pPr>
            <w:r>
              <w:rPr>
                <w:b/>
                <w:spacing w:val="-2"/>
                <w:sz w:val="20"/>
              </w:rPr>
              <w:t>(Estimate)</w:t>
            </w:r>
          </w:p>
        </w:tc>
        <w:tc>
          <w:tcPr>
            <w:tcW w:w="1843" w:type="dxa"/>
          </w:tcPr>
          <w:p w14:paraId="0B905483" w14:textId="77777777" w:rsidR="0054583B" w:rsidRDefault="008F68A0">
            <w:pPr>
              <w:pStyle w:val="TableParagraph"/>
              <w:spacing w:before="107"/>
              <w:ind w:left="7" w:right="3"/>
              <w:jc w:val="center"/>
              <w:rPr>
                <w:b/>
                <w:sz w:val="20"/>
              </w:rPr>
            </w:pPr>
            <w:r>
              <w:rPr>
                <w:b/>
                <w:sz w:val="20"/>
              </w:rPr>
              <w:t>(Pre</w:t>
            </w:r>
            <w:r>
              <w:rPr>
                <w:b/>
                <w:spacing w:val="-6"/>
                <w:sz w:val="20"/>
              </w:rPr>
              <w:t xml:space="preserve"> </w:t>
            </w:r>
            <w:r>
              <w:rPr>
                <w:b/>
                <w:spacing w:val="-2"/>
                <w:sz w:val="20"/>
              </w:rPr>
              <w:t>Audit)</w:t>
            </w:r>
          </w:p>
        </w:tc>
      </w:tr>
      <w:tr w:rsidR="0054583B" w14:paraId="090680BB" w14:textId="77777777" w:rsidTr="001D5161">
        <w:trPr>
          <w:trHeight w:val="455"/>
        </w:trPr>
        <w:tc>
          <w:tcPr>
            <w:tcW w:w="6094" w:type="dxa"/>
            <w:tcBorders>
              <w:bottom w:val="single" w:sz="4" w:space="0" w:color="auto"/>
            </w:tcBorders>
          </w:tcPr>
          <w:p w14:paraId="0F8BC0D1" w14:textId="77777777" w:rsidR="0054583B" w:rsidRDefault="0054583B">
            <w:pPr>
              <w:pStyle w:val="TableParagraph"/>
              <w:ind w:left="0"/>
              <w:rPr>
                <w:rFonts w:ascii="Times New Roman"/>
                <w:sz w:val="20"/>
              </w:rPr>
            </w:pPr>
          </w:p>
        </w:tc>
        <w:tc>
          <w:tcPr>
            <w:tcW w:w="1561" w:type="dxa"/>
            <w:tcBorders>
              <w:bottom w:val="single" w:sz="4" w:space="0" w:color="auto"/>
            </w:tcBorders>
          </w:tcPr>
          <w:p w14:paraId="7F70DC07" w14:textId="77777777" w:rsidR="0054583B" w:rsidRDefault="008F68A0">
            <w:pPr>
              <w:pStyle w:val="TableParagraph"/>
              <w:spacing w:before="107"/>
              <w:ind w:left="10" w:right="4"/>
              <w:jc w:val="center"/>
              <w:rPr>
                <w:b/>
                <w:sz w:val="20"/>
              </w:rPr>
            </w:pPr>
            <w:r>
              <w:rPr>
                <w:b/>
                <w:spacing w:val="-2"/>
                <w:sz w:val="20"/>
              </w:rPr>
              <w:t>Total</w:t>
            </w:r>
          </w:p>
        </w:tc>
        <w:tc>
          <w:tcPr>
            <w:tcW w:w="1843" w:type="dxa"/>
            <w:tcBorders>
              <w:bottom w:val="single" w:sz="4" w:space="0" w:color="auto"/>
            </w:tcBorders>
          </w:tcPr>
          <w:p w14:paraId="27B5EB09" w14:textId="77777777" w:rsidR="0054583B" w:rsidRDefault="008F68A0">
            <w:pPr>
              <w:pStyle w:val="TableParagraph"/>
              <w:spacing w:before="107"/>
              <w:ind w:left="7" w:right="4"/>
              <w:jc w:val="center"/>
              <w:rPr>
                <w:b/>
                <w:sz w:val="20"/>
              </w:rPr>
            </w:pPr>
            <w:r>
              <w:rPr>
                <w:b/>
                <w:spacing w:val="-2"/>
                <w:sz w:val="20"/>
              </w:rPr>
              <w:t>Total</w:t>
            </w:r>
          </w:p>
        </w:tc>
      </w:tr>
      <w:tr w:rsidR="0054583B" w14:paraId="1337ADF4"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tcPr>
          <w:p w14:paraId="59852BD9" w14:textId="77777777" w:rsidR="0054583B" w:rsidRDefault="0054583B">
            <w:pPr>
              <w:pStyle w:val="TableParagraph"/>
              <w:ind w:left="0"/>
              <w:rPr>
                <w:rFonts w:ascii="Times New Roman"/>
                <w:sz w:val="20"/>
              </w:rPr>
            </w:pPr>
          </w:p>
        </w:tc>
        <w:tc>
          <w:tcPr>
            <w:tcW w:w="1561" w:type="dxa"/>
            <w:tcBorders>
              <w:top w:val="single" w:sz="4" w:space="0" w:color="auto"/>
              <w:left w:val="single" w:sz="4" w:space="0" w:color="auto"/>
              <w:bottom w:val="single" w:sz="4" w:space="0" w:color="auto"/>
              <w:right w:val="single" w:sz="4" w:space="0" w:color="auto"/>
            </w:tcBorders>
          </w:tcPr>
          <w:p w14:paraId="64EFFA39" w14:textId="77777777" w:rsidR="0054583B" w:rsidRDefault="008F68A0">
            <w:pPr>
              <w:pStyle w:val="TableParagraph"/>
              <w:spacing w:before="104"/>
              <w:ind w:left="10"/>
              <w:jc w:val="center"/>
              <w:rPr>
                <w:sz w:val="20"/>
              </w:rPr>
            </w:pPr>
            <w:r>
              <w:rPr>
                <w:spacing w:val="-10"/>
                <w:sz w:val="20"/>
              </w:rPr>
              <w:t>€</w:t>
            </w:r>
          </w:p>
        </w:tc>
        <w:tc>
          <w:tcPr>
            <w:tcW w:w="1843" w:type="dxa"/>
            <w:tcBorders>
              <w:top w:val="single" w:sz="4" w:space="0" w:color="auto"/>
              <w:left w:val="single" w:sz="4" w:space="0" w:color="auto"/>
              <w:bottom w:val="single" w:sz="4" w:space="0" w:color="auto"/>
              <w:right w:val="single" w:sz="4" w:space="0" w:color="auto"/>
            </w:tcBorders>
          </w:tcPr>
          <w:p w14:paraId="655F471A" w14:textId="77777777" w:rsidR="0054583B" w:rsidRDefault="008F68A0">
            <w:pPr>
              <w:pStyle w:val="TableParagraph"/>
              <w:spacing w:before="104"/>
              <w:ind w:left="7"/>
              <w:jc w:val="center"/>
              <w:rPr>
                <w:sz w:val="20"/>
              </w:rPr>
            </w:pPr>
            <w:r>
              <w:rPr>
                <w:spacing w:val="-10"/>
                <w:sz w:val="20"/>
              </w:rPr>
              <w:t>€</w:t>
            </w:r>
          </w:p>
        </w:tc>
      </w:tr>
      <w:tr w:rsidR="008E0324" w14:paraId="420006F0"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5A1926A2" w14:textId="77777777" w:rsidR="008E0324" w:rsidRDefault="008E0324" w:rsidP="008E0324">
            <w:pPr>
              <w:pStyle w:val="TableParagraph"/>
              <w:spacing w:before="107"/>
              <w:rPr>
                <w:sz w:val="20"/>
              </w:rPr>
            </w:pPr>
            <w:r>
              <w:rPr>
                <w:color w:val="000000"/>
              </w:rPr>
              <w:t>UBU - Your Place Your Space - (SPY Grant)</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1EBE926" w14:textId="77777777" w:rsidR="008E0324" w:rsidRDefault="008E0324" w:rsidP="00B80CE1">
            <w:pPr>
              <w:pStyle w:val="TableParagraph"/>
              <w:spacing w:before="107"/>
              <w:ind w:left="10" w:right="273"/>
              <w:jc w:val="right"/>
              <w:rPr>
                <w:sz w:val="20"/>
              </w:rPr>
            </w:pPr>
            <w:r>
              <w:rPr>
                <w:color w:val="000000"/>
              </w:rPr>
              <w:t>€827,789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5C178B" w14:textId="77777777" w:rsidR="008E0324" w:rsidRDefault="008E0324" w:rsidP="00B80CE1">
            <w:pPr>
              <w:pStyle w:val="TableParagraph"/>
              <w:spacing w:before="107"/>
              <w:ind w:left="7" w:right="273"/>
              <w:jc w:val="right"/>
              <w:rPr>
                <w:sz w:val="20"/>
              </w:rPr>
            </w:pPr>
            <w:r>
              <w:rPr>
                <w:color w:val="000000"/>
              </w:rPr>
              <w:t>€624,622</w:t>
            </w:r>
          </w:p>
        </w:tc>
      </w:tr>
      <w:tr w:rsidR="008E0324" w14:paraId="17C29C1B" w14:textId="77777777" w:rsidTr="001D5161">
        <w:trPr>
          <w:trHeight w:val="456"/>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616FE0E" w14:textId="77777777" w:rsidR="008E0324" w:rsidRDefault="008E0324" w:rsidP="008E0324">
            <w:pPr>
              <w:pStyle w:val="TableParagraph"/>
              <w:spacing w:before="107"/>
              <w:rPr>
                <w:sz w:val="20"/>
              </w:rPr>
            </w:pPr>
            <w:r>
              <w:rPr>
                <w:color w:val="000000"/>
              </w:rPr>
              <w:t>UBU - Resilience and Effectiveness Initiative</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B1D22E6" w14:textId="77777777" w:rsidR="008E0324" w:rsidRDefault="008E0324" w:rsidP="00B80CE1">
            <w:pPr>
              <w:pStyle w:val="TableParagraph"/>
              <w:spacing w:before="107"/>
              <w:ind w:left="10" w:right="273"/>
              <w:jc w:val="right"/>
              <w:rPr>
                <w:sz w:val="20"/>
              </w:rPr>
            </w:pPr>
            <w:r>
              <w:rPr>
                <w:color w:val="000000"/>
              </w:rPr>
              <w:t>€20,000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D093CA" w14:textId="77777777" w:rsidR="008E0324" w:rsidRDefault="008E0324" w:rsidP="00B80CE1">
            <w:pPr>
              <w:pStyle w:val="TableParagraph"/>
              <w:spacing w:before="107"/>
              <w:ind w:left="7" w:right="273"/>
              <w:jc w:val="right"/>
              <w:rPr>
                <w:sz w:val="20"/>
              </w:rPr>
            </w:pPr>
            <w:r>
              <w:rPr>
                <w:color w:val="000000"/>
              </w:rPr>
              <w:t>€8,000</w:t>
            </w:r>
          </w:p>
        </w:tc>
      </w:tr>
      <w:tr w:rsidR="008E0324" w14:paraId="1886CA2F"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FEB64B1" w14:textId="77777777" w:rsidR="008E0324" w:rsidRDefault="008E0324" w:rsidP="008E0324">
            <w:pPr>
              <w:pStyle w:val="TableParagraph"/>
              <w:spacing w:before="104"/>
              <w:rPr>
                <w:sz w:val="20"/>
              </w:rPr>
            </w:pPr>
            <w:r>
              <w:rPr>
                <w:color w:val="000000"/>
              </w:rPr>
              <w:t>Youth Work Act (Youth Work Development Plan)</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2482AC93" w14:textId="77777777" w:rsidR="008E0324" w:rsidRDefault="008E0324" w:rsidP="00B80CE1">
            <w:pPr>
              <w:pStyle w:val="TableParagraph"/>
              <w:spacing w:before="104"/>
              <w:ind w:left="10" w:right="273"/>
              <w:jc w:val="right"/>
              <w:rPr>
                <w:sz w:val="20"/>
              </w:rPr>
            </w:pPr>
            <w:r>
              <w:rPr>
                <w:color w:val="000000"/>
              </w:rPr>
              <w:t>€154,718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2347D0" w14:textId="77777777" w:rsidR="008E0324" w:rsidRDefault="008E0324" w:rsidP="00B80CE1">
            <w:pPr>
              <w:pStyle w:val="TableParagraph"/>
              <w:spacing w:before="104"/>
              <w:ind w:left="7" w:right="273"/>
              <w:jc w:val="right"/>
              <w:rPr>
                <w:sz w:val="20"/>
              </w:rPr>
            </w:pPr>
            <w:r>
              <w:rPr>
                <w:color w:val="000000"/>
              </w:rPr>
              <w:t>€158,031</w:t>
            </w:r>
          </w:p>
        </w:tc>
      </w:tr>
      <w:tr w:rsidR="008E0324" w14:paraId="2678102A"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06073BD4" w14:textId="77777777" w:rsidR="008E0324" w:rsidRDefault="008E0324" w:rsidP="008E0324">
            <w:pPr>
              <w:pStyle w:val="TableParagraph"/>
              <w:spacing w:before="107"/>
              <w:rPr>
                <w:sz w:val="20"/>
              </w:rPr>
            </w:pPr>
            <w:r>
              <w:rPr>
                <w:color w:val="000000"/>
              </w:rPr>
              <w:t>Youth Work Capital</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E8EE3D1" w14:textId="77777777" w:rsidR="008E0324" w:rsidRDefault="008E0324" w:rsidP="00B80CE1">
            <w:pPr>
              <w:pStyle w:val="TableParagraph"/>
              <w:spacing w:before="107"/>
              <w:ind w:left="10" w:right="273"/>
              <w:jc w:val="right"/>
              <w:rPr>
                <w:sz w:val="20"/>
              </w:rPr>
            </w:pPr>
            <w:r>
              <w:rPr>
                <w:color w:val="000000"/>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C6C4C9" w14:textId="77777777" w:rsidR="008E0324" w:rsidRDefault="008E0324" w:rsidP="00B80CE1">
            <w:pPr>
              <w:pStyle w:val="TableParagraph"/>
              <w:spacing w:before="107"/>
              <w:ind w:left="7" w:right="273"/>
              <w:jc w:val="right"/>
              <w:rPr>
                <w:sz w:val="20"/>
              </w:rPr>
            </w:pPr>
            <w:r>
              <w:rPr>
                <w:color w:val="000000"/>
              </w:rPr>
              <w:t>€110</w:t>
            </w:r>
          </w:p>
        </w:tc>
      </w:tr>
      <w:tr w:rsidR="008E0324" w14:paraId="215B3BFC" w14:textId="77777777" w:rsidTr="001D5161">
        <w:trPr>
          <w:trHeight w:val="455"/>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6710D720" w14:textId="77777777" w:rsidR="008E0324" w:rsidRDefault="008E0324" w:rsidP="008E0324">
            <w:pPr>
              <w:pStyle w:val="TableParagraph"/>
              <w:spacing w:before="107"/>
              <w:rPr>
                <w:sz w:val="20"/>
              </w:rPr>
            </w:pPr>
            <w:r>
              <w:rPr>
                <w:color w:val="000000"/>
              </w:rPr>
              <w:t>Youth Information</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C19C57D" w14:textId="77777777" w:rsidR="008E0324" w:rsidRDefault="008E0324" w:rsidP="00B80CE1">
            <w:pPr>
              <w:pStyle w:val="TableParagraph"/>
              <w:spacing w:before="107"/>
              <w:ind w:left="10" w:right="273"/>
              <w:jc w:val="right"/>
              <w:rPr>
                <w:sz w:val="20"/>
              </w:rPr>
            </w:pPr>
            <w:r>
              <w:rPr>
                <w:color w:val="000000"/>
              </w:rPr>
              <w:t>€132,091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B9FE3D" w14:textId="77777777" w:rsidR="008E0324" w:rsidRDefault="008E0324" w:rsidP="00B80CE1">
            <w:pPr>
              <w:pStyle w:val="TableParagraph"/>
              <w:spacing w:before="107"/>
              <w:ind w:left="7" w:right="273"/>
              <w:jc w:val="right"/>
              <w:rPr>
                <w:sz w:val="20"/>
              </w:rPr>
            </w:pPr>
            <w:r>
              <w:rPr>
                <w:color w:val="000000"/>
              </w:rPr>
              <w:t>€130,053</w:t>
            </w:r>
          </w:p>
        </w:tc>
      </w:tr>
      <w:tr w:rsidR="008E0324" w14:paraId="4EF8CE37"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4418F383" w14:textId="77777777" w:rsidR="008E0324" w:rsidRDefault="008E0324" w:rsidP="008E0324">
            <w:pPr>
              <w:pStyle w:val="TableParagraph"/>
              <w:spacing w:before="104"/>
              <w:rPr>
                <w:sz w:val="20"/>
              </w:rPr>
            </w:pPr>
            <w:r>
              <w:rPr>
                <w:color w:val="000000"/>
              </w:rPr>
              <w:t xml:space="preserve">Integration Fund </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C42AE94" w14:textId="77777777" w:rsidR="008E0324" w:rsidRDefault="008E0324" w:rsidP="00B80CE1">
            <w:pPr>
              <w:pStyle w:val="TableParagraph"/>
              <w:spacing w:before="104"/>
              <w:ind w:left="10" w:right="273"/>
              <w:jc w:val="right"/>
              <w:rPr>
                <w:sz w:val="20"/>
              </w:rPr>
            </w:pPr>
            <w:r>
              <w:rPr>
                <w:color w:val="000000"/>
              </w:rPr>
              <w:t>€132,982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3009E7" w14:textId="77777777" w:rsidR="008E0324" w:rsidRDefault="008E0324" w:rsidP="00B80CE1">
            <w:pPr>
              <w:pStyle w:val="TableParagraph"/>
              <w:spacing w:before="104"/>
              <w:ind w:left="7" w:right="273"/>
              <w:jc w:val="right"/>
              <w:rPr>
                <w:sz w:val="20"/>
              </w:rPr>
            </w:pPr>
            <w:r>
              <w:rPr>
                <w:color w:val="000000"/>
              </w:rPr>
              <w:t>€254,255</w:t>
            </w:r>
          </w:p>
        </w:tc>
      </w:tr>
      <w:tr w:rsidR="008E0324" w14:paraId="5EFC7C21"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3A0BF204" w14:textId="77777777" w:rsidR="008E0324" w:rsidRDefault="008E0324" w:rsidP="008E0324">
            <w:pPr>
              <w:pStyle w:val="TableParagraph"/>
              <w:spacing w:before="104"/>
              <w:rPr>
                <w:sz w:val="20"/>
              </w:rPr>
            </w:pPr>
            <w:r>
              <w:rPr>
                <w:color w:val="000000"/>
              </w:rPr>
              <w:t>Youth Club Grant Scheme</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77505BB7" w14:textId="77777777" w:rsidR="008E0324" w:rsidRDefault="008E0324" w:rsidP="00B80CE1">
            <w:pPr>
              <w:pStyle w:val="TableParagraph"/>
              <w:spacing w:before="104"/>
              <w:ind w:left="10" w:right="273"/>
              <w:jc w:val="right"/>
              <w:rPr>
                <w:spacing w:val="-5"/>
                <w:sz w:val="20"/>
              </w:rPr>
            </w:pPr>
            <w:r>
              <w:rPr>
                <w:color w:val="000000"/>
              </w:rPr>
              <w:t>€67,207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DB7AA2" w14:textId="77777777" w:rsidR="008E0324" w:rsidRDefault="008E0324" w:rsidP="00B80CE1">
            <w:pPr>
              <w:pStyle w:val="TableParagraph"/>
              <w:spacing w:before="104"/>
              <w:ind w:left="7" w:right="273"/>
              <w:jc w:val="right"/>
              <w:rPr>
                <w:spacing w:val="-2"/>
                <w:sz w:val="20"/>
              </w:rPr>
            </w:pPr>
            <w:r>
              <w:rPr>
                <w:color w:val="000000"/>
              </w:rPr>
              <w:t>€65,706</w:t>
            </w:r>
          </w:p>
        </w:tc>
      </w:tr>
      <w:tr w:rsidR="008E0324" w14:paraId="485D28B2"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732F1AE" w14:textId="77777777" w:rsidR="008E0324" w:rsidRDefault="008E0324" w:rsidP="008E0324">
            <w:pPr>
              <w:pStyle w:val="TableParagraph"/>
              <w:spacing w:before="104"/>
              <w:rPr>
                <w:sz w:val="20"/>
              </w:rPr>
            </w:pPr>
            <w:r>
              <w:rPr>
                <w:color w:val="000000"/>
              </w:rPr>
              <w:t>Youth Employability Initiative</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86E6513" w14:textId="77777777" w:rsidR="008E0324" w:rsidRDefault="008E0324" w:rsidP="00B80CE1">
            <w:pPr>
              <w:pStyle w:val="TableParagraph"/>
              <w:spacing w:before="104"/>
              <w:ind w:left="10" w:right="273"/>
              <w:jc w:val="right"/>
              <w:rPr>
                <w:spacing w:val="-5"/>
                <w:sz w:val="20"/>
              </w:rPr>
            </w:pPr>
            <w:r>
              <w:rPr>
                <w:color w:val="000000"/>
              </w:rPr>
              <w:t>€60,000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283A9B" w14:textId="77777777" w:rsidR="008E0324" w:rsidRDefault="008E0324" w:rsidP="00B80CE1">
            <w:pPr>
              <w:pStyle w:val="TableParagraph"/>
              <w:spacing w:before="104"/>
              <w:ind w:left="7" w:right="273"/>
              <w:jc w:val="right"/>
              <w:rPr>
                <w:spacing w:val="-2"/>
                <w:sz w:val="20"/>
              </w:rPr>
            </w:pPr>
            <w:r>
              <w:rPr>
                <w:color w:val="000000"/>
              </w:rPr>
              <w:t>€36,333</w:t>
            </w:r>
          </w:p>
        </w:tc>
      </w:tr>
      <w:tr w:rsidR="0054583B" w14:paraId="77D65844" w14:textId="77777777" w:rsidTr="001D5161">
        <w:trPr>
          <w:trHeight w:val="453"/>
        </w:trPr>
        <w:tc>
          <w:tcPr>
            <w:tcW w:w="6094" w:type="dxa"/>
            <w:tcBorders>
              <w:top w:val="single" w:sz="4" w:space="0" w:color="auto"/>
              <w:left w:val="single" w:sz="4" w:space="0" w:color="auto"/>
              <w:bottom w:val="single" w:sz="4" w:space="0" w:color="auto"/>
              <w:right w:val="single" w:sz="4" w:space="0" w:color="auto"/>
            </w:tcBorders>
          </w:tcPr>
          <w:p w14:paraId="38EF0D15" w14:textId="77777777" w:rsidR="0054583B" w:rsidRDefault="0054583B">
            <w:pPr>
              <w:pStyle w:val="TableParagraph"/>
              <w:ind w:left="0"/>
              <w:rPr>
                <w:rFonts w:ascii="Times New Roman"/>
                <w:sz w:val="20"/>
              </w:rPr>
            </w:pPr>
          </w:p>
        </w:tc>
        <w:tc>
          <w:tcPr>
            <w:tcW w:w="1561" w:type="dxa"/>
            <w:tcBorders>
              <w:top w:val="single" w:sz="4" w:space="0" w:color="auto"/>
              <w:left w:val="single" w:sz="4" w:space="0" w:color="auto"/>
              <w:bottom w:val="single" w:sz="4" w:space="0" w:color="auto"/>
              <w:right w:val="single" w:sz="4" w:space="0" w:color="auto"/>
            </w:tcBorders>
          </w:tcPr>
          <w:p w14:paraId="45D59EFE" w14:textId="77777777" w:rsidR="0054583B" w:rsidRDefault="0054583B" w:rsidP="00B80CE1">
            <w:pPr>
              <w:pStyle w:val="TableParagraph"/>
              <w:ind w:left="0" w:right="273"/>
              <w:jc w:val="right"/>
              <w:rPr>
                <w:rFonts w:asci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2F41513D" w14:textId="77777777" w:rsidR="0054583B" w:rsidRDefault="0054583B" w:rsidP="00B80CE1">
            <w:pPr>
              <w:pStyle w:val="TableParagraph"/>
              <w:ind w:left="0" w:right="273"/>
              <w:jc w:val="right"/>
              <w:rPr>
                <w:rFonts w:ascii="Times New Roman"/>
                <w:sz w:val="20"/>
              </w:rPr>
            </w:pPr>
          </w:p>
        </w:tc>
      </w:tr>
      <w:tr w:rsidR="0054583B" w14:paraId="225F3752" w14:textId="77777777" w:rsidTr="001D5161">
        <w:trPr>
          <w:trHeight w:val="455"/>
        </w:trPr>
        <w:tc>
          <w:tcPr>
            <w:tcW w:w="6094" w:type="dxa"/>
            <w:tcBorders>
              <w:top w:val="single" w:sz="4" w:space="0" w:color="auto"/>
            </w:tcBorders>
          </w:tcPr>
          <w:p w14:paraId="75051100" w14:textId="77777777" w:rsidR="0054583B" w:rsidRDefault="0054583B">
            <w:pPr>
              <w:pStyle w:val="TableParagraph"/>
              <w:ind w:left="0"/>
              <w:rPr>
                <w:rFonts w:ascii="Times New Roman"/>
                <w:sz w:val="20"/>
              </w:rPr>
            </w:pPr>
          </w:p>
        </w:tc>
        <w:tc>
          <w:tcPr>
            <w:tcW w:w="1561" w:type="dxa"/>
            <w:tcBorders>
              <w:top w:val="single" w:sz="4" w:space="0" w:color="auto"/>
            </w:tcBorders>
          </w:tcPr>
          <w:p w14:paraId="5E6A2735" w14:textId="77777777" w:rsidR="0054583B" w:rsidRPr="008E0324" w:rsidRDefault="008E0324" w:rsidP="00B80CE1">
            <w:pPr>
              <w:pStyle w:val="TableParagraph"/>
              <w:spacing w:before="107"/>
              <w:ind w:left="10" w:right="27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"Youth Services!R16C5" \a \f 4 \h  \* MERGEFORMAT </w:instrText>
            </w:r>
            <w:r>
              <w:fldChar w:fldCharType="separate"/>
            </w:r>
            <w:r w:rsidRPr="008E0324">
              <w:rPr>
                <w:rFonts w:eastAsia="Times New Roman"/>
                <w:b/>
                <w:bCs/>
                <w:color w:val="000000"/>
                <w:lang w:val="en-IE" w:eastAsia="en-IE"/>
              </w:rPr>
              <w:t>€1,394,787</w:t>
            </w:r>
            <w:r>
              <w:rPr>
                <w:b/>
                <w:spacing w:val="-2"/>
                <w:sz w:val="20"/>
              </w:rPr>
              <w:fldChar w:fldCharType="end"/>
            </w:r>
          </w:p>
        </w:tc>
        <w:tc>
          <w:tcPr>
            <w:tcW w:w="1843" w:type="dxa"/>
            <w:tcBorders>
              <w:top w:val="single" w:sz="4" w:space="0" w:color="auto"/>
            </w:tcBorders>
          </w:tcPr>
          <w:p w14:paraId="296EFFFC" w14:textId="77777777" w:rsidR="0054583B" w:rsidRPr="008E0324" w:rsidRDefault="008E0324" w:rsidP="00B80CE1">
            <w:pPr>
              <w:pStyle w:val="TableParagraph"/>
              <w:spacing w:before="107"/>
              <w:ind w:left="10" w:right="273"/>
              <w:jc w:val="right"/>
              <w:rPr>
                <w:rFonts w:eastAsia="Times New Roman"/>
                <w:b/>
                <w:bCs/>
                <w:color w:val="000000"/>
                <w:lang w:val="en-IE" w:eastAsia="en-IE"/>
              </w:rPr>
            </w:pPr>
            <w:r w:rsidRPr="008E0324">
              <w:rPr>
                <w:rFonts w:eastAsia="Times New Roman"/>
                <w:b/>
                <w:bCs/>
                <w:color w:val="000000"/>
                <w:lang w:val="en-IE" w:eastAsia="en-IE"/>
              </w:rPr>
              <w:t>€1,277,110</w:t>
            </w:r>
          </w:p>
        </w:tc>
      </w:tr>
    </w:tbl>
    <w:p w14:paraId="39DA1749" w14:textId="77777777" w:rsidR="0054583B" w:rsidRDefault="0054583B" w:rsidP="00582976">
      <w:pPr>
        <w:rPr>
          <w:sz w:val="20"/>
        </w:rPr>
        <w:sectPr w:rsidR="0054583B">
          <w:pgSz w:w="11910" w:h="16840"/>
          <w:pgMar w:top="960" w:right="1060" w:bottom="1200" w:left="380" w:header="751" w:footer="1003" w:gutter="0"/>
          <w:cols w:space="720"/>
        </w:sectPr>
      </w:pPr>
    </w:p>
    <w:p w14:paraId="7EBC24D5" w14:textId="77777777" w:rsidR="0054583B" w:rsidRDefault="0054583B" w:rsidP="00582976">
      <w:pPr>
        <w:spacing w:before="29"/>
        <w:rPr>
          <w:b/>
        </w:rPr>
      </w:pPr>
    </w:p>
    <w:p w14:paraId="26029709" w14:textId="004A0FD3" w:rsidR="0054583B" w:rsidRPr="00582976" w:rsidRDefault="0072400C" w:rsidP="00582976">
      <w:pPr>
        <w:pStyle w:val="BodyText"/>
        <w:rPr>
          <w:b/>
          <w:sz w:val="22"/>
        </w:rPr>
      </w:pPr>
      <w:r>
        <w:rPr>
          <w:b/>
          <w:noProof/>
          <w:sz w:val="22"/>
        </w:rPr>
        <w:lastRenderedPageBreak/>
        <w:drawing>
          <wp:anchor distT="0" distB="0" distL="114300" distR="114300" simplePos="0" relativeHeight="251661330" behindDoc="0" locked="0" layoutInCell="1" allowOverlap="1" wp14:anchorId="41CA35CF" wp14:editId="44871FFB">
            <wp:simplePos x="0" y="0"/>
            <wp:positionH relativeFrom="margin">
              <wp:posOffset>-460375</wp:posOffset>
            </wp:positionH>
            <wp:positionV relativeFrom="margin">
              <wp:posOffset>-595630</wp:posOffset>
            </wp:positionV>
            <wp:extent cx="7772400" cy="10991850"/>
            <wp:effectExtent l="0" t="0" r="0" b="0"/>
            <wp:wrapThrough wrapText="bothSides">
              <wp:wrapPolygon edited="0">
                <wp:start x="0" y="0"/>
                <wp:lineTo x="0" y="21563"/>
                <wp:lineTo x="21547" y="21563"/>
                <wp:lineTo x="2154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772400" cy="10991850"/>
                    </a:xfrm>
                    <a:prstGeom prst="rect">
                      <a:avLst/>
                    </a:prstGeom>
                    <a:noFill/>
                  </pic:spPr>
                </pic:pic>
              </a:graphicData>
            </a:graphic>
            <wp14:sizeRelH relativeFrom="page">
              <wp14:pctWidth>0</wp14:pctWidth>
            </wp14:sizeRelH>
            <wp14:sizeRelV relativeFrom="page">
              <wp14:pctHeight>0</wp14:pctHeight>
            </wp14:sizeRelV>
          </wp:anchor>
        </w:drawing>
      </w:r>
    </w:p>
    <w:sectPr w:rsidR="0054583B" w:rsidRPr="00582976">
      <w:headerReference w:type="even" r:id="rId34"/>
      <w:footerReference w:type="even" r:id="rId35"/>
      <w:pgSz w:w="11910" w:h="16840"/>
      <w:pgMar w:top="660" w:right="1060" w:bottom="280" w:left="3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41D45" w14:textId="77777777" w:rsidR="00541ADD" w:rsidRDefault="00541ADD">
      <w:r>
        <w:separator/>
      </w:r>
    </w:p>
  </w:endnote>
  <w:endnote w:type="continuationSeparator" w:id="0">
    <w:p w14:paraId="3876E6C6" w14:textId="77777777" w:rsidR="00541ADD" w:rsidRDefault="00541ADD">
      <w:r>
        <w:continuationSeparator/>
      </w:r>
    </w:p>
  </w:endnote>
  <w:endnote w:type="continuationNotice" w:id="1">
    <w:p w14:paraId="01FEAD2C" w14:textId="77777777" w:rsidR="00541ADD" w:rsidRDefault="00541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D05E" w14:textId="77777777" w:rsidR="00F50B79" w:rsidRDefault="00F50B79">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21D4" w14:textId="77777777" w:rsidR="00F50B79" w:rsidRDefault="00F50B79">
    <w:pPr>
      <w:pStyle w:val="BodyText"/>
      <w:spacing w:line="14" w:lineRule="auto"/>
      <w:rPr>
        <w:sz w:val="20"/>
      </w:rPr>
    </w:pPr>
    <w:r>
      <w:rPr>
        <w:noProof/>
        <w:lang w:val="en-IE" w:eastAsia="en-IE"/>
      </w:rPr>
      <mc:AlternateContent>
        <mc:Choice Requires="wps">
          <w:drawing>
            <wp:anchor distT="0" distB="0" distL="0" distR="0" simplePos="0" relativeHeight="251658241" behindDoc="1" locked="0" layoutInCell="1" allowOverlap="1" wp14:anchorId="09A3D959" wp14:editId="6DD5D3CA">
              <wp:simplePos x="0" y="0"/>
              <wp:positionH relativeFrom="page">
                <wp:posOffset>6545326</wp:posOffset>
              </wp:positionH>
              <wp:positionV relativeFrom="page">
                <wp:posOffset>9665842</wp:posOffset>
              </wp:positionV>
              <wp:extent cx="153035" cy="152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55A1D09A" w14:textId="77777777" w:rsidR="00F50B79" w:rsidRDefault="00F50B79">
                          <w:pPr>
                            <w:spacing w:line="223" w:lineRule="exact"/>
                            <w:ind w:left="60"/>
                            <w:rPr>
                              <w:sz w:val="20"/>
                            </w:rPr>
                          </w:pPr>
                        </w:p>
                      </w:txbxContent>
                    </wps:txbx>
                    <wps:bodyPr wrap="square" lIns="0" tIns="0" rIns="0" bIns="0" rtlCol="0">
                      <a:noAutofit/>
                    </wps:bodyPr>
                  </wps:wsp>
                </a:graphicData>
              </a:graphic>
            </wp:anchor>
          </w:drawing>
        </mc:Choice>
        <mc:Fallback>
          <w:pict>
            <v:shapetype w14:anchorId="09A3D959" id="_x0000_t202" coordsize="21600,21600" o:spt="202" path="m,l,21600r21600,l21600,xe">
              <v:stroke joinstyle="miter"/>
              <v:path gradientshapeok="t" o:connecttype="rect"/>
            </v:shapetype>
            <v:shape id="Textbox 5" o:spid="_x0000_s1026" type="#_x0000_t202" style="position:absolute;margin-left:515.4pt;margin-top:761.1pt;width:12.05pt;height:12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" filled="f" stroked="f">
              <v:textbox inset="0,0,0,0">
                <w:txbxContent>
                  <w:p w14:paraId="55A1D09A" w14:textId="77777777" w:rsidR="00F50B79" w:rsidRDefault="00F50B79">
                    <w:pPr>
                      <w:spacing w:line="223" w:lineRule="exact"/>
                      <w:ind w:left="60"/>
                      <w:rPr>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3FE3" w14:textId="77777777" w:rsidR="00F50B79" w:rsidRDefault="00F50B79">
    <w:pPr>
      <w:pStyle w:val="Footer"/>
      <w:jc w:val="right"/>
    </w:pPr>
  </w:p>
  <w:p w14:paraId="2BCFC773" w14:textId="77777777" w:rsidR="00F50B79" w:rsidRDefault="00F50B79">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239653"/>
      <w:docPartObj>
        <w:docPartGallery w:val="Page Numbers (Bottom of Page)"/>
        <w:docPartUnique/>
      </w:docPartObj>
    </w:sdtPr>
    <w:sdtEndPr>
      <w:rPr>
        <w:noProof/>
      </w:rPr>
    </w:sdtEndPr>
    <w:sdtContent>
      <w:p w14:paraId="2F69D427" w14:textId="77777777" w:rsidR="00F50B79" w:rsidRDefault="00F50B79">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09FCA2C1" w14:textId="77777777" w:rsidR="00F50B79" w:rsidRDefault="00F50B79">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2056" w14:textId="77777777" w:rsidR="00F50B79" w:rsidRDefault="00F50B79" w:rsidP="00910A85">
    <w:pPr>
      <w:pStyle w:val="Footer"/>
      <w:jc w:val="right"/>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38</w:t>
    </w:r>
    <w:r>
      <w:rPr>
        <w:caps/>
        <w:noProof/>
        <w:color w:val="4F81BD" w:themeColor="accent1"/>
      </w:rPr>
      <w:fldChar w:fldCharType="end"/>
    </w:r>
  </w:p>
  <w:p w14:paraId="7EFA39A3" w14:textId="77777777" w:rsidR="00F50B79" w:rsidRPr="004649B4" w:rsidRDefault="00F50B79" w:rsidP="004649B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903556"/>
      <w:docPartObj>
        <w:docPartGallery w:val="Page Numbers (Bottom of Page)"/>
        <w:docPartUnique/>
      </w:docPartObj>
    </w:sdtPr>
    <w:sdtEndPr>
      <w:rPr>
        <w:noProof/>
      </w:rPr>
    </w:sdtEndPr>
    <w:sdtContent>
      <w:p w14:paraId="7AB17D26" w14:textId="77777777" w:rsidR="00F50B79" w:rsidRDefault="00F50B79">
        <w:pPr>
          <w:pStyle w:val="Footer"/>
          <w:jc w:val="right"/>
        </w:pPr>
        <w:r>
          <w:fldChar w:fldCharType="begin"/>
        </w:r>
        <w:r>
          <w:instrText xml:space="preserve"> PAGE   \* MERGEFORMAT </w:instrText>
        </w:r>
        <w:r>
          <w:fldChar w:fldCharType="separate"/>
        </w:r>
        <w:r>
          <w:rPr>
            <w:noProof/>
          </w:rPr>
          <w:t>37</w:t>
        </w:r>
        <w:r>
          <w:rPr>
            <w:noProof/>
          </w:rPr>
          <w:fldChar w:fldCharType="end"/>
        </w:r>
      </w:p>
    </w:sdtContent>
  </w:sdt>
  <w:p w14:paraId="061B24FA" w14:textId="77777777" w:rsidR="00F50B79" w:rsidRPr="00910A85" w:rsidRDefault="00F50B79" w:rsidP="00910A8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30D69" w14:textId="77777777" w:rsidR="00F50B79" w:rsidRDefault="00F50B7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5A909" w14:textId="77777777" w:rsidR="00541ADD" w:rsidRDefault="00541ADD">
      <w:r>
        <w:separator/>
      </w:r>
    </w:p>
  </w:footnote>
  <w:footnote w:type="continuationSeparator" w:id="0">
    <w:p w14:paraId="62BED531" w14:textId="77777777" w:rsidR="00541ADD" w:rsidRDefault="00541ADD">
      <w:r>
        <w:continuationSeparator/>
      </w:r>
    </w:p>
  </w:footnote>
  <w:footnote w:type="continuationNotice" w:id="1">
    <w:p w14:paraId="4716AC68" w14:textId="77777777" w:rsidR="00541ADD" w:rsidRDefault="00541A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7A1B" w14:textId="77777777" w:rsidR="00F50B79" w:rsidRDefault="00F50B79">
    <w:pPr>
      <w:pStyle w:val="BodyText"/>
      <w:spacing w:line="14" w:lineRule="auto"/>
      <w:rPr>
        <w:sz w:val="20"/>
      </w:rPr>
    </w:pPr>
    <w:r>
      <w:rPr>
        <w:noProof/>
        <w:lang w:val="en-IE" w:eastAsia="en-IE"/>
      </w:rPr>
      <mc:AlternateContent>
        <mc:Choice Requires="wps">
          <w:drawing>
            <wp:anchor distT="0" distB="0" distL="0" distR="0" simplePos="0" relativeHeight="251658243" behindDoc="1" locked="0" layoutInCell="1" allowOverlap="1" wp14:anchorId="3F2AEFE2" wp14:editId="6D41828C">
              <wp:simplePos x="0" y="0"/>
              <wp:positionH relativeFrom="page">
                <wp:posOffset>920750</wp:posOffset>
              </wp:positionH>
              <wp:positionV relativeFrom="page">
                <wp:posOffset>481965</wp:posOffset>
              </wp:positionV>
              <wp:extent cx="1040765"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165735"/>
                      </a:xfrm>
                      <a:prstGeom prst="rect">
                        <a:avLst/>
                      </a:prstGeom>
                    </wps:spPr>
                    <wps:txbx>
                      <w:txbxContent>
                        <w:p w14:paraId="2DAF28F4" w14:textId="77777777" w:rsidR="00F50B79" w:rsidRDefault="00F50B79">
                          <w:pPr>
                            <w:spacing w:line="245" w:lineRule="exact"/>
                            <w:ind w:left="20"/>
                            <w:rPr>
                              <w:b/>
                            </w:rPr>
                          </w:pPr>
                          <w:r>
                            <w:rPr>
                              <w:b/>
                            </w:rPr>
                            <w:t>Service</w:t>
                          </w:r>
                          <w:r>
                            <w:rPr>
                              <w:b/>
                              <w:spacing w:val="-6"/>
                            </w:rPr>
                            <w:t xml:space="preserve"> </w:t>
                          </w:r>
                          <w:r>
                            <w:rPr>
                              <w:b/>
                            </w:rPr>
                            <w:t>Plan</w:t>
                          </w:r>
                          <w:r>
                            <w:rPr>
                              <w:b/>
                              <w:spacing w:val="-5"/>
                            </w:rPr>
                            <w:t xml:space="preserve"> </w:t>
                          </w:r>
                          <w:r>
                            <w:rPr>
                              <w:b/>
                              <w:spacing w:val="-4"/>
                            </w:rPr>
                            <w:t>2025</w:t>
                          </w:r>
                        </w:p>
                      </w:txbxContent>
                    </wps:txbx>
                    <wps:bodyPr wrap="square" lIns="0" tIns="0" rIns="0" bIns="0" rtlCol="0">
                      <a:noAutofit/>
                    </wps:bodyPr>
                  </wps:wsp>
                </a:graphicData>
              </a:graphic>
            </wp:anchor>
          </w:drawing>
        </mc:Choice>
        <mc:Fallback>
          <w:pict>
            <v:shapetype w14:anchorId="3F2AEFE2" id="_x0000_t202" coordsize="21600,21600" o:spt="202" path="m,l,21600r21600,l21600,xe">
              <v:stroke joinstyle="miter"/>
              <v:path gradientshapeok="t" o:connecttype="rect"/>
            </v:shapetype>
            <v:shape id="Textbox 8" o:spid="_x0000_s1027" type="#_x0000_t202" style="position:absolute;margin-left:72.5pt;margin-top:37.95pt;width:81.95pt;height:13.0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" filled="f" stroked="f">
              <v:textbox inset="0,0,0,0">
                <w:txbxContent>
                  <w:p w14:paraId="2DAF28F4" w14:textId="77777777" w:rsidR="00F50B79" w:rsidRDefault="00F50B79">
                    <w:pPr>
                      <w:spacing w:line="245" w:lineRule="exact"/>
                      <w:ind w:left="20"/>
                      <w:rPr>
                        <w:b/>
                      </w:rPr>
                    </w:pPr>
                    <w:r>
                      <w:rPr>
                        <w:b/>
                      </w:rPr>
                      <w:t>Service</w:t>
                    </w:r>
                    <w:r>
                      <w:rPr>
                        <w:b/>
                        <w:spacing w:val="-6"/>
                      </w:rPr>
                      <w:t xml:space="preserve"> </w:t>
                    </w:r>
                    <w:r>
                      <w:rPr>
                        <w:b/>
                      </w:rPr>
                      <w:t>Plan</w:t>
                    </w:r>
                    <w:r>
                      <w:rPr>
                        <w:b/>
                        <w:spacing w:val="-5"/>
                      </w:rPr>
                      <w:t xml:space="preserve"> </w:t>
                    </w:r>
                    <w:r>
                      <w:rPr>
                        <w:b/>
                        <w:spacing w:val="-4"/>
                      </w:rPr>
                      <w:t>2025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656E1" w14:textId="77777777" w:rsidR="00F50B79" w:rsidRDefault="00F50B79">
    <w:pPr>
      <w:pStyle w:val="BodyText"/>
      <w:spacing w:line="14" w:lineRule="auto"/>
      <w:rPr>
        <w:sz w:val="20"/>
      </w:rPr>
    </w:pPr>
    <w:r>
      <w:rPr>
        <w:noProof/>
        <w:lang w:val="en-IE" w:eastAsia="en-IE"/>
      </w:rPr>
      <mc:AlternateContent>
        <mc:Choice Requires="wps">
          <w:drawing>
            <wp:anchor distT="0" distB="0" distL="0" distR="0" simplePos="0" relativeHeight="251658242" behindDoc="1" locked="0" layoutInCell="1" allowOverlap="1" wp14:anchorId="053A1FB6" wp14:editId="21DF3D7F">
              <wp:simplePos x="0" y="0"/>
              <wp:positionH relativeFrom="page">
                <wp:posOffset>4578477</wp:posOffset>
              </wp:positionH>
              <wp:positionV relativeFrom="page">
                <wp:posOffset>482599</wp:posOffset>
              </wp:positionV>
              <wp:extent cx="2087245"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7245" cy="165735"/>
                      </a:xfrm>
                      <a:prstGeom prst="rect">
                        <a:avLst/>
                      </a:prstGeom>
                    </wps:spPr>
                    <wps:txbx>
                      <w:txbxContent>
                        <w:p w14:paraId="56EEC099" w14:textId="77777777" w:rsidR="00F50B79" w:rsidRDefault="00F50B79">
                          <w:pPr>
                            <w:spacing w:line="245" w:lineRule="exact"/>
                            <w:ind w:left="20"/>
                            <w:rPr>
                              <w:b/>
                            </w:rPr>
                          </w:pPr>
                          <w:r>
                            <w:rPr>
                              <w:b/>
                            </w:rPr>
                            <w:t>Kerry</w:t>
                          </w:r>
                          <w:r>
                            <w:rPr>
                              <w:b/>
                              <w:spacing w:val="-4"/>
                            </w:rPr>
                            <w:t xml:space="preserve"> </w:t>
                          </w:r>
                          <w:r>
                            <w:rPr>
                              <w:b/>
                            </w:rPr>
                            <w:t>Education</w:t>
                          </w:r>
                          <w:r>
                            <w:rPr>
                              <w:b/>
                              <w:spacing w:val="-4"/>
                            </w:rPr>
                            <w:t xml:space="preserve"> </w:t>
                          </w:r>
                          <w:r>
                            <w:rPr>
                              <w:b/>
                            </w:rPr>
                            <w:t>and</w:t>
                          </w:r>
                          <w:r>
                            <w:rPr>
                              <w:b/>
                              <w:spacing w:val="-3"/>
                            </w:rPr>
                            <w:t xml:space="preserve"> </w:t>
                          </w:r>
                          <w:r>
                            <w:rPr>
                              <w:b/>
                            </w:rPr>
                            <w:t xml:space="preserve">Training </w:t>
                          </w:r>
                          <w:r>
                            <w:rPr>
                              <w:b/>
                              <w:spacing w:val="-2"/>
                            </w:rPr>
                            <w:t>Board</w:t>
                          </w:r>
                        </w:p>
                      </w:txbxContent>
                    </wps:txbx>
                    <wps:bodyPr wrap="square" lIns="0" tIns="0" rIns="0" bIns="0" rtlCol="0">
                      <a:noAutofit/>
                    </wps:bodyPr>
                  </wps:wsp>
                </a:graphicData>
              </a:graphic>
            </wp:anchor>
          </w:drawing>
        </mc:Choice>
        <mc:Fallback>
          <w:pict>
            <v:shapetype w14:anchorId="053A1FB6" id="_x0000_t202" coordsize="21600,21600" o:spt="202" path="m,l,21600r21600,l21600,xe">
              <v:stroke joinstyle="miter"/>
              <v:path gradientshapeok="t" o:connecttype="rect"/>
            </v:shapetype>
            <v:shape id="Textbox 7" o:spid="_x0000_s1028" type="#_x0000_t202" style="position:absolute;margin-left:360.5pt;margin-top:38pt;width:164.35pt;height:13.0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" filled="f" stroked="f">
              <v:textbox inset="0,0,0,0">
                <w:txbxContent>
                  <w:p w14:paraId="56EEC099" w14:textId="77777777" w:rsidR="00F50B79" w:rsidRDefault="00F50B79">
                    <w:pPr>
                      <w:spacing w:line="245" w:lineRule="exact"/>
                      <w:ind w:left="20"/>
                      <w:rPr>
                        <w:b/>
                      </w:rPr>
                    </w:pPr>
                    <w:r>
                      <w:rPr>
                        <w:b/>
                      </w:rPr>
                      <w:t>Kerry</w:t>
                    </w:r>
                    <w:r>
                      <w:rPr>
                        <w:b/>
                        <w:spacing w:val="-4"/>
                      </w:rPr>
                      <w:t xml:space="preserve"> </w:t>
                    </w:r>
                    <w:r>
                      <w:rPr>
                        <w:b/>
                      </w:rPr>
                      <w:t>Education</w:t>
                    </w:r>
                    <w:r>
                      <w:rPr>
                        <w:b/>
                        <w:spacing w:val="-4"/>
                      </w:rPr>
                      <w:t xml:space="preserve"> </w:t>
                    </w:r>
                    <w:r>
                      <w:rPr>
                        <w:b/>
                      </w:rPr>
                      <w:t>and</w:t>
                    </w:r>
                    <w:r>
                      <w:rPr>
                        <w:b/>
                        <w:spacing w:val="-3"/>
                      </w:rPr>
                      <w:t xml:space="preserve"> </w:t>
                    </w:r>
                    <w:r>
                      <w:rPr>
                        <w:b/>
                      </w:rPr>
                      <w:t xml:space="preserve">Training </w:t>
                    </w:r>
                    <w:r>
                      <w:rPr>
                        <w:b/>
                        <w:spacing w:val="-2"/>
                      </w:rPr>
                      <w:t>Board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CA08B" w14:textId="77777777" w:rsidR="00F50B79" w:rsidRDefault="00F50B79">
    <w:pPr>
      <w:pStyle w:val="BodyText"/>
      <w:spacing w:line="14" w:lineRule="auto"/>
      <w:rPr>
        <w:sz w:val="20"/>
      </w:rPr>
    </w:pPr>
  </w:p>
  <w:p w14:paraId="4257D587" w14:textId="77777777" w:rsidR="00F50B79" w:rsidRDefault="00F50B79">
    <w:pPr>
      <w:pStyle w:val="BodyText"/>
      <w:spacing w:line="14" w:lineRule="auto"/>
      <w:rPr>
        <w:sz w:val="20"/>
      </w:rPr>
    </w:pPr>
    <w:r>
      <w:rPr>
        <w:noProof/>
        <w:lang w:val="en-IE" w:eastAsia="en-IE"/>
      </w:rPr>
      <mc:AlternateContent>
        <mc:Choice Requires="wps">
          <w:drawing>
            <wp:anchor distT="0" distB="0" distL="0" distR="0" simplePos="0" relativeHeight="251658259" behindDoc="1" locked="0" layoutInCell="1" allowOverlap="1" wp14:anchorId="01661EB5" wp14:editId="45B4B9D4">
              <wp:simplePos x="0" y="0"/>
              <wp:positionH relativeFrom="page">
                <wp:posOffset>902004</wp:posOffset>
              </wp:positionH>
              <wp:positionV relativeFrom="page">
                <wp:posOffset>462787</wp:posOffset>
              </wp:positionV>
              <wp:extent cx="1040765" cy="16573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165735"/>
                      </a:xfrm>
                      <a:prstGeom prst="rect">
                        <a:avLst/>
                      </a:prstGeom>
                    </wps:spPr>
                    <wps:txbx>
                      <w:txbxContent>
                        <w:p w14:paraId="0E872D21" w14:textId="77777777" w:rsidR="00F50B79" w:rsidRDefault="00F50B79">
                          <w:pPr>
                            <w:spacing w:line="245" w:lineRule="exact"/>
                            <w:ind w:left="20"/>
                            <w:rPr>
                              <w:b/>
                            </w:rPr>
                          </w:pPr>
                          <w:r>
                            <w:rPr>
                              <w:b/>
                            </w:rPr>
                            <w:t>Service</w:t>
                          </w:r>
                          <w:r>
                            <w:rPr>
                              <w:b/>
                              <w:spacing w:val="-6"/>
                            </w:rPr>
                            <w:t xml:space="preserve"> </w:t>
                          </w:r>
                          <w:r>
                            <w:rPr>
                              <w:b/>
                            </w:rPr>
                            <w:t>Plan</w:t>
                          </w:r>
                          <w:r>
                            <w:rPr>
                              <w:b/>
                              <w:spacing w:val="-5"/>
                            </w:rPr>
                            <w:t xml:space="preserve"> </w:t>
                          </w:r>
                          <w:r>
                            <w:rPr>
                              <w:b/>
                              <w:spacing w:val="-4"/>
                            </w:rPr>
                            <w:t>2025</w:t>
                          </w:r>
                        </w:p>
                      </w:txbxContent>
                    </wps:txbx>
                    <wps:bodyPr wrap="square" lIns="0" tIns="0" rIns="0" bIns="0" rtlCol="0">
                      <a:noAutofit/>
                    </wps:bodyPr>
                  </wps:wsp>
                </a:graphicData>
              </a:graphic>
            </wp:anchor>
          </w:drawing>
        </mc:Choice>
        <mc:Fallback>
          <w:pict>
            <v:shapetype w14:anchorId="01661EB5" id="_x0000_t202" coordsize="21600,21600" o:spt="202" path="m,l,21600r21600,l21600,xe">
              <v:stroke joinstyle="miter"/>
              <v:path gradientshapeok="t" o:connecttype="rect"/>
            </v:shapetype>
            <v:shape id="Textbox 51" o:spid="_x0000_s1029" type="#_x0000_t202" style="position:absolute;margin-left:71pt;margin-top:36.45pt;width:81.95pt;height:13.05pt;z-index:-2516582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" filled="f" stroked="f">
              <v:textbox inset="0,0,0,0">
                <w:txbxContent>
                  <w:p w14:paraId="0E872D21" w14:textId="77777777" w:rsidR="00F50B79" w:rsidRDefault="00F50B79">
                    <w:pPr>
                      <w:spacing w:line="245" w:lineRule="exact"/>
                      <w:ind w:left="20"/>
                      <w:rPr>
                        <w:b/>
                      </w:rPr>
                    </w:pPr>
                    <w:r>
                      <w:rPr>
                        <w:b/>
                      </w:rPr>
                      <w:t>Service</w:t>
                    </w:r>
                    <w:r>
                      <w:rPr>
                        <w:b/>
                        <w:spacing w:val="-6"/>
                      </w:rPr>
                      <w:t xml:space="preserve"> </w:t>
                    </w:r>
                    <w:r>
                      <w:rPr>
                        <w:b/>
                      </w:rPr>
                      <w:t>Plan</w:t>
                    </w:r>
                    <w:r>
                      <w:rPr>
                        <w:b/>
                        <w:spacing w:val="-5"/>
                      </w:rPr>
                      <w:t xml:space="preserve"> </w:t>
                    </w:r>
                    <w:r>
                      <w:rPr>
                        <w:b/>
                        <w:spacing w:val="-4"/>
                      </w:rPr>
                      <w:t>2025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C1E7" w14:textId="77777777" w:rsidR="00F50B79" w:rsidRDefault="00F50B79">
    <w:pPr>
      <w:pStyle w:val="BodyText"/>
      <w:spacing w:line="14" w:lineRule="auto"/>
      <w:rPr>
        <w:sz w:val="20"/>
      </w:rPr>
    </w:pPr>
    <w:r>
      <w:rPr>
        <w:noProof/>
        <w:lang w:val="en-IE" w:eastAsia="en-IE"/>
      </w:rPr>
      <mc:AlternateContent>
        <mc:Choice Requires="wps">
          <w:drawing>
            <wp:anchor distT="0" distB="0" distL="0" distR="0" simplePos="0" relativeHeight="251658258" behindDoc="1" locked="0" layoutInCell="1" allowOverlap="1" wp14:anchorId="4149DD12" wp14:editId="49B2E5CA">
              <wp:simplePos x="0" y="0"/>
              <wp:positionH relativeFrom="page">
                <wp:posOffset>4573904</wp:posOffset>
              </wp:positionH>
              <wp:positionV relativeFrom="page">
                <wp:posOffset>462787</wp:posOffset>
              </wp:positionV>
              <wp:extent cx="2082800" cy="16573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58CDD0F7" w14:textId="77777777" w:rsidR="00F50B79" w:rsidRDefault="00F50B79">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4149DD12" id="_x0000_t202" coordsize="21600,21600" o:spt="202" path="m,l,21600r21600,l21600,xe">
              <v:stroke joinstyle="miter"/>
              <v:path gradientshapeok="t" o:connecttype="rect"/>
            </v:shapetype>
            <v:shape id="Textbox 50" o:spid="_x0000_s1030" type="#_x0000_t202" style="position:absolute;margin-left:360.15pt;margin-top:36.45pt;width:164pt;height:13.05pt;z-index:-2516582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" filled="f" stroked="f">
              <v:textbox inset="0,0,0,0">
                <w:txbxContent>
                  <w:p w14:paraId="58CDD0F7" w14:textId="77777777" w:rsidR="00F50B79" w:rsidRDefault="00F50B79">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3EE8" w14:textId="77777777" w:rsidR="00F50B79" w:rsidRDefault="00F50B79">
    <w:pPr>
      <w:pStyle w:val="BodyText"/>
      <w:spacing w:line="14" w:lineRule="auto"/>
      <w:rPr>
        <w:sz w:val="2"/>
      </w:rPr>
    </w:pPr>
  </w:p>
</w:hdr>
</file>

<file path=word/intelligence2.xml><?xml version="1.0" encoding="utf-8"?>
<int2:intelligence xmlns:int2="http://schemas.microsoft.com/office/intelligence/2020/intelligence" xmlns:oel="http://schemas.microsoft.com/office/2019/extlst">
  <int2:observations>
    <int2:textHash int2:hashCode="ASNQFjyMfHLQbJ" int2:id="SMJahX7s">
      <int2:state int2:value="Rejected" int2:type="AugLoop_Text_Critique"/>
    </int2:textHash>
    <int2:textHash int2:hashCode="Pwxxtk1Oaaejcq" int2:id="UZnvq2D2">
      <int2:state int2:value="Rejected" int2:type="AugLoop_Text_Critique"/>
    </int2:textHash>
    <int2:textHash int2:hashCode="K9X7Xd4L2h5wl4" int2:id="tiXJMN7a">
      <int2:state int2:value="Rejected" int2:type="AugLoop_Text_Critique"/>
    </int2:textHash>
    <int2:textHash int2:hashCode="2jmj7l5rSw0yVb" int2:id="ceF091Nr">
      <int2:state int2:value="Rejected" int2:type="AugLoop_Text_Critique"/>
    </int2:textHash>
    <int2:textHash int2:hashCode="kv4UVae7TQCfC0" int2:id="7dtuWZ50">
      <int2:state int2:value="Rejected" int2:type="AugLoop_Text_Critique"/>
    </int2:textHash>
    <int2:textHash int2:hashCode="8LTZ8KejK/eOkE" int2:id="fF7P8gFr">
      <int2:state int2:value="Rejected" int2:type="AugLoop_Text_Critique"/>
    </int2:textHash>
    <int2:textHash int2:hashCode="t44wUMaAlqSSV0" int2:id="0yJBpa0n">
      <int2:state int2:value="Rejected" int2:type="AugLoop_Text_Critique"/>
    </int2:textHash>
    <int2:textHash int2:hashCode="OrtZNwJC/JiGrS" int2:id="9QTvfwFd">
      <int2:state int2:value="Rejected" int2:type="AugLoop_Text_Critique"/>
    </int2:textHash>
    <int2:bookmark int2:bookmarkName="_Int_QvlAbxQq" int2:invalidationBookmarkName="" int2:hashCode="wbBHxv7+jIfiUc" int2:id="ot5R9KUb">
      <int2:state int2:value="Rejected" int2:type="AugLoop_Text_Critique"/>
    </int2:bookmark>
    <int2:bookmark int2:bookmarkName="_Int_ykXmIHDu" int2:invalidationBookmarkName="" int2:hashCode="F7yTsSDtRzzJ2a" int2:id="dLTur9u8">
      <int2:state int2:value="Rejected" int2:type="AugLoop_Text_Critique"/>
    </int2:bookmark>
    <int2:bookmark int2:bookmarkName="_Int_i4QYSV2j" int2:invalidationBookmarkName="" int2:hashCode="tW8Id123VJW0f8" int2:id="Ejf1y3m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6404"/>
    <w:multiLevelType w:val="hybridMultilevel"/>
    <w:tmpl w:val="823EED9E"/>
    <w:lvl w:ilvl="0" w:tplc="7A487F48">
      <w:numFmt w:val="bullet"/>
      <w:lvlText w:val=""/>
      <w:lvlJc w:val="left"/>
      <w:pPr>
        <w:ind w:left="1760" w:hanging="360"/>
      </w:pPr>
      <w:rPr>
        <w:rFonts w:ascii="Symbol" w:eastAsia="Symbol" w:hAnsi="Symbol" w:cs="Symbol" w:hint="default"/>
        <w:b w:val="0"/>
        <w:bCs w:val="0"/>
        <w:i w:val="0"/>
        <w:iCs w:val="0"/>
        <w:spacing w:val="0"/>
        <w:w w:val="100"/>
        <w:sz w:val="24"/>
        <w:szCs w:val="24"/>
        <w:lang w:val="en-US" w:eastAsia="en-US" w:bidi="ar-SA"/>
      </w:rPr>
    </w:lvl>
    <w:lvl w:ilvl="1" w:tplc="4F6C4EAC">
      <w:numFmt w:val="bullet"/>
      <w:lvlText w:val="•"/>
      <w:lvlJc w:val="left"/>
      <w:pPr>
        <w:ind w:left="2628" w:hanging="360"/>
      </w:pPr>
      <w:rPr>
        <w:rFonts w:hint="default"/>
        <w:lang w:val="en-US" w:eastAsia="en-US" w:bidi="ar-SA"/>
      </w:rPr>
    </w:lvl>
    <w:lvl w:ilvl="2" w:tplc="9C88AF0E">
      <w:numFmt w:val="bullet"/>
      <w:lvlText w:val="•"/>
      <w:lvlJc w:val="left"/>
      <w:pPr>
        <w:ind w:left="3497" w:hanging="360"/>
      </w:pPr>
      <w:rPr>
        <w:rFonts w:hint="default"/>
        <w:lang w:val="en-US" w:eastAsia="en-US" w:bidi="ar-SA"/>
      </w:rPr>
    </w:lvl>
    <w:lvl w:ilvl="3" w:tplc="30A8E9D8">
      <w:numFmt w:val="bullet"/>
      <w:lvlText w:val="•"/>
      <w:lvlJc w:val="left"/>
      <w:pPr>
        <w:ind w:left="4365" w:hanging="360"/>
      </w:pPr>
      <w:rPr>
        <w:rFonts w:hint="default"/>
        <w:lang w:val="en-US" w:eastAsia="en-US" w:bidi="ar-SA"/>
      </w:rPr>
    </w:lvl>
    <w:lvl w:ilvl="4" w:tplc="9F9814A8">
      <w:numFmt w:val="bullet"/>
      <w:lvlText w:val="•"/>
      <w:lvlJc w:val="left"/>
      <w:pPr>
        <w:ind w:left="5234" w:hanging="360"/>
      </w:pPr>
      <w:rPr>
        <w:rFonts w:hint="default"/>
        <w:lang w:val="en-US" w:eastAsia="en-US" w:bidi="ar-SA"/>
      </w:rPr>
    </w:lvl>
    <w:lvl w:ilvl="5" w:tplc="E5DEFEC2">
      <w:numFmt w:val="bullet"/>
      <w:lvlText w:val="•"/>
      <w:lvlJc w:val="left"/>
      <w:pPr>
        <w:ind w:left="6103" w:hanging="360"/>
      </w:pPr>
      <w:rPr>
        <w:rFonts w:hint="default"/>
        <w:lang w:val="en-US" w:eastAsia="en-US" w:bidi="ar-SA"/>
      </w:rPr>
    </w:lvl>
    <w:lvl w:ilvl="6" w:tplc="0B7ABEE0">
      <w:numFmt w:val="bullet"/>
      <w:lvlText w:val="•"/>
      <w:lvlJc w:val="left"/>
      <w:pPr>
        <w:ind w:left="6971" w:hanging="360"/>
      </w:pPr>
      <w:rPr>
        <w:rFonts w:hint="default"/>
        <w:lang w:val="en-US" w:eastAsia="en-US" w:bidi="ar-SA"/>
      </w:rPr>
    </w:lvl>
    <w:lvl w:ilvl="7" w:tplc="12CC7206">
      <w:numFmt w:val="bullet"/>
      <w:lvlText w:val="•"/>
      <w:lvlJc w:val="left"/>
      <w:pPr>
        <w:ind w:left="7840" w:hanging="360"/>
      </w:pPr>
      <w:rPr>
        <w:rFonts w:hint="default"/>
        <w:lang w:val="en-US" w:eastAsia="en-US" w:bidi="ar-SA"/>
      </w:rPr>
    </w:lvl>
    <w:lvl w:ilvl="8" w:tplc="ADD8B7F8">
      <w:numFmt w:val="bullet"/>
      <w:lvlText w:val="•"/>
      <w:lvlJc w:val="left"/>
      <w:pPr>
        <w:ind w:left="8709" w:hanging="360"/>
      </w:pPr>
      <w:rPr>
        <w:rFonts w:hint="default"/>
        <w:lang w:val="en-US" w:eastAsia="en-US" w:bidi="ar-SA"/>
      </w:rPr>
    </w:lvl>
  </w:abstractNum>
  <w:abstractNum w:abstractNumId="1" w15:restartNumberingAfterBreak="0">
    <w:nsid w:val="299B6560"/>
    <w:multiLevelType w:val="hybridMultilevel"/>
    <w:tmpl w:val="BFC09864"/>
    <w:lvl w:ilvl="0" w:tplc="DD328950">
      <w:numFmt w:val="bullet"/>
      <w:lvlText w:val=""/>
      <w:lvlJc w:val="left"/>
      <w:pPr>
        <w:ind w:left="1406" w:hanging="360"/>
      </w:pPr>
      <w:rPr>
        <w:rFonts w:ascii="Symbol" w:eastAsia="Symbol" w:hAnsi="Symbol" w:cs="Symbol" w:hint="default"/>
        <w:b w:val="0"/>
        <w:bCs w:val="0"/>
        <w:i w:val="0"/>
        <w:iCs w:val="0"/>
        <w:spacing w:val="0"/>
        <w:w w:val="100"/>
        <w:sz w:val="24"/>
        <w:szCs w:val="24"/>
        <w:lang w:val="en-US" w:eastAsia="en-US" w:bidi="ar-SA"/>
      </w:rPr>
    </w:lvl>
    <w:lvl w:ilvl="1" w:tplc="42485A70">
      <w:numFmt w:val="bullet"/>
      <w:lvlText w:val="•"/>
      <w:lvlJc w:val="left"/>
      <w:pPr>
        <w:ind w:left="1782" w:hanging="360"/>
      </w:pPr>
      <w:rPr>
        <w:rFonts w:hint="default"/>
        <w:lang w:val="en-US" w:eastAsia="en-US" w:bidi="ar-SA"/>
      </w:rPr>
    </w:lvl>
    <w:lvl w:ilvl="2" w:tplc="F8407740">
      <w:numFmt w:val="bullet"/>
      <w:lvlText w:val="•"/>
      <w:lvlJc w:val="left"/>
      <w:pPr>
        <w:ind w:left="2164" w:hanging="360"/>
      </w:pPr>
      <w:rPr>
        <w:rFonts w:hint="default"/>
        <w:lang w:val="en-US" w:eastAsia="en-US" w:bidi="ar-SA"/>
      </w:rPr>
    </w:lvl>
    <w:lvl w:ilvl="3" w:tplc="73E0BD00">
      <w:numFmt w:val="bullet"/>
      <w:lvlText w:val="•"/>
      <w:lvlJc w:val="left"/>
      <w:pPr>
        <w:ind w:left="2547" w:hanging="360"/>
      </w:pPr>
      <w:rPr>
        <w:rFonts w:hint="default"/>
        <w:lang w:val="en-US" w:eastAsia="en-US" w:bidi="ar-SA"/>
      </w:rPr>
    </w:lvl>
    <w:lvl w:ilvl="4" w:tplc="3A9A78FE">
      <w:numFmt w:val="bullet"/>
      <w:lvlText w:val="•"/>
      <w:lvlJc w:val="left"/>
      <w:pPr>
        <w:ind w:left="2929" w:hanging="360"/>
      </w:pPr>
      <w:rPr>
        <w:rFonts w:hint="default"/>
        <w:lang w:val="en-US" w:eastAsia="en-US" w:bidi="ar-SA"/>
      </w:rPr>
    </w:lvl>
    <w:lvl w:ilvl="5" w:tplc="464AD4E0">
      <w:numFmt w:val="bullet"/>
      <w:lvlText w:val="•"/>
      <w:lvlJc w:val="left"/>
      <w:pPr>
        <w:ind w:left="3312" w:hanging="360"/>
      </w:pPr>
      <w:rPr>
        <w:rFonts w:hint="default"/>
        <w:lang w:val="en-US" w:eastAsia="en-US" w:bidi="ar-SA"/>
      </w:rPr>
    </w:lvl>
    <w:lvl w:ilvl="6" w:tplc="43AA33CA">
      <w:numFmt w:val="bullet"/>
      <w:lvlText w:val="•"/>
      <w:lvlJc w:val="left"/>
      <w:pPr>
        <w:ind w:left="3694" w:hanging="360"/>
      </w:pPr>
      <w:rPr>
        <w:rFonts w:hint="default"/>
        <w:lang w:val="en-US" w:eastAsia="en-US" w:bidi="ar-SA"/>
      </w:rPr>
    </w:lvl>
    <w:lvl w:ilvl="7" w:tplc="3398B8CA">
      <w:numFmt w:val="bullet"/>
      <w:lvlText w:val="•"/>
      <w:lvlJc w:val="left"/>
      <w:pPr>
        <w:ind w:left="4077" w:hanging="360"/>
      </w:pPr>
      <w:rPr>
        <w:rFonts w:hint="default"/>
        <w:lang w:val="en-US" w:eastAsia="en-US" w:bidi="ar-SA"/>
      </w:rPr>
    </w:lvl>
    <w:lvl w:ilvl="8" w:tplc="B9326902">
      <w:numFmt w:val="bullet"/>
      <w:lvlText w:val="•"/>
      <w:lvlJc w:val="left"/>
      <w:pPr>
        <w:ind w:left="4459" w:hanging="360"/>
      </w:pPr>
      <w:rPr>
        <w:rFonts w:hint="default"/>
        <w:lang w:val="en-US" w:eastAsia="en-US" w:bidi="ar-SA"/>
      </w:rPr>
    </w:lvl>
  </w:abstractNum>
  <w:abstractNum w:abstractNumId="2" w15:restartNumberingAfterBreak="0">
    <w:nsid w:val="2BE34E20"/>
    <w:multiLevelType w:val="hybridMultilevel"/>
    <w:tmpl w:val="CAFCDDFE"/>
    <w:lvl w:ilvl="0" w:tplc="F948E65E">
      <w:numFmt w:val="bullet"/>
      <w:lvlText w:val="•"/>
      <w:lvlJc w:val="left"/>
      <w:pPr>
        <w:ind w:left="926" w:hanging="424"/>
      </w:pPr>
      <w:rPr>
        <w:rFonts w:ascii="Arial" w:eastAsia="Arial" w:hAnsi="Arial" w:cs="Arial" w:hint="default"/>
        <w:b w:val="0"/>
        <w:bCs w:val="0"/>
        <w:i w:val="0"/>
        <w:iCs w:val="0"/>
        <w:color w:val="0C5B64"/>
        <w:spacing w:val="0"/>
        <w:w w:val="102"/>
        <w:sz w:val="64"/>
        <w:szCs w:val="64"/>
        <w:lang w:val="en-US" w:eastAsia="en-US" w:bidi="ar-SA"/>
      </w:rPr>
    </w:lvl>
    <w:lvl w:ilvl="1" w:tplc="683C4576">
      <w:numFmt w:val="bullet"/>
      <w:lvlText w:val="•"/>
      <w:lvlJc w:val="left"/>
      <w:pPr>
        <w:ind w:left="1872" w:hanging="424"/>
      </w:pPr>
      <w:rPr>
        <w:rFonts w:hint="default"/>
        <w:lang w:val="en-US" w:eastAsia="en-US" w:bidi="ar-SA"/>
      </w:rPr>
    </w:lvl>
    <w:lvl w:ilvl="2" w:tplc="2D28D2A0">
      <w:numFmt w:val="bullet"/>
      <w:lvlText w:val="•"/>
      <w:lvlJc w:val="left"/>
      <w:pPr>
        <w:ind w:left="2825" w:hanging="424"/>
      </w:pPr>
      <w:rPr>
        <w:rFonts w:hint="default"/>
        <w:lang w:val="en-US" w:eastAsia="en-US" w:bidi="ar-SA"/>
      </w:rPr>
    </w:lvl>
    <w:lvl w:ilvl="3" w:tplc="00DA0D02">
      <w:numFmt w:val="bullet"/>
      <w:lvlText w:val="•"/>
      <w:lvlJc w:val="left"/>
      <w:pPr>
        <w:ind w:left="3777" w:hanging="424"/>
      </w:pPr>
      <w:rPr>
        <w:rFonts w:hint="default"/>
        <w:lang w:val="en-US" w:eastAsia="en-US" w:bidi="ar-SA"/>
      </w:rPr>
    </w:lvl>
    <w:lvl w:ilvl="4" w:tplc="47969AA0">
      <w:numFmt w:val="bullet"/>
      <w:lvlText w:val="•"/>
      <w:lvlJc w:val="left"/>
      <w:pPr>
        <w:ind w:left="4730" w:hanging="424"/>
      </w:pPr>
      <w:rPr>
        <w:rFonts w:hint="default"/>
        <w:lang w:val="en-US" w:eastAsia="en-US" w:bidi="ar-SA"/>
      </w:rPr>
    </w:lvl>
    <w:lvl w:ilvl="5" w:tplc="6C00CCD2">
      <w:numFmt w:val="bullet"/>
      <w:lvlText w:val="•"/>
      <w:lvlJc w:val="left"/>
      <w:pPr>
        <w:ind w:left="5683" w:hanging="424"/>
      </w:pPr>
      <w:rPr>
        <w:rFonts w:hint="default"/>
        <w:lang w:val="en-US" w:eastAsia="en-US" w:bidi="ar-SA"/>
      </w:rPr>
    </w:lvl>
    <w:lvl w:ilvl="6" w:tplc="25581EBC">
      <w:numFmt w:val="bullet"/>
      <w:lvlText w:val="•"/>
      <w:lvlJc w:val="left"/>
      <w:pPr>
        <w:ind w:left="6635" w:hanging="424"/>
      </w:pPr>
      <w:rPr>
        <w:rFonts w:hint="default"/>
        <w:lang w:val="en-US" w:eastAsia="en-US" w:bidi="ar-SA"/>
      </w:rPr>
    </w:lvl>
    <w:lvl w:ilvl="7" w:tplc="7F1CE77A">
      <w:numFmt w:val="bullet"/>
      <w:lvlText w:val="•"/>
      <w:lvlJc w:val="left"/>
      <w:pPr>
        <w:ind w:left="7588" w:hanging="424"/>
      </w:pPr>
      <w:rPr>
        <w:rFonts w:hint="default"/>
        <w:lang w:val="en-US" w:eastAsia="en-US" w:bidi="ar-SA"/>
      </w:rPr>
    </w:lvl>
    <w:lvl w:ilvl="8" w:tplc="FAAC304A">
      <w:numFmt w:val="bullet"/>
      <w:lvlText w:val="•"/>
      <w:lvlJc w:val="left"/>
      <w:pPr>
        <w:ind w:left="8541" w:hanging="424"/>
      </w:pPr>
      <w:rPr>
        <w:rFonts w:hint="default"/>
        <w:lang w:val="en-US" w:eastAsia="en-US" w:bidi="ar-SA"/>
      </w:rPr>
    </w:lvl>
  </w:abstractNum>
  <w:abstractNum w:abstractNumId="3" w15:restartNumberingAfterBreak="0">
    <w:nsid w:val="39A77BEF"/>
    <w:multiLevelType w:val="hybridMultilevel"/>
    <w:tmpl w:val="BB6E04A8"/>
    <w:lvl w:ilvl="0" w:tplc="100606B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8C2AC336">
      <w:numFmt w:val="bullet"/>
      <w:lvlText w:val="•"/>
      <w:lvlJc w:val="left"/>
      <w:pPr>
        <w:ind w:left="638" w:hanging="360"/>
      </w:pPr>
      <w:rPr>
        <w:rFonts w:hint="default"/>
        <w:lang w:val="en-US" w:eastAsia="en-US" w:bidi="ar-SA"/>
      </w:rPr>
    </w:lvl>
    <w:lvl w:ilvl="2" w:tplc="94146D34">
      <w:numFmt w:val="bullet"/>
      <w:lvlText w:val="•"/>
      <w:lvlJc w:val="left"/>
      <w:pPr>
        <w:ind w:left="816" w:hanging="360"/>
      </w:pPr>
      <w:rPr>
        <w:rFonts w:hint="default"/>
        <w:lang w:val="en-US" w:eastAsia="en-US" w:bidi="ar-SA"/>
      </w:rPr>
    </w:lvl>
    <w:lvl w:ilvl="3" w:tplc="C3C86C92">
      <w:numFmt w:val="bullet"/>
      <w:lvlText w:val="•"/>
      <w:lvlJc w:val="left"/>
      <w:pPr>
        <w:ind w:left="995" w:hanging="360"/>
      </w:pPr>
      <w:rPr>
        <w:rFonts w:hint="default"/>
        <w:lang w:val="en-US" w:eastAsia="en-US" w:bidi="ar-SA"/>
      </w:rPr>
    </w:lvl>
    <w:lvl w:ilvl="4" w:tplc="7F545114">
      <w:numFmt w:val="bullet"/>
      <w:lvlText w:val="•"/>
      <w:lvlJc w:val="left"/>
      <w:pPr>
        <w:ind w:left="1173" w:hanging="360"/>
      </w:pPr>
      <w:rPr>
        <w:rFonts w:hint="default"/>
        <w:lang w:val="en-US" w:eastAsia="en-US" w:bidi="ar-SA"/>
      </w:rPr>
    </w:lvl>
    <w:lvl w:ilvl="5" w:tplc="CDC6C232">
      <w:numFmt w:val="bullet"/>
      <w:lvlText w:val="•"/>
      <w:lvlJc w:val="left"/>
      <w:pPr>
        <w:ind w:left="1352" w:hanging="360"/>
      </w:pPr>
      <w:rPr>
        <w:rFonts w:hint="default"/>
        <w:lang w:val="en-US" w:eastAsia="en-US" w:bidi="ar-SA"/>
      </w:rPr>
    </w:lvl>
    <w:lvl w:ilvl="6" w:tplc="6AA6D0E4">
      <w:numFmt w:val="bullet"/>
      <w:lvlText w:val="•"/>
      <w:lvlJc w:val="left"/>
      <w:pPr>
        <w:ind w:left="1530" w:hanging="360"/>
      </w:pPr>
      <w:rPr>
        <w:rFonts w:hint="default"/>
        <w:lang w:val="en-US" w:eastAsia="en-US" w:bidi="ar-SA"/>
      </w:rPr>
    </w:lvl>
    <w:lvl w:ilvl="7" w:tplc="3D986E96">
      <w:numFmt w:val="bullet"/>
      <w:lvlText w:val="•"/>
      <w:lvlJc w:val="left"/>
      <w:pPr>
        <w:ind w:left="1708" w:hanging="360"/>
      </w:pPr>
      <w:rPr>
        <w:rFonts w:hint="default"/>
        <w:lang w:val="en-US" w:eastAsia="en-US" w:bidi="ar-SA"/>
      </w:rPr>
    </w:lvl>
    <w:lvl w:ilvl="8" w:tplc="138AEE2A">
      <w:numFmt w:val="bullet"/>
      <w:lvlText w:val="•"/>
      <w:lvlJc w:val="left"/>
      <w:pPr>
        <w:ind w:left="1887" w:hanging="360"/>
      </w:pPr>
      <w:rPr>
        <w:rFonts w:hint="default"/>
        <w:lang w:val="en-US" w:eastAsia="en-US" w:bidi="ar-SA"/>
      </w:rPr>
    </w:lvl>
  </w:abstractNum>
  <w:abstractNum w:abstractNumId="4" w15:restartNumberingAfterBreak="0">
    <w:nsid w:val="62216A96"/>
    <w:multiLevelType w:val="hybridMultilevel"/>
    <w:tmpl w:val="762845B4"/>
    <w:lvl w:ilvl="0" w:tplc="63C01850">
      <w:start w:val="1"/>
      <w:numFmt w:val="lowerLetter"/>
      <w:lvlText w:val="(%1)"/>
      <w:lvlJc w:val="left"/>
      <w:pPr>
        <w:ind w:left="1441" w:hanging="322"/>
      </w:pPr>
      <w:rPr>
        <w:rFonts w:ascii="Calibri" w:eastAsia="Calibri" w:hAnsi="Calibri" w:cs="Calibri" w:hint="default"/>
        <w:b w:val="0"/>
        <w:bCs w:val="0"/>
        <w:i/>
        <w:iCs/>
        <w:spacing w:val="-2"/>
        <w:w w:val="100"/>
        <w:sz w:val="24"/>
        <w:szCs w:val="24"/>
        <w:lang w:val="en-US" w:eastAsia="en-US" w:bidi="ar-SA"/>
      </w:rPr>
    </w:lvl>
    <w:lvl w:ilvl="1" w:tplc="0FDA9892">
      <w:numFmt w:val="bullet"/>
      <w:lvlText w:val="•"/>
      <w:lvlJc w:val="left"/>
      <w:pPr>
        <w:ind w:left="2277" w:hanging="322"/>
      </w:pPr>
      <w:rPr>
        <w:rFonts w:hint="default"/>
        <w:lang w:val="en-US" w:eastAsia="en-US" w:bidi="ar-SA"/>
      </w:rPr>
    </w:lvl>
    <w:lvl w:ilvl="2" w:tplc="8326C94C">
      <w:numFmt w:val="bullet"/>
      <w:lvlText w:val="•"/>
      <w:lvlJc w:val="left"/>
      <w:pPr>
        <w:ind w:left="3115" w:hanging="322"/>
      </w:pPr>
      <w:rPr>
        <w:rFonts w:hint="default"/>
        <w:lang w:val="en-US" w:eastAsia="en-US" w:bidi="ar-SA"/>
      </w:rPr>
    </w:lvl>
    <w:lvl w:ilvl="3" w:tplc="1A7EBBCE">
      <w:numFmt w:val="bullet"/>
      <w:lvlText w:val="•"/>
      <w:lvlJc w:val="left"/>
      <w:pPr>
        <w:ind w:left="3953" w:hanging="322"/>
      </w:pPr>
      <w:rPr>
        <w:rFonts w:hint="default"/>
        <w:lang w:val="en-US" w:eastAsia="en-US" w:bidi="ar-SA"/>
      </w:rPr>
    </w:lvl>
    <w:lvl w:ilvl="4" w:tplc="5F98DD84">
      <w:numFmt w:val="bullet"/>
      <w:lvlText w:val="•"/>
      <w:lvlJc w:val="left"/>
      <w:pPr>
        <w:ind w:left="4791" w:hanging="322"/>
      </w:pPr>
      <w:rPr>
        <w:rFonts w:hint="default"/>
        <w:lang w:val="en-US" w:eastAsia="en-US" w:bidi="ar-SA"/>
      </w:rPr>
    </w:lvl>
    <w:lvl w:ilvl="5" w:tplc="A80A2028">
      <w:numFmt w:val="bullet"/>
      <w:lvlText w:val="•"/>
      <w:lvlJc w:val="left"/>
      <w:pPr>
        <w:ind w:left="5629" w:hanging="322"/>
      </w:pPr>
      <w:rPr>
        <w:rFonts w:hint="default"/>
        <w:lang w:val="en-US" w:eastAsia="en-US" w:bidi="ar-SA"/>
      </w:rPr>
    </w:lvl>
    <w:lvl w:ilvl="6" w:tplc="0F8CB330">
      <w:numFmt w:val="bullet"/>
      <w:lvlText w:val="•"/>
      <w:lvlJc w:val="left"/>
      <w:pPr>
        <w:ind w:left="6467" w:hanging="322"/>
      </w:pPr>
      <w:rPr>
        <w:rFonts w:hint="default"/>
        <w:lang w:val="en-US" w:eastAsia="en-US" w:bidi="ar-SA"/>
      </w:rPr>
    </w:lvl>
    <w:lvl w:ilvl="7" w:tplc="C7E07CFA">
      <w:numFmt w:val="bullet"/>
      <w:lvlText w:val="•"/>
      <w:lvlJc w:val="left"/>
      <w:pPr>
        <w:ind w:left="7305" w:hanging="322"/>
      </w:pPr>
      <w:rPr>
        <w:rFonts w:hint="default"/>
        <w:lang w:val="en-US" w:eastAsia="en-US" w:bidi="ar-SA"/>
      </w:rPr>
    </w:lvl>
    <w:lvl w:ilvl="8" w:tplc="F904D686">
      <w:numFmt w:val="bullet"/>
      <w:lvlText w:val="•"/>
      <w:lvlJc w:val="left"/>
      <w:pPr>
        <w:ind w:left="8143" w:hanging="322"/>
      </w:pPr>
      <w:rPr>
        <w:rFonts w:hint="default"/>
        <w:lang w:val="en-US" w:eastAsia="en-US" w:bidi="ar-SA"/>
      </w:rPr>
    </w:lvl>
  </w:abstractNum>
  <w:num w:numId="1" w16cid:durableId="1740400765">
    <w:abstractNumId w:val="4"/>
  </w:num>
  <w:num w:numId="2" w16cid:durableId="297996954">
    <w:abstractNumId w:val="3"/>
  </w:num>
  <w:num w:numId="3" w16cid:durableId="83036361">
    <w:abstractNumId w:val="1"/>
  </w:num>
  <w:num w:numId="4" w16cid:durableId="890076765">
    <w:abstractNumId w:val="0"/>
  </w:num>
  <w:num w:numId="5" w16cid:durableId="477767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83B"/>
    <w:rsid w:val="00000DA5"/>
    <w:rsid w:val="0003537A"/>
    <w:rsid w:val="00046F5B"/>
    <w:rsid w:val="000724B4"/>
    <w:rsid w:val="00073F95"/>
    <w:rsid w:val="00085DD1"/>
    <w:rsid w:val="000943BB"/>
    <w:rsid w:val="000A2062"/>
    <w:rsid w:val="000C63A9"/>
    <w:rsid w:val="000D688B"/>
    <w:rsid w:val="000D7ED5"/>
    <w:rsid w:val="001001A1"/>
    <w:rsid w:val="001166E0"/>
    <w:rsid w:val="00122E2A"/>
    <w:rsid w:val="00123358"/>
    <w:rsid w:val="00125559"/>
    <w:rsid w:val="00130EF9"/>
    <w:rsid w:val="00140C2F"/>
    <w:rsid w:val="001433B1"/>
    <w:rsid w:val="00143997"/>
    <w:rsid w:val="00160F60"/>
    <w:rsid w:val="0017178D"/>
    <w:rsid w:val="00194AD7"/>
    <w:rsid w:val="00195F78"/>
    <w:rsid w:val="00196CF1"/>
    <w:rsid w:val="001B2815"/>
    <w:rsid w:val="001D23EE"/>
    <w:rsid w:val="001D423E"/>
    <w:rsid w:val="001D5161"/>
    <w:rsid w:val="001E4E43"/>
    <w:rsid w:val="001F527E"/>
    <w:rsid w:val="002005F2"/>
    <w:rsid w:val="00204093"/>
    <w:rsid w:val="00216F7E"/>
    <w:rsid w:val="00233FB0"/>
    <w:rsid w:val="00236DEA"/>
    <w:rsid w:val="00245F06"/>
    <w:rsid w:val="002511D3"/>
    <w:rsid w:val="002542D8"/>
    <w:rsid w:val="00263DC9"/>
    <w:rsid w:val="0026641A"/>
    <w:rsid w:val="00272D7E"/>
    <w:rsid w:val="00296FC8"/>
    <w:rsid w:val="002B3866"/>
    <w:rsid w:val="002B4F77"/>
    <w:rsid w:val="002B67F3"/>
    <w:rsid w:val="002C0A35"/>
    <w:rsid w:val="002D0D93"/>
    <w:rsid w:val="002D361E"/>
    <w:rsid w:val="002E07D8"/>
    <w:rsid w:val="002F5603"/>
    <w:rsid w:val="00314B1E"/>
    <w:rsid w:val="0032662F"/>
    <w:rsid w:val="00352563"/>
    <w:rsid w:val="003567ED"/>
    <w:rsid w:val="00370470"/>
    <w:rsid w:val="00372670"/>
    <w:rsid w:val="0037321E"/>
    <w:rsid w:val="00377AAC"/>
    <w:rsid w:val="00383DE7"/>
    <w:rsid w:val="00395AF6"/>
    <w:rsid w:val="003A0AD2"/>
    <w:rsid w:val="003B6C37"/>
    <w:rsid w:val="003D3B8A"/>
    <w:rsid w:val="003D3D15"/>
    <w:rsid w:val="003D4A35"/>
    <w:rsid w:val="003F0925"/>
    <w:rsid w:val="003F3225"/>
    <w:rsid w:val="004003D3"/>
    <w:rsid w:val="00417468"/>
    <w:rsid w:val="00432BC4"/>
    <w:rsid w:val="004649B4"/>
    <w:rsid w:val="00466BEB"/>
    <w:rsid w:val="004847FC"/>
    <w:rsid w:val="00487DDD"/>
    <w:rsid w:val="004B2808"/>
    <w:rsid w:val="004B6519"/>
    <w:rsid w:val="004C4382"/>
    <w:rsid w:val="004D2575"/>
    <w:rsid w:val="004D4170"/>
    <w:rsid w:val="004E0DF1"/>
    <w:rsid w:val="004E420D"/>
    <w:rsid w:val="00523E5D"/>
    <w:rsid w:val="00525D69"/>
    <w:rsid w:val="00527A9C"/>
    <w:rsid w:val="00532C02"/>
    <w:rsid w:val="0053638E"/>
    <w:rsid w:val="00541ADD"/>
    <w:rsid w:val="0054583B"/>
    <w:rsid w:val="00545C96"/>
    <w:rsid w:val="005478DC"/>
    <w:rsid w:val="0054A6D9"/>
    <w:rsid w:val="00556CED"/>
    <w:rsid w:val="00582976"/>
    <w:rsid w:val="00582A72"/>
    <w:rsid w:val="005841E5"/>
    <w:rsid w:val="00593067"/>
    <w:rsid w:val="00594A28"/>
    <w:rsid w:val="005B0A23"/>
    <w:rsid w:val="005C1B87"/>
    <w:rsid w:val="005C227F"/>
    <w:rsid w:val="005C25F0"/>
    <w:rsid w:val="005C409B"/>
    <w:rsid w:val="005C6F4C"/>
    <w:rsid w:val="005D12BD"/>
    <w:rsid w:val="005D73D4"/>
    <w:rsid w:val="005E14F1"/>
    <w:rsid w:val="005E4D32"/>
    <w:rsid w:val="005E6F36"/>
    <w:rsid w:val="006154F7"/>
    <w:rsid w:val="00622359"/>
    <w:rsid w:val="006238FE"/>
    <w:rsid w:val="00626D71"/>
    <w:rsid w:val="00636A80"/>
    <w:rsid w:val="00642CF7"/>
    <w:rsid w:val="0064533B"/>
    <w:rsid w:val="006819B3"/>
    <w:rsid w:val="00691B0B"/>
    <w:rsid w:val="00696680"/>
    <w:rsid w:val="00696D97"/>
    <w:rsid w:val="006A2382"/>
    <w:rsid w:val="006A7DF8"/>
    <w:rsid w:val="006B3D95"/>
    <w:rsid w:val="006B44A6"/>
    <w:rsid w:val="006B5065"/>
    <w:rsid w:val="006E247F"/>
    <w:rsid w:val="006E9629"/>
    <w:rsid w:val="0071455F"/>
    <w:rsid w:val="0072400C"/>
    <w:rsid w:val="00725A36"/>
    <w:rsid w:val="00732F68"/>
    <w:rsid w:val="007572CA"/>
    <w:rsid w:val="007667A2"/>
    <w:rsid w:val="007736CF"/>
    <w:rsid w:val="00775299"/>
    <w:rsid w:val="00776985"/>
    <w:rsid w:val="007835BF"/>
    <w:rsid w:val="007B0F28"/>
    <w:rsid w:val="007D7E6B"/>
    <w:rsid w:val="007F06CD"/>
    <w:rsid w:val="007F0923"/>
    <w:rsid w:val="007F5A51"/>
    <w:rsid w:val="00803E35"/>
    <w:rsid w:val="008062F1"/>
    <w:rsid w:val="00817735"/>
    <w:rsid w:val="008516DC"/>
    <w:rsid w:val="008603FF"/>
    <w:rsid w:val="00862554"/>
    <w:rsid w:val="00881654"/>
    <w:rsid w:val="00883F35"/>
    <w:rsid w:val="00890736"/>
    <w:rsid w:val="00890FE4"/>
    <w:rsid w:val="008928CC"/>
    <w:rsid w:val="00892F57"/>
    <w:rsid w:val="008A3741"/>
    <w:rsid w:val="008B6D95"/>
    <w:rsid w:val="008C0BEF"/>
    <w:rsid w:val="008D00E4"/>
    <w:rsid w:val="008D0B90"/>
    <w:rsid w:val="008D28DC"/>
    <w:rsid w:val="008D373E"/>
    <w:rsid w:val="008E0324"/>
    <w:rsid w:val="008E4189"/>
    <w:rsid w:val="008E554B"/>
    <w:rsid w:val="008E669A"/>
    <w:rsid w:val="008F4407"/>
    <w:rsid w:val="008F68A0"/>
    <w:rsid w:val="008F6C7C"/>
    <w:rsid w:val="00910A85"/>
    <w:rsid w:val="0091415C"/>
    <w:rsid w:val="00933152"/>
    <w:rsid w:val="00954D7C"/>
    <w:rsid w:val="0096094D"/>
    <w:rsid w:val="00963B53"/>
    <w:rsid w:val="00972E17"/>
    <w:rsid w:val="0097377B"/>
    <w:rsid w:val="009847CB"/>
    <w:rsid w:val="00986099"/>
    <w:rsid w:val="00994C4B"/>
    <w:rsid w:val="00996336"/>
    <w:rsid w:val="009969FE"/>
    <w:rsid w:val="00997AF8"/>
    <w:rsid w:val="009B36C0"/>
    <w:rsid w:val="009B3CA8"/>
    <w:rsid w:val="009D238E"/>
    <w:rsid w:val="009E174B"/>
    <w:rsid w:val="009E181A"/>
    <w:rsid w:val="00A2261E"/>
    <w:rsid w:val="00A25DFC"/>
    <w:rsid w:val="00A323BF"/>
    <w:rsid w:val="00A35057"/>
    <w:rsid w:val="00A369E8"/>
    <w:rsid w:val="00A4784C"/>
    <w:rsid w:val="00A523B5"/>
    <w:rsid w:val="00A61E25"/>
    <w:rsid w:val="00A623FE"/>
    <w:rsid w:val="00A74803"/>
    <w:rsid w:val="00A76C97"/>
    <w:rsid w:val="00A902F2"/>
    <w:rsid w:val="00A93E5C"/>
    <w:rsid w:val="00AB024E"/>
    <w:rsid w:val="00AC5AFA"/>
    <w:rsid w:val="00AD1DD1"/>
    <w:rsid w:val="00AE1028"/>
    <w:rsid w:val="00AF44E9"/>
    <w:rsid w:val="00AF4CC1"/>
    <w:rsid w:val="00B1732B"/>
    <w:rsid w:val="00B2083F"/>
    <w:rsid w:val="00B400D2"/>
    <w:rsid w:val="00B47D99"/>
    <w:rsid w:val="00B6512D"/>
    <w:rsid w:val="00B710EC"/>
    <w:rsid w:val="00B7412D"/>
    <w:rsid w:val="00B75B69"/>
    <w:rsid w:val="00B80CE1"/>
    <w:rsid w:val="00BA1618"/>
    <w:rsid w:val="00BA4965"/>
    <w:rsid w:val="00BB2A63"/>
    <w:rsid w:val="00BC397A"/>
    <w:rsid w:val="00BD3A74"/>
    <w:rsid w:val="00BF1161"/>
    <w:rsid w:val="00BF24ED"/>
    <w:rsid w:val="00C15535"/>
    <w:rsid w:val="00C353BF"/>
    <w:rsid w:val="00C44857"/>
    <w:rsid w:val="00C537E4"/>
    <w:rsid w:val="00C5452A"/>
    <w:rsid w:val="00C54DE5"/>
    <w:rsid w:val="00C71FA1"/>
    <w:rsid w:val="00C741A1"/>
    <w:rsid w:val="00C77EA6"/>
    <w:rsid w:val="00C7A0E4"/>
    <w:rsid w:val="00CA3738"/>
    <w:rsid w:val="00CB1F10"/>
    <w:rsid w:val="00CB4412"/>
    <w:rsid w:val="00CC12F2"/>
    <w:rsid w:val="00CD0451"/>
    <w:rsid w:val="00CD3EC9"/>
    <w:rsid w:val="00CD4CCA"/>
    <w:rsid w:val="00CE7247"/>
    <w:rsid w:val="00D00190"/>
    <w:rsid w:val="00D503F2"/>
    <w:rsid w:val="00D62548"/>
    <w:rsid w:val="00D93420"/>
    <w:rsid w:val="00D973EB"/>
    <w:rsid w:val="00DB346D"/>
    <w:rsid w:val="00DC29FE"/>
    <w:rsid w:val="00DC384A"/>
    <w:rsid w:val="00DE5089"/>
    <w:rsid w:val="00DF11F9"/>
    <w:rsid w:val="00DF6840"/>
    <w:rsid w:val="00DF734B"/>
    <w:rsid w:val="00DF7E35"/>
    <w:rsid w:val="00E04FF3"/>
    <w:rsid w:val="00E246CA"/>
    <w:rsid w:val="00E2633C"/>
    <w:rsid w:val="00E316AF"/>
    <w:rsid w:val="00E32A00"/>
    <w:rsid w:val="00E62ECC"/>
    <w:rsid w:val="00E65A87"/>
    <w:rsid w:val="00E80113"/>
    <w:rsid w:val="00E85940"/>
    <w:rsid w:val="00E97DAD"/>
    <w:rsid w:val="00EA67B0"/>
    <w:rsid w:val="00EA67D8"/>
    <w:rsid w:val="00ED0A44"/>
    <w:rsid w:val="00ED7515"/>
    <w:rsid w:val="00EE2216"/>
    <w:rsid w:val="00EE5E0B"/>
    <w:rsid w:val="00EF0758"/>
    <w:rsid w:val="00F302DD"/>
    <w:rsid w:val="00F468AF"/>
    <w:rsid w:val="00F50B79"/>
    <w:rsid w:val="00F51BC6"/>
    <w:rsid w:val="00F62A9A"/>
    <w:rsid w:val="00F6685C"/>
    <w:rsid w:val="00F92846"/>
    <w:rsid w:val="00FA0D54"/>
    <w:rsid w:val="00FA5CA2"/>
    <w:rsid w:val="00FB01B0"/>
    <w:rsid w:val="00FB0C32"/>
    <w:rsid w:val="00FB2403"/>
    <w:rsid w:val="00FB2E76"/>
    <w:rsid w:val="00FB432B"/>
    <w:rsid w:val="00FB4ABD"/>
    <w:rsid w:val="00FB6931"/>
    <w:rsid w:val="00FC6BE7"/>
    <w:rsid w:val="00FF0AE9"/>
    <w:rsid w:val="01214139"/>
    <w:rsid w:val="0122E552"/>
    <w:rsid w:val="013C1C13"/>
    <w:rsid w:val="0148F9D4"/>
    <w:rsid w:val="01933C28"/>
    <w:rsid w:val="01B6B6F9"/>
    <w:rsid w:val="01C3A3BF"/>
    <w:rsid w:val="01DD9F8C"/>
    <w:rsid w:val="01E2E238"/>
    <w:rsid w:val="02034E5D"/>
    <w:rsid w:val="020BC12E"/>
    <w:rsid w:val="020F94CB"/>
    <w:rsid w:val="021BBD05"/>
    <w:rsid w:val="02C36A14"/>
    <w:rsid w:val="02EC633F"/>
    <w:rsid w:val="03030DA5"/>
    <w:rsid w:val="030CCF22"/>
    <w:rsid w:val="0332AACC"/>
    <w:rsid w:val="034D6832"/>
    <w:rsid w:val="03512C94"/>
    <w:rsid w:val="03549793"/>
    <w:rsid w:val="0368B7E3"/>
    <w:rsid w:val="037B8091"/>
    <w:rsid w:val="0397D165"/>
    <w:rsid w:val="039DC13A"/>
    <w:rsid w:val="03B3587C"/>
    <w:rsid w:val="03DC3884"/>
    <w:rsid w:val="042B9D3A"/>
    <w:rsid w:val="0444721E"/>
    <w:rsid w:val="046D210D"/>
    <w:rsid w:val="0473F41E"/>
    <w:rsid w:val="04754997"/>
    <w:rsid w:val="047598D6"/>
    <w:rsid w:val="04A5500F"/>
    <w:rsid w:val="04D6A5A3"/>
    <w:rsid w:val="04D8B5E3"/>
    <w:rsid w:val="04F4E2EC"/>
    <w:rsid w:val="05691250"/>
    <w:rsid w:val="0575EE35"/>
    <w:rsid w:val="0599FBBF"/>
    <w:rsid w:val="05B72D35"/>
    <w:rsid w:val="05F6A704"/>
    <w:rsid w:val="0610CF28"/>
    <w:rsid w:val="061BB14E"/>
    <w:rsid w:val="061C28D4"/>
    <w:rsid w:val="067C9984"/>
    <w:rsid w:val="068CA4C0"/>
    <w:rsid w:val="069A5D59"/>
    <w:rsid w:val="06BE77F1"/>
    <w:rsid w:val="06CA4C4E"/>
    <w:rsid w:val="07072213"/>
    <w:rsid w:val="074F12FF"/>
    <w:rsid w:val="0765966F"/>
    <w:rsid w:val="0771E3CD"/>
    <w:rsid w:val="07D023C0"/>
    <w:rsid w:val="07E2FC27"/>
    <w:rsid w:val="083951AC"/>
    <w:rsid w:val="083F9F52"/>
    <w:rsid w:val="087EC86E"/>
    <w:rsid w:val="08AA8DFA"/>
    <w:rsid w:val="08AFB82C"/>
    <w:rsid w:val="08DF87D2"/>
    <w:rsid w:val="08F2BB85"/>
    <w:rsid w:val="09122ADD"/>
    <w:rsid w:val="0933765B"/>
    <w:rsid w:val="096397D6"/>
    <w:rsid w:val="09C09839"/>
    <w:rsid w:val="09C43BBA"/>
    <w:rsid w:val="0A1A9F59"/>
    <w:rsid w:val="0A1FCB80"/>
    <w:rsid w:val="0A2DFC21"/>
    <w:rsid w:val="0ABD8385"/>
    <w:rsid w:val="0ADBB65E"/>
    <w:rsid w:val="0AFD64FC"/>
    <w:rsid w:val="0B01E7FB"/>
    <w:rsid w:val="0B3D4833"/>
    <w:rsid w:val="0B63D59D"/>
    <w:rsid w:val="0B966F75"/>
    <w:rsid w:val="0BB6E2D7"/>
    <w:rsid w:val="0BF7F9EC"/>
    <w:rsid w:val="0C221BA8"/>
    <w:rsid w:val="0C253818"/>
    <w:rsid w:val="0C4BCC12"/>
    <w:rsid w:val="0C61FD56"/>
    <w:rsid w:val="0CB2A616"/>
    <w:rsid w:val="0CC4EEC8"/>
    <w:rsid w:val="0CDD2A2F"/>
    <w:rsid w:val="0D150A08"/>
    <w:rsid w:val="0D4FF3A2"/>
    <w:rsid w:val="0D73B061"/>
    <w:rsid w:val="0DA0538D"/>
    <w:rsid w:val="0DA07FDC"/>
    <w:rsid w:val="0DA47171"/>
    <w:rsid w:val="0DF191CC"/>
    <w:rsid w:val="0DFDF1E1"/>
    <w:rsid w:val="0E552B69"/>
    <w:rsid w:val="0E715187"/>
    <w:rsid w:val="0E80009D"/>
    <w:rsid w:val="0EAE2F0C"/>
    <w:rsid w:val="0EB11CAB"/>
    <w:rsid w:val="0EF3164A"/>
    <w:rsid w:val="0EF42ADF"/>
    <w:rsid w:val="0F34400F"/>
    <w:rsid w:val="0F38FE5B"/>
    <w:rsid w:val="0F84A51D"/>
    <w:rsid w:val="0F8ABCA9"/>
    <w:rsid w:val="0FC2058E"/>
    <w:rsid w:val="0FFA9838"/>
    <w:rsid w:val="1009E38D"/>
    <w:rsid w:val="105F5719"/>
    <w:rsid w:val="10684908"/>
    <w:rsid w:val="108F1759"/>
    <w:rsid w:val="10A02AB1"/>
    <w:rsid w:val="10FD5080"/>
    <w:rsid w:val="111B7C4B"/>
    <w:rsid w:val="11215250"/>
    <w:rsid w:val="11259095"/>
    <w:rsid w:val="11714B1F"/>
    <w:rsid w:val="1176ED60"/>
    <w:rsid w:val="119DB60C"/>
    <w:rsid w:val="11CDA629"/>
    <w:rsid w:val="11E657E6"/>
    <w:rsid w:val="11F446DA"/>
    <w:rsid w:val="11FABE57"/>
    <w:rsid w:val="12248013"/>
    <w:rsid w:val="124296CB"/>
    <w:rsid w:val="12964EDA"/>
    <w:rsid w:val="12D4A92F"/>
    <w:rsid w:val="12F3C263"/>
    <w:rsid w:val="13213FF5"/>
    <w:rsid w:val="13ACA81F"/>
    <w:rsid w:val="13EE55F4"/>
    <w:rsid w:val="142FE628"/>
    <w:rsid w:val="14659008"/>
    <w:rsid w:val="1479A49D"/>
    <w:rsid w:val="148261F5"/>
    <w:rsid w:val="148B8256"/>
    <w:rsid w:val="1492B353"/>
    <w:rsid w:val="1494F99E"/>
    <w:rsid w:val="14BD9FE2"/>
    <w:rsid w:val="14C1B7EB"/>
    <w:rsid w:val="1506DF34"/>
    <w:rsid w:val="1511EB5B"/>
    <w:rsid w:val="15694CD1"/>
    <w:rsid w:val="15A072B4"/>
    <w:rsid w:val="15B95BBE"/>
    <w:rsid w:val="1618E6B7"/>
    <w:rsid w:val="16765B25"/>
    <w:rsid w:val="16981741"/>
    <w:rsid w:val="16CF9087"/>
    <w:rsid w:val="171B7948"/>
    <w:rsid w:val="173A0C87"/>
    <w:rsid w:val="17C707B5"/>
    <w:rsid w:val="17C8F7DC"/>
    <w:rsid w:val="17E17F15"/>
    <w:rsid w:val="17F65D4A"/>
    <w:rsid w:val="18185B0C"/>
    <w:rsid w:val="18489950"/>
    <w:rsid w:val="185A9573"/>
    <w:rsid w:val="1871F252"/>
    <w:rsid w:val="187B7F4A"/>
    <w:rsid w:val="18847EE9"/>
    <w:rsid w:val="18959BE6"/>
    <w:rsid w:val="18A515AC"/>
    <w:rsid w:val="18B009CC"/>
    <w:rsid w:val="18BA88D5"/>
    <w:rsid w:val="18C86312"/>
    <w:rsid w:val="19694A3A"/>
    <w:rsid w:val="196B57FA"/>
    <w:rsid w:val="19871354"/>
    <w:rsid w:val="19997D48"/>
    <w:rsid w:val="199D8470"/>
    <w:rsid w:val="19BE6B6A"/>
    <w:rsid w:val="19C45AA1"/>
    <w:rsid w:val="19E07515"/>
    <w:rsid w:val="1A0916CF"/>
    <w:rsid w:val="1A24B95B"/>
    <w:rsid w:val="1A9CAD89"/>
    <w:rsid w:val="1AA7B732"/>
    <w:rsid w:val="1AB079CA"/>
    <w:rsid w:val="1AD81AB6"/>
    <w:rsid w:val="1ADD4924"/>
    <w:rsid w:val="1AFBE20C"/>
    <w:rsid w:val="1B0838E9"/>
    <w:rsid w:val="1B0A15BA"/>
    <w:rsid w:val="1B6F3EA5"/>
    <w:rsid w:val="1B96F7F4"/>
    <w:rsid w:val="1B9B7B89"/>
    <w:rsid w:val="1B9DE347"/>
    <w:rsid w:val="1C29EBE1"/>
    <w:rsid w:val="1C771155"/>
    <w:rsid w:val="1C793571"/>
    <w:rsid w:val="1C7B41F4"/>
    <w:rsid w:val="1C8A5F40"/>
    <w:rsid w:val="1CB77E71"/>
    <w:rsid w:val="1D0930A7"/>
    <w:rsid w:val="1D0A4FF5"/>
    <w:rsid w:val="1D14565B"/>
    <w:rsid w:val="1D29228C"/>
    <w:rsid w:val="1D30E5F2"/>
    <w:rsid w:val="1D3306AE"/>
    <w:rsid w:val="1D6E2A4A"/>
    <w:rsid w:val="1D6E5BB3"/>
    <w:rsid w:val="1D774C04"/>
    <w:rsid w:val="1DE36759"/>
    <w:rsid w:val="1E2F1A1E"/>
    <w:rsid w:val="1E366D21"/>
    <w:rsid w:val="1E3E1973"/>
    <w:rsid w:val="1E40F896"/>
    <w:rsid w:val="1E4A5F96"/>
    <w:rsid w:val="1E4B58C4"/>
    <w:rsid w:val="1E4DBF30"/>
    <w:rsid w:val="1E5C8648"/>
    <w:rsid w:val="1EC69D5E"/>
    <w:rsid w:val="1F104C4B"/>
    <w:rsid w:val="1F112CC7"/>
    <w:rsid w:val="1F2F96ED"/>
    <w:rsid w:val="1F4D4DE2"/>
    <w:rsid w:val="1F828FF0"/>
    <w:rsid w:val="1F87BF5C"/>
    <w:rsid w:val="1F8CBFD1"/>
    <w:rsid w:val="1F8ED95A"/>
    <w:rsid w:val="1FD06B94"/>
    <w:rsid w:val="20069292"/>
    <w:rsid w:val="200D1C3F"/>
    <w:rsid w:val="204D54C6"/>
    <w:rsid w:val="2056D00A"/>
    <w:rsid w:val="206A6F47"/>
    <w:rsid w:val="208C886C"/>
    <w:rsid w:val="209E76D7"/>
    <w:rsid w:val="20AB647A"/>
    <w:rsid w:val="20AD172E"/>
    <w:rsid w:val="20B058F2"/>
    <w:rsid w:val="20B878B0"/>
    <w:rsid w:val="20D15B10"/>
    <w:rsid w:val="20D94136"/>
    <w:rsid w:val="20E8AA5D"/>
    <w:rsid w:val="216093FB"/>
    <w:rsid w:val="216951CF"/>
    <w:rsid w:val="21F12D37"/>
    <w:rsid w:val="21FFA94B"/>
    <w:rsid w:val="222CCE27"/>
    <w:rsid w:val="2242C15A"/>
    <w:rsid w:val="22453F3A"/>
    <w:rsid w:val="226CCD17"/>
    <w:rsid w:val="22A13FFA"/>
    <w:rsid w:val="22A5B447"/>
    <w:rsid w:val="22C967AB"/>
    <w:rsid w:val="22CE1B81"/>
    <w:rsid w:val="234836D6"/>
    <w:rsid w:val="236937D6"/>
    <w:rsid w:val="2387476E"/>
    <w:rsid w:val="2398B9AC"/>
    <w:rsid w:val="23EE7371"/>
    <w:rsid w:val="24006FF9"/>
    <w:rsid w:val="24242559"/>
    <w:rsid w:val="24573528"/>
    <w:rsid w:val="24773FFB"/>
    <w:rsid w:val="247E251A"/>
    <w:rsid w:val="249CBF2B"/>
    <w:rsid w:val="24A23D2A"/>
    <w:rsid w:val="24FBB623"/>
    <w:rsid w:val="250D28D4"/>
    <w:rsid w:val="25268CC9"/>
    <w:rsid w:val="252C8068"/>
    <w:rsid w:val="2530C68D"/>
    <w:rsid w:val="2565679E"/>
    <w:rsid w:val="256D7349"/>
    <w:rsid w:val="257F8ABB"/>
    <w:rsid w:val="25879BF1"/>
    <w:rsid w:val="25AB8220"/>
    <w:rsid w:val="25C3CC5B"/>
    <w:rsid w:val="260EA62C"/>
    <w:rsid w:val="262B38A2"/>
    <w:rsid w:val="26500987"/>
    <w:rsid w:val="266F2BD3"/>
    <w:rsid w:val="26B8CD91"/>
    <w:rsid w:val="26B94AE0"/>
    <w:rsid w:val="26D7C632"/>
    <w:rsid w:val="2733D950"/>
    <w:rsid w:val="273E3487"/>
    <w:rsid w:val="274D0C60"/>
    <w:rsid w:val="27769F76"/>
    <w:rsid w:val="27795108"/>
    <w:rsid w:val="27D6F542"/>
    <w:rsid w:val="283F7A87"/>
    <w:rsid w:val="284BF0BD"/>
    <w:rsid w:val="285EBD75"/>
    <w:rsid w:val="28788442"/>
    <w:rsid w:val="28C1D8BD"/>
    <w:rsid w:val="290DEFB2"/>
    <w:rsid w:val="291A8CCF"/>
    <w:rsid w:val="2921059C"/>
    <w:rsid w:val="292975E7"/>
    <w:rsid w:val="29396789"/>
    <w:rsid w:val="2943BFA1"/>
    <w:rsid w:val="2964D18E"/>
    <w:rsid w:val="29B19E8C"/>
    <w:rsid w:val="29E001A2"/>
    <w:rsid w:val="29E04368"/>
    <w:rsid w:val="2A6602C5"/>
    <w:rsid w:val="2A82BA46"/>
    <w:rsid w:val="2A84AB6B"/>
    <w:rsid w:val="2AA9803B"/>
    <w:rsid w:val="2AAF1DDB"/>
    <w:rsid w:val="2AB2A3AB"/>
    <w:rsid w:val="2AC1CFA9"/>
    <w:rsid w:val="2B19F51F"/>
    <w:rsid w:val="2B717D66"/>
    <w:rsid w:val="2B78128A"/>
    <w:rsid w:val="2B8BDEF7"/>
    <w:rsid w:val="2B9DA5D3"/>
    <w:rsid w:val="2BE27EFA"/>
    <w:rsid w:val="2BE3430F"/>
    <w:rsid w:val="2BF664AF"/>
    <w:rsid w:val="2C338036"/>
    <w:rsid w:val="2C3E6134"/>
    <w:rsid w:val="2C44BB3E"/>
    <w:rsid w:val="2C9614DA"/>
    <w:rsid w:val="2CAC4B6B"/>
    <w:rsid w:val="2CD55DAC"/>
    <w:rsid w:val="2D04CB77"/>
    <w:rsid w:val="2D1A8CDA"/>
    <w:rsid w:val="2D6BFF06"/>
    <w:rsid w:val="2E0AC91E"/>
    <w:rsid w:val="2E44600B"/>
    <w:rsid w:val="2E68AFB1"/>
    <w:rsid w:val="2E78CABD"/>
    <w:rsid w:val="2E7A1036"/>
    <w:rsid w:val="2E948C4A"/>
    <w:rsid w:val="2EC757BF"/>
    <w:rsid w:val="2EDD5619"/>
    <w:rsid w:val="2EEA7744"/>
    <w:rsid w:val="2EF3BFDD"/>
    <w:rsid w:val="2F1BF41E"/>
    <w:rsid w:val="2F4D040F"/>
    <w:rsid w:val="2F6A3E63"/>
    <w:rsid w:val="2F6CD4B4"/>
    <w:rsid w:val="2FB0AC37"/>
    <w:rsid w:val="3019ECCB"/>
    <w:rsid w:val="30B92640"/>
    <w:rsid w:val="30BC5376"/>
    <w:rsid w:val="30C9F5CD"/>
    <w:rsid w:val="30CBAF4A"/>
    <w:rsid w:val="30E3BA2F"/>
    <w:rsid w:val="3149E25B"/>
    <w:rsid w:val="3179C91E"/>
    <w:rsid w:val="317A04B9"/>
    <w:rsid w:val="31854D0D"/>
    <w:rsid w:val="318B7D2C"/>
    <w:rsid w:val="31A14037"/>
    <w:rsid w:val="31D93E10"/>
    <w:rsid w:val="320EF2AA"/>
    <w:rsid w:val="3277A2C0"/>
    <w:rsid w:val="32DD18C9"/>
    <w:rsid w:val="32E89EFD"/>
    <w:rsid w:val="32F38422"/>
    <w:rsid w:val="3359DF93"/>
    <w:rsid w:val="3376B556"/>
    <w:rsid w:val="337744AF"/>
    <w:rsid w:val="33AA2300"/>
    <w:rsid w:val="33B50F64"/>
    <w:rsid w:val="33BEA246"/>
    <w:rsid w:val="340197CD"/>
    <w:rsid w:val="341676E2"/>
    <w:rsid w:val="3418904F"/>
    <w:rsid w:val="341FDEC9"/>
    <w:rsid w:val="342C9B4B"/>
    <w:rsid w:val="34894865"/>
    <w:rsid w:val="348D263E"/>
    <w:rsid w:val="34BBF5FD"/>
    <w:rsid w:val="34BF45F4"/>
    <w:rsid w:val="34C3B941"/>
    <w:rsid w:val="34CA3269"/>
    <w:rsid w:val="352E8ABB"/>
    <w:rsid w:val="35434B4D"/>
    <w:rsid w:val="3560F475"/>
    <w:rsid w:val="3581D7D0"/>
    <w:rsid w:val="35994B44"/>
    <w:rsid w:val="359BC511"/>
    <w:rsid w:val="35B143C3"/>
    <w:rsid w:val="35CEB91C"/>
    <w:rsid w:val="35E04DE7"/>
    <w:rsid w:val="35FCC41D"/>
    <w:rsid w:val="36055D2D"/>
    <w:rsid w:val="36DC91AD"/>
    <w:rsid w:val="36E88CFF"/>
    <w:rsid w:val="36FC0D92"/>
    <w:rsid w:val="372A8C75"/>
    <w:rsid w:val="373D0E3C"/>
    <w:rsid w:val="3742159A"/>
    <w:rsid w:val="375C59E2"/>
    <w:rsid w:val="376120C2"/>
    <w:rsid w:val="37827389"/>
    <w:rsid w:val="3793FA79"/>
    <w:rsid w:val="379E0418"/>
    <w:rsid w:val="37BF2047"/>
    <w:rsid w:val="37F10C8E"/>
    <w:rsid w:val="38014C9D"/>
    <w:rsid w:val="382326B7"/>
    <w:rsid w:val="384CE028"/>
    <w:rsid w:val="384E086F"/>
    <w:rsid w:val="3880EB14"/>
    <w:rsid w:val="38A0CEDF"/>
    <w:rsid w:val="38B264F5"/>
    <w:rsid w:val="38FE5EDC"/>
    <w:rsid w:val="39001332"/>
    <w:rsid w:val="39021638"/>
    <w:rsid w:val="39057CC7"/>
    <w:rsid w:val="3905A8F7"/>
    <w:rsid w:val="390B67A6"/>
    <w:rsid w:val="39278B5A"/>
    <w:rsid w:val="394AAD59"/>
    <w:rsid w:val="39A6C6F8"/>
    <w:rsid w:val="39BED664"/>
    <w:rsid w:val="39D8336A"/>
    <w:rsid w:val="39DE9898"/>
    <w:rsid w:val="3A1CEF27"/>
    <w:rsid w:val="3A36768C"/>
    <w:rsid w:val="3AA4AC60"/>
    <w:rsid w:val="3AC11737"/>
    <w:rsid w:val="3ACC82A4"/>
    <w:rsid w:val="3B3C47A9"/>
    <w:rsid w:val="3B3F4DEA"/>
    <w:rsid w:val="3B537892"/>
    <w:rsid w:val="3B8A5EE3"/>
    <w:rsid w:val="3BB8F21F"/>
    <w:rsid w:val="3BE0B9DE"/>
    <w:rsid w:val="3C014F92"/>
    <w:rsid w:val="3C9292CC"/>
    <w:rsid w:val="3CC32FE9"/>
    <w:rsid w:val="3CE31AE2"/>
    <w:rsid w:val="3CFEE910"/>
    <w:rsid w:val="3D491FF2"/>
    <w:rsid w:val="3D510ADF"/>
    <w:rsid w:val="3D87D07D"/>
    <w:rsid w:val="3D8DC1E9"/>
    <w:rsid w:val="3D9C9B24"/>
    <w:rsid w:val="3DB2B75E"/>
    <w:rsid w:val="3DC5A44C"/>
    <w:rsid w:val="3DCF25FB"/>
    <w:rsid w:val="3E10412A"/>
    <w:rsid w:val="3E470008"/>
    <w:rsid w:val="3E59C148"/>
    <w:rsid w:val="3E60A256"/>
    <w:rsid w:val="3E63A436"/>
    <w:rsid w:val="3E7AF82E"/>
    <w:rsid w:val="3EC61DE6"/>
    <w:rsid w:val="3EF08DE6"/>
    <w:rsid w:val="3F1929D7"/>
    <w:rsid w:val="3F1CEAD5"/>
    <w:rsid w:val="3F35C329"/>
    <w:rsid w:val="3F3E1CEB"/>
    <w:rsid w:val="3F4E5BC4"/>
    <w:rsid w:val="3FB29858"/>
    <w:rsid w:val="3FC0F57B"/>
    <w:rsid w:val="3FEAE8C5"/>
    <w:rsid w:val="3FFACF6B"/>
    <w:rsid w:val="4026FAC5"/>
    <w:rsid w:val="40CDE7C5"/>
    <w:rsid w:val="40D3CAA8"/>
    <w:rsid w:val="40E716BF"/>
    <w:rsid w:val="4123CA68"/>
    <w:rsid w:val="4133F4E2"/>
    <w:rsid w:val="4148AFA9"/>
    <w:rsid w:val="41A0E56C"/>
    <w:rsid w:val="41B91005"/>
    <w:rsid w:val="4254763A"/>
    <w:rsid w:val="4266906E"/>
    <w:rsid w:val="426B1096"/>
    <w:rsid w:val="4277622D"/>
    <w:rsid w:val="4283B86B"/>
    <w:rsid w:val="4290FAB1"/>
    <w:rsid w:val="42BCFC1F"/>
    <w:rsid w:val="42D05D98"/>
    <w:rsid w:val="42EB20EC"/>
    <w:rsid w:val="43104F03"/>
    <w:rsid w:val="43140DBE"/>
    <w:rsid w:val="431B5D19"/>
    <w:rsid w:val="432B261F"/>
    <w:rsid w:val="43446FBA"/>
    <w:rsid w:val="434798C2"/>
    <w:rsid w:val="434B4CBE"/>
    <w:rsid w:val="43758260"/>
    <w:rsid w:val="43807FF5"/>
    <w:rsid w:val="438308EB"/>
    <w:rsid w:val="43AA112E"/>
    <w:rsid w:val="43D8943C"/>
    <w:rsid w:val="43EE5B4C"/>
    <w:rsid w:val="4410D9B0"/>
    <w:rsid w:val="44210B1C"/>
    <w:rsid w:val="44520778"/>
    <w:rsid w:val="4453FF79"/>
    <w:rsid w:val="44811B58"/>
    <w:rsid w:val="44984D85"/>
    <w:rsid w:val="44ADB344"/>
    <w:rsid w:val="44B59B1C"/>
    <w:rsid w:val="44BAFEE7"/>
    <w:rsid w:val="44DBFBCF"/>
    <w:rsid w:val="44F8E785"/>
    <w:rsid w:val="451A0A3C"/>
    <w:rsid w:val="4532D6A9"/>
    <w:rsid w:val="45612E3A"/>
    <w:rsid w:val="457A086C"/>
    <w:rsid w:val="458AA8F5"/>
    <w:rsid w:val="45972AAE"/>
    <w:rsid w:val="4598644C"/>
    <w:rsid w:val="45D0B28D"/>
    <w:rsid w:val="4608B4B7"/>
    <w:rsid w:val="46545990"/>
    <w:rsid w:val="465CA311"/>
    <w:rsid w:val="465FA3DD"/>
    <w:rsid w:val="4668716B"/>
    <w:rsid w:val="46739AD2"/>
    <w:rsid w:val="4673B839"/>
    <w:rsid w:val="467EF53B"/>
    <w:rsid w:val="46B84EE4"/>
    <w:rsid w:val="46D9B3D0"/>
    <w:rsid w:val="46F682C3"/>
    <w:rsid w:val="4709A8C0"/>
    <w:rsid w:val="4722158F"/>
    <w:rsid w:val="47963DFA"/>
    <w:rsid w:val="48264B04"/>
    <w:rsid w:val="483237F6"/>
    <w:rsid w:val="489DFE6B"/>
    <w:rsid w:val="48AB3867"/>
    <w:rsid w:val="48B90771"/>
    <w:rsid w:val="48D2485A"/>
    <w:rsid w:val="490A1D8F"/>
    <w:rsid w:val="4911D312"/>
    <w:rsid w:val="4914ED0E"/>
    <w:rsid w:val="49177F7B"/>
    <w:rsid w:val="49377C92"/>
    <w:rsid w:val="494C4050"/>
    <w:rsid w:val="4967F5C8"/>
    <w:rsid w:val="496965DB"/>
    <w:rsid w:val="49E889C2"/>
    <w:rsid w:val="4A40EB77"/>
    <w:rsid w:val="4A687D3A"/>
    <w:rsid w:val="4AB77F52"/>
    <w:rsid w:val="4ACC800E"/>
    <w:rsid w:val="4AD68F72"/>
    <w:rsid w:val="4AF324B3"/>
    <w:rsid w:val="4B0008EA"/>
    <w:rsid w:val="4B017FCC"/>
    <w:rsid w:val="4B0A2F6F"/>
    <w:rsid w:val="4B550FEF"/>
    <w:rsid w:val="4B573BA8"/>
    <w:rsid w:val="4BB90B56"/>
    <w:rsid w:val="4BF1E9EB"/>
    <w:rsid w:val="4C09535B"/>
    <w:rsid w:val="4C28E263"/>
    <w:rsid w:val="4C2974F4"/>
    <w:rsid w:val="4C6E5722"/>
    <w:rsid w:val="4C8B255E"/>
    <w:rsid w:val="4CA41051"/>
    <w:rsid w:val="4CE94AF4"/>
    <w:rsid w:val="4D3D6912"/>
    <w:rsid w:val="4D551C83"/>
    <w:rsid w:val="4D5844CF"/>
    <w:rsid w:val="4D6585EF"/>
    <w:rsid w:val="4D6D171E"/>
    <w:rsid w:val="4D93CB1B"/>
    <w:rsid w:val="4DA99339"/>
    <w:rsid w:val="4DAEB076"/>
    <w:rsid w:val="4DB1F482"/>
    <w:rsid w:val="4DCFAA42"/>
    <w:rsid w:val="4DD2FD29"/>
    <w:rsid w:val="4DE324D5"/>
    <w:rsid w:val="4E0F39EC"/>
    <w:rsid w:val="4E169E5D"/>
    <w:rsid w:val="4E48300F"/>
    <w:rsid w:val="4E882089"/>
    <w:rsid w:val="4E9B86A7"/>
    <w:rsid w:val="4EB7EC5B"/>
    <w:rsid w:val="4EEEC1C0"/>
    <w:rsid w:val="4EFA4605"/>
    <w:rsid w:val="4F02269E"/>
    <w:rsid w:val="4F0B68BE"/>
    <w:rsid w:val="4F29B40D"/>
    <w:rsid w:val="4F33B75B"/>
    <w:rsid w:val="4F4791A9"/>
    <w:rsid w:val="4F7D8E80"/>
    <w:rsid w:val="4FA72CDD"/>
    <w:rsid w:val="4FB687EE"/>
    <w:rsid w:val="500197F3"/>
    <w:rsid w:val="50247CED"/>
    <w:rsid w:val="5038D7EE"/>
    <w:rsid w:val="50574E4C"/>
    <w:rsid w:val="505FBB98"/>
    <w:rsid w:val="512914D3"/>
    <w:rsid w:val="5129288B"/>
    <w:rsid w:val="5136D983"/>
    <w:rsid w:val="515843BC"/>
    <w:rsid w:val="51E26443"/>
    <w:rsid w:val="5201170A"/>
    <w:rsid w:val="5272587F"/>
    <w:rsid w:val="52A087DE"/>
    <w:rsid w:val="52AAF36B"/>
    <w:rsid w:val="52B9073A"/>
    <w:rsid w:val="52E3567A"/>
    <w:rsid w:val="52EF82E9"/>
    <w:rsid w:val="532934DC"/>
    <w:rsid w:val="5333CBF1"/>
    <w:rsid w:val="5355DCEA"/>
    <w:rsid w:val="53A83375"/>
    <w:rsid w:val="53DDD7EF"/>
    <w:rsid w:val="53E1E542"/>
    <w:rsid w:val="53EE96DD"/>
    <w:rsid w:val="546E181E"/>
    <w:rsid w:val="54A56385"/>
    <w:rsid w:val="54BE0034"/>
    <w:rsid w:val="54D0FDFD"/>
    <w:rsid w:val="54ED571E"/>
    <w:rsid w:val="5509133B"/>
    <w:rsid w:val="5525878A"/>
    <w:rsid w:val="5550A601"/>
    <w:rsid w:val="5568F1D3"/>
    <w:rsid w:val="556DB202"/>
    <w:rsid w:val="559F7C1E"/>
    <w:rsid w:val="55C343CF"/>
    <w:rsid w:val="55D56BFF"/>
    <w:rsid w:val="55E8B002"/>
    <w:rsid w:val="560282D7"/>
    <w:rsid w:val="5602EA4A"/>
    <w:rsid w:val="56466EF2"/>
    <w:rsid w:val="5663C82F"/>
    <w:rsid w:val="566DCF22"/>
    <w:rsid w:val="5676341E"/>
    <w:rsid w:val="56935492"/>
    <w:rsid w:val="56C2B0C5"/>
    <w:rsid w:val="56F2E03B"/>
    <w:rsid w:val="5712AAAF"/>
    <w:rsid w:val="573F59BE"/>
    <w:rsid w:val="573FB315"/>
    <w:rsid w:val="57521C81"/>
    <w:rsid w:val="5756A0E3"/>
    <w:rsid w:val="577D6B70"/>
    <w:rsid w:val="57973110"/>
    <w:rsid w:val="57974C63"/>
    <w:rsid w:val="57A24ABA"/>
    <w:rsid w:val="57A6B897"/>
    <w:rsid w:val="5804D26F"/>
    <w:rsid w:val="5804F2D1"/>
    <w:rsid w:val="58260932"/>
    <w:rsid w:val="58372181"/>
    <w:rsid w:val="58433C3B"/>
    <w:rsid w:val="58448475"/>
    <w:rsid w:val="585B4218"/>
    <w:rsid w:val="585D4839"/>
    <w:rsid w:val="5881C389"/>
    <w:rsid w:val="58A15FAF"/>
    <w:rsid w:val="58DDF14C"/>
    <w:rsid w:val="58EC5BDA"/>
    <w:rsid w:val="5911EF83"/>
    <w:rsid w:val="5912346A"/>
    <w:rsid w:val="59381B73"/>
    <w:rsid w:val="5955120E"/>
    <w:rsid w:val="5959C8AC"/>
    <w:rsid w:val="59654C46"/>
    <w:rsid w:val="59A8A1B9"/>
    <w:rsid w:val="59B9A3A4"/>
    <w:rsid w:val="59C484A7"/>
    <w:rsid w:val="59EF65C6"/>
    <w:rsid w:val="5A2B2166"/>
    <w:rsid w:val="5A50FBA9"/>
    <w:rsid w:val="5A7B01F1"/>
    <w:rsid w:val="5A7C65FD"/>
    <w:rsid w:val="5AABF7CB"/>
    <w:rsid w:val="5AC5EDBC"/>
    <w:rsid w:val="5AE329F8"/>
    <w:rsid w:val="5B33B2BE"/>
    <w:rsid w:val="5B64305F"/>
    <w:rsid w:val="5B786CE4"/>
    <w:rsid w:val="5B7E8BE8"/>
    <w:rsid w:val="5B88F670"/>
    <w:rsid w:val="5B9E1B07"/>
    <w:rsid w:val="5C0BD80B"/>
    <w:rsid w:val="5C29D073"/>
    <w:rsid w:val="5C45DB57"/>
    <w:rsid w:val="5C69F2D7"/>
    <w:rsid w:val="5C7E2520"/>
    <w:rsid w:val="5CA96E87"/>
    <w:rsid w:val="5CBBAF13"/>
    <w:rsid w:val="5D103026"/>
    <w:rsid w:val="5D806F70"/>
    <w:rsid w:val="5D8D8842"/>
    <w:rsid w:val="5DB38647"/>
    <w:rsid w:val="5DB74987"/>
    <w:rsid w:val="5DC34C22"/>
    <w:rsid w:val="5E38FD09"/>
    <w:rsid w:val="5E3BD9CD"/>
    <w:rsid w:val="5E4ADB23"/>
    <w:rsid w:val="5E8148FA"/>
    <w:rsid w:val="5F17E11F"/>
    <w:rsid w:val="5F204EB6"/>
    <w:rsid w:val="5F49CD0D"/>
    <w:rsid w:val="5F5A4EE9"/>
    <w:rsid w:val="5F677359"/>
    <w:rsid w:val="5F6F899B"/>
    <w:rsid w:val="5FA2BD61"/>
    <w:rsid w:val="60010813"/>
    <w:rsid w:val="604BC9CE"/>
    <w:rsid w:val="605ED230"/>
    <w:rsid w:val="6067E1DF"/>
    <w:rsid w:val="60A0833D"/>
    <w:rsid w:val="60A159B7"/>
    <w:rsid w:val="60B5548A"/>
    <w:rsid w:val="60BCE2B7"/>
    <w:rsid w:val="60C1DADF"/>
    <w:rsid w:val="60E56E8E"/>
    <w:rsid w:val="610A6498"/>
    <w:rsid w:val="6116AC59"/>
    <w:rsid w:val="6122F890"/>
    <w:rsid w:val="61424A29"/>
    <w:rsid w:val="61476555"/>
    <w:rsid w:val="61C7B5C2"/>
    <w:rsid w:val="61ECA011"/>
    <w:rsid w:val="62097329"/>
    <w:rsid w:val="62688178"/>
    <w:rsid w:val="62735456"/>
    <w:rsid w:val="6275301E"/>
    <w:rsid w:val="627C5ACB"/>
    <w:rsid w:val="62820BFA"/>
    <w:rsid w:val="62850AF3"/>
    <w:rsid w:val="62929BF1"/>
    <w:rsid w:val="62984117"/>
    <w:rsid w:val="62A359EE"/>
    <w:rsid w:val="62BC24A3"/>
    <w:rsid w:val="633E98BF"/>
    <w:rsid w:val="6370142C"/>
    <w:rsid w:val="638C3213"/>
    <w:rsid w:val="63BDE29B"/>
    <w:rsid w:val="63D1A1B8"/>
    <w:rsid w:val="63FF4458"/>
    <w:rsid w:val="63FFA8B1"/>
    <w:rsid w:val="641DD0F3"/>
    <w:rsid w:val="642342A4"/>
    <w:rsid w:val="643CCAE0"/>
    <w:rsid w:val="64774774"/>
    <w:rsid w:val="647A537F"/>
    <w:rsid w:val="6491D539"/>
    <w:rsid w:val="64B61061"/>
    <w:rsid w:val="64D77AC9"/>
    <w:rsid w:val="655280CE"/>
    <w:rsid w:val="656940F1"/>
    <w:rsid w:val="65ADCD63"/>
    <w:rsid w:val="65D402E2"/>
    <w:rsid w:val="65E991BA"/>
    <w:rsid w:val="66161D49"/>
    <w:rsid w:val="66306E25"/>
    <w:rsid w:val="6642A5F6"/>
    <w:rsid w:val="66553D7C"/>
    <w:rsid w:val="665A4EA5"/>
    <w:rsid w:val="6666CF74"/>
    <w:rsid w:val="66686B08"/>
    <w:rsid w:val="668F1952"/>
    <w:rsid w:val="66B3B331"/>
    <w:rsid w:val="66DDC1C4"/>
    <w:rsid w:val="66F41A96"/>
    <w:rsid w:val="670341D4"/>
    <w:rsid w:val="672CF919"/>
    <w:rsid w:val="679DD586"/>
    <w:rsid w:val="67C49CC7"/>
    <w:rsid w:val="67DA8292"/>
    <w:rsid w:val="67E5AE52"/>
    <w:rsid w:val="68148A81"/>
    <w:rsid w:val="682C9FA3"/>
    <w:rsid w:val="683214DA"/>
    <w:rsid w:val="6861FA86"/>
    <w:rsid w:val="68667DBC"/>
    <w:rsid w:val="688B9DA1"/>
    <w:rsid w:val="688C4676"/>
    <w:rsid w:val="688F65F1"/>
    <w:rsid w:val="68A8628A"/>
    <w:rsid w:val="68C18693"/>
    <w:rsid w:val="68DE8F8C"/>
    <w:rsid w:val="68E06535"/>
    <w:rsid w:val="690A7113"/>
    <w:rsid w:val="6922AECF"/>
    <w:rsid w:val="696C3685"/>
    <w:rsid w:val="69904CF5"/>
    <w:rsid w:val="69A8FBEE"/>
    <w:rsid w:val="69D4D6B4"/>
    <w:rsid w:val="69F58E15"/>
    <w:rsid w:val="6A1A02A8"/>
    <w:rsid w:val="6A218910"/>
    <w:rsid w:val="6A65F43A"/>
    <w:rsid w:val="6A7522D7"/>
    <w:rsid w:val="6A79C93F"/>
    <w:rsid w:val="6A7EE3B7"/>
    <w:rsid w:val="6AB6E6DB"/>
    <w:rsid w:val="6AD62C35"/>
    <w:rsid w:val="6AF09EF0"/>
    <w:rsid w:val="6B080B30"/>
    <w:rsid w:val="6B237403"/>
    <w:rsid w:val="6B26FACC"/>
    <w:rsid w:val="6B45EB11"/>
    <w:rsid w:val="6B4E1B7A"/>
    <w:rsid w:val="6B52423F"/>
    <w:rsid w:val="6B526C32"/>
    <w:rsid w:val="6B6011FD"/>
    <w:rsid w:val="6B62FAF2"/>
    <w:rsid w:val="6B976283"/>
    <w:rsid w:val="6BAB679C"/>
    <w:rsid w:val="6BDE551D"/>
    <w:rsid w:val="6BE90B25"/>
    <w:rsid w:val="6C7A0AB3"/>
    <w:rsid w:val="6C851571"/>
    <w:rsid w:val="6C895251"/>
    <w:rsid w:val="6C8A5EFF"/>
    <w:rsid w:val="6C9B9DFA"/>
    <w:rsid w:val="6D03656A"/>
    <w:rsid w:val="6D04EAFB"/>
    <w:rsid w:val="6D07475D"/>
    <w:rsid w:val="6D08096A"/>
    <w:rsid w:val="6D0C8840"/>
    <w:rsid w:val="6D50C931"/>
    <w:rsid w:val="6D62B8D1"/>
    <w:rsid w:val="6D74734C"/>
    <w:rsid w:val="6DB0D8AB"/>
    <w:rsid w:val="6E148B89"/>
    <w:rsid w:val="6E14ECD1"/>
    <w:rsid w:val="6E20FC96"/>
    <w:rsid w:val="6E225F08"/>
    <w:rsid w:val="6E712226"/>
    <w:rsid w:val="6E847B95"/>
    <w:rsid w:val="6E99E9BF"/>
    <w:rsid w:val="6EAAF6CA"/>
    <w:rsid w:val="6EC87C54"/>
    <w:rsid w:val="6F2DC993"/>
    <w:rsid w:val="6F2DED78"/>
    <w:rsid w:val="6F5717BB"/>
    <w:rsid w:val="6F6D99FF"/>
    <w:rsid w:val="6F91B912"/>
    <w:rsid w:val="6FDB9019"/>
    <w:rsid w:val="6FDF5DE4"/>
    <w:rsid w:val="6FEB0E0B"/>
    <w:rsid w:val="708F6826"/>
    <w:rsid w:val="7094EC45"/>
    <w:rsid w:val="70F144D0"/>
    <w:rsid w:val="7130703F"/>
    <w:rsid w:val="7176A601"/>
    <w:rsid w:val="7189B22E"/>
    <w:rsid w:val="719FC858"/>
    <w:rsid w:val="71D14B81"/>
    <w:rsid w:val="7231D72E"/>
    <w:rsid w:val="7234C846"/>
    <w:rsid w:val="7244DCFC"/>
    <w:rsid w:val="726558A3"/>
    <w:rsid w:val="729E804A"/>
    <w:rsid w:val="72A3A666"/>
    <w:rsid w:val="72A5B470"/>
    <w:rsid w:val="72A64529"/>
    <w:rsid w:val="735588EA"/>
    <w:rsid w:val="735FE54A"/>
    <w:rsid w:val="736DF868"/>
    <w:rsid w:val="738895B2"/>
    <w:rsid w:val="73E26E7F"/>
    <w:rsid w:val="73E977EB"/>
    <w:rsid w:val="73EF6EC3"/>
    <w:rsid w:val="73FF5990"/>
    <w:rsid w:val="74500A68"/>
    <w:rsid w:val="7466ABF5"/>
    <w:rsid w:val="74A51430"/>
    <w:rsid w:val="74B6A595"/>
    <w:rsid w:val="74CE903E"/>
    <w:rsid w:val="75104B1F"/>
    <w:rsid w:val="7513FF4C"/>
    <w:rsid w:val="756D68B4"/>
    <w:rsid w:val="756F2ACD"/>
    <w:rsid w:val="757A4D99"/>
    <w:rsid w:val="75A9246D"/>
    <w:rsid w:val="76008981"/>
    <w:rsid w:val="760C169C"/>
    <w:rsid w:val="76122A08"/>
    <w:rsid w:val="7652E280"/>
    <w:rsid w:val="7674DB14"/>
    <w:rsid w:val="76CBF805"/>
    <w:rsid w:val="772AB424"/>
    <w:rsid w:val="772CF40D"/>
    <w:rsid w:val="77354C69"/>
    <w:rsid w:val="77681782"/>
    <w:rsid w:val="776E21D1"/>
    <w:rsid w:val="77B3D150"/>
    <w:rsid w:val="781DA353"/>
    <w:rsid w:val="782DDCAF"/>
    <w:rsid w:val="784608D3"/>
    <w:rsid w:val="7849071E"/>
    <w:rsid w:val="78651BD9"/>
    <w:rsid w:val="78896CD8"/>
    <w:rsid w:val="78906CDA"/>
    <w:rsid w:val="789D98AD"/>
    <w:rsid w:val="78C98F15"/>
    <w:rsid w:val="78E708CF"/>
    <w:rsid w:val="78F26AD7"/>
    <w:rsid w:val="791F3558"/>
    <w:rsid w:val="792A4730"/>
    <w:rsid w:val="794B0A84"/>
    <w:rsid w:val="79566443"/>
    <w:rsid w:val="798D59CD"/>
    <w:rsid w:val="79BC285B"/>
    <w:rsid w:val="79CEFA38"/>
    <w:rsid w:val="79FDA132"/>
    <w:rsid w:val="7A021527"/>
    <w:rsid w:val="7A2A8B63"/>
    <w:rsid w:val="7A2F1648"/>
    <w:rsid w:val="7A4C1024"/>
    <w:rsid w:val="7A79414B"/>
    <w:rsid w:val="7A8FB900"/>
    <w:rsid w:val="7A94F23D"/>
    <w:rsid w:val="7ACB3DCD"/>
    <w:rsid w:val="7ACD0C35"/>
    <w:rsid w:val="7AEC9927"/>
    <w:rsid w:val="7AF72F91"/>
    <w:rsid w:val="7AFD31D7"/>
    <w:rsid w:val="7B003E72"/>
    <w:rsid w:val="7B10A0EC"/>
    <w:rsid w:val="7B34A2E0"/>
    <w:rsid w:val="7B4BA59B"/>
    <w:rsid w:val="7B574305"/>
    <w:rsid w:val="7BA4D2CD"/>
    <w:rsid w:val="7BB8A7F7"/>
    <w:rsid w:val="7BD23DD1"/>
    <w:rsid w:val="7BD81A07"/>
    <w:rsid w:val="7C06641D"/>
    <w:rsid w:val="7C41D8A7"/>
    <w:rsid w:val="7C80369C"/>
    <w:rsid w:val="7D0BBAE2"/>
    <w:rsid w:val="7D11B04E"/>
    <w:rsid w:val="7D47D153"/>
    <w:rsid w:val="7D99FC08"/>
    <w:rsid w:val="7DA9F160"/>
    <w:rsid w:val="7DBEAD82"/>
    <w:rsid w:val="7DD6E934"/>
    <w:rsid w:val="7DE79431"/>
    <w:rsid w:val="7DEECB8F"/>
    <w:rsid w:val="7E1268D4"/>
    <w:rsid w:val="7E204CA4"/>
    <w:rsid w:val="7E2B2EAF"/>
    <w:rsid w:val="7E5BCE0D"/>
    <w:rsid w:val="7E75BAD5"/>
    <w:rsid w:val="7E84C842"/>
    <w:rsid w:val="7EA87D03"/>
    <w:rsid w:val="7EB6BC37"/>
    <w:rsid w:val="7EE1DB01"/>
    <w:rsid w:val="7F063270"/>
    <w:rsid w:val="7FCEBE95"/>
    <w:rsid w:val="7FD1C1EC"/>
    <w:rsid w:val="7FE2AD03"/>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45A94"/>
  <w15:docId w15:val="{41BA47E7-8439-4D76-934E-265FB6CC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40"/>
      <w:ind w:left="1040"/>
      <w:outlineLvl w:val="0"/>
    </w:pPr>
    <w:rPr>
      <w:b/>
      <w:bCs/>
      <w:sz w:val="40"/>
      <w:szCs w:val="40"/>
    </w:rPr>
  </w:style>
  <w:style w:type="paragraph" w:styleId="Heading2">
    <w:name w:val="heading 2"/>
    <w:basedOn w:val="Normal"/>
    <w:uiPriority w:val="9"/>
    <w:unhideWhenUsed/>
    <w:qFormat/>
    <w:pPr>
      <w:ind w:left="400"/>
      <w:outlineLvl w:val="1"/>
    </w:pPr>
    <w:rPr>
      <w:b/>
      <w:bCs/>
      <w:sz w:val="36"/>
      <w:szCs w:val="36"/>
    </w:rPr>
  </w:style>
  <w:style w:type="paragraph" w:styleId="Heading3">
    <w:name w:val="heading 3"/>
    <w:basedOn w:val="Normal"/>
    <w:uiPriority w:val="9"/>
    <w:unhideWhenUsed/>
    <w:qFormat/>
    <w:pPr>
      <w:ind w:left="400"/>
      <w:outlineLvl w:val="2"/>
    </w:pPr>
    <w:rPr>
      <w:sz w:val="26"/>
      <w:szCs w:val="26"/>
    </w:rPr>
  </w:style>
  <w:style w:type="paragraph" w:styleId="Heading4">
    <w:name w:val="heading 4"/>
    <w:basedOn w:val="Normal"/>
    <w:uiPriority w:val="9"/>
    <w:unhideWhenUsed/>
    <w:qFormat/>
    <w:pPr>
      <w:ind w:left="1040"/>
      <w:outlineLvl w:val="3"/>
    </w:pPr>
    <w:rPr>
      <w:b/>
      <w:bCs/>
      <w:sz w:val="24"/>
      <w:szCs w:val="24"/>
    </w:rPr>
  </w:style>
  <w:style w:type="paragraph" w:styleId="Heading5">
    <w:name w:val="heading 5"/>
    <w:basedOn w:val="Normal"/>
    <w:uiPriority w:val="9"/>
    <w:unhideWhenUsed/>
    <w:qFormat/>
    <w:pPr>
      <w:ind w:left="4966"/>
      <w:outlineLvl w:val="4"/>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0"/>
      <w:ind w:left="1045"/>
    </w:pPr>
    <w:rPr>
      <w:sz w:val="24"/>
      <w:szCs w:val="24"/>
    </w:rPr>
  </w:style>
  <w:style w:type="paragraph" w:styleId="TOC2">
    <w:name w:val="toc 2"/>
    <w:basedOn w:val="Normal"/>
    <w:uiPriority w:val="39"/>
    <w:qFormat/>
    <w:pPr>
      <w:spacing w:before="240"/>
      <w:ind w:left="1045"/>
    </w:pPr>
    <w:rPr>
      <w:sz w:val="24"/>
      <w:szCs w:val="24"/>
    </w:rPr>
  </w:style>
  <w:style w:type="paragraph" w:styleId="TOC3">
    <w:name w:val="toc 3"/>
    <w:basedOn w:val="Normal"/>
    <w:uiPriority w:val="39"/>
    <w:qFormat/>
    <w:pPr>
      <w:spacing w:before="324"/>
      <w:ind w:left="1266"/>
    </w:pPr>
    <w:rPr>
      <w:sz w:val="24"/>
      <w:szCs w:val="24"/>
    </w:rPr>
  </w:style>
  <w:style w:type="paragraph" w:styleId="TOC4">
    <w:name w:val="toc 4"/>
    <w:basedOn w:val="Normal"/>
    <w:uiPriority w:val="1"/>
    <w:qFormat/>
    <w:pPr>
      <w:spacing w:before="324"/>
      <w:ind w:left="1266"/>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684"/>
    </w:pPr>
    <w:rPr>
      <w:b/>
      <w:bCs/>
      <w:sz w:val="60"/>
      <w:szCs w:val="60"/>
    </w:rPr>
  </w:style>
  <w:style w:type="paragraph" w:styleId="ListParagraph">
    <w:name w:val="List Paragraph"/>
    <w:basedOn w:val="Normal"/>
    <w:uiPriority w:val="1"/>
    <w:qFormat/>
    <w:pPr>
      <w:spacing w:before="146"/>
      <w:ind w:left="1406"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8F68A0"/>
    <w:pPr>
      <w:tabs>
        <w:tab w:val="center" w:pos="4513"/>
        <w:tab w:val="right" w:pos="9026"/>
      </w:tabs>
    </w:pPr>
  </w:style>
  <w:style w:type="character" w:customStyle="1" w:styleId="HeaderChar">
    <w:name w:val="Header Char"/>
    <w:basedOn w:val="DefaultParagraphFont"/>
    <w:link w:val="Header"/>
    <w:uiPriority w:val="99"/>
    <w:rsid w:val="008F68A0"/>
    <w:rPr>
      <w:rFonts w:ascii="Calibri" w:eastAsia="Calibri" w:hAnsi="Calibri" w:cs="Calibri"/>
    </w:rPr>
  </w:style>
  <w:style w:type="paragraph" w:styleId="Footer">
    <w:name w:val="footer"/>
    <w:basedOn w:val="Normal"/>
    <w:link w:val="FooterChar"/>
    <w:uiPriority w:val="99"/>
    <w:unhideWhenUsed/>
    <w:rsid w:val="008F68A0"/>
    <w:pPr>
      <w:tabs>
        <w:tab w:val="center" w:pos="4513"/>
        <w:tab w:val="right" w:pos="9026"/>
      </w:tabs>
    </w:pPr>
  </w:style>
  <w:style w:type="character" w:customStyle="1" w:styleId="FooterChar">
    <w:name w:val="Footer Char"/>
    <w:basedOn w:val="DefaultParagraphFont"/>
    <w:link w:val="Footer"/>
    <w:uiPriority w:val="99"/>
    <w:rsid w:val="008F68A0"/>
    <w:rPr>
      <w:rFonts w:ascii="Calibri" w:eastAsia="Calibri" w:hAnsi="Calibri" w:cs="Calibri"/>
    </w:rPr>
  </w:style>
  <w:style w:type="paragraph" w:styleId="FootnoteText">
    <w:name w:val="footnote text"/>
    <w:basedOn w:val="Normal"/>
    <w:link w:val="FootnoteTextChar"/>
    <w:uiPriority w:val="99"/>
    <w:semiHidden/>
    <w:unhideWhenUsed/>
    <w:rsid w:val="00372670"/>
    <w:rPr>
      <w:sz w:val="20"/>
      <w:szCs w:val="20"/>
    </w:rPr>
  </w:style>
  <w:style w:type="character" w:customStyle="1" w:styleId="FootnoteTextChar">
    <w:name w:val="Footnote Text Char"/>
    <w:basedOn w:val="DefaultParagraphFont"/>
    <w:link w:val="FootnoteText"/>
    <w:uiPriority w:val="99"/>
    <w:semiHidden/>
    <w:rsid w:val="00372670"/>
    <w:rPr>
      <w:rFonts w:ascii="Calibri" w:eastAsia="Calibri" w:hAnsi="Calibri" w:cs="Calibri"/>
      <w:sz w:val="20"/>
      <w:szCs w:val="20"/>
    </w:rPr>
  </w:style>
  <w:style w:type="character" w:styleId="FootnoteReference">
    <w:name w:val="footnote reference"/>
    <w:basedOn w:val="DefaultParagraphFont"/>
    <w:uiPriority w:val="99"/>
    <w:semiHidden/>
    <w:unhideWhenUsed/>
    <w:rsid w:val="00372670"/>
    <w:rPr>
      <w:vertAlign w:val="superscript"/>
    </w:rPr>
  </w:style>
  <w:style w:type="character" w:styleId="CommentReference">
    <w:name w:val="annotation reference"/>
    <w:basedOn w:val="DefaultParagraphFont"/>
    <w:uiPriority w:val="99"/>
    <w:semiHidden/>
    <w:unhideWhenUsed/>
    <w:rsid w:val="00125559"/>
    <w:rPr>
      <w:sz w:val="16"/>
      <w:szCs w:val="16"/>
    </w:rPr>
  </w:style>
  <w:style w:type="paragraph" w:styleId="CommentText">
    <w:name w:val="annotation text"/>
    <w:basedOn w:val="Normal"/>
    <w:link w:val="CommentTextChar"/>
    <w:uiPriority w:val="99"/>
    <w:unhideWhenUsed/>
    <w:rsid w:val="00125559"/>
    <w:rPr>
      <w:sz w:val="20"/>
      <w:szCs w:val="20"/>
    </w:rPr>
  </w:style>
  <w:style w:type="character" w:customStyle="1" w:styleId="CommentTextChar">
    <w:name w:val="Comment Text Char"/>
    <w:basedOn w:val="DefaultParagraphFont"/>
    <w:link w:val="CommentText"/>
    <w:uiPriority w:val="99"/>
    <w:rsid w:val="00125559"/>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125559"/>
    <w:rPr>
      <w:b/>
      <w:bCs/>
    </w:rPr>
  </w:style>
  <w:style w:type="character" w:customStyle="1" w:styleId="CommentSubjectChar">
    <w:name w:val="Comment Subject Char"/>
    <w:basedOn w:val="CommentTextChar"/>
    <w:link w:val="CommentSubject"/>
    <w:uiPriority w:val="99"/>
    <w:semiHidden/>
    <w:rsid w:val="00125559"/>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523E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E5D"/>
    <w:rPr>
      <w:rFonts w:ascii="Segoe UI" w:eastAsia="Calibri" w:hAnsi="Segoe UI" w:cs="Segoe UI"/>
      <w:sz w:val="18"/>
      <w:szCs w:val="18"/>
    </w:rPr>
  </w:style>
  <w:style w:type="paragraph" w:styleId="NormalWeb">
    <w:name w:val="Normal (Web)"/>
    <w:basedOn w:val="Normal"/>
    <w:uiPriority w:val="99"/>
    <w:semiHidden/>
    <w:unhideWhenUsed/>
    <w:rsid w:val="00FB6931"/>
    <w:pPr>
      <w:widowControl/>
      <w:autoSpaceDE/>
      <w:autoSpaceDN/>
      <w:spacing w:before="100" w:beforeAutospacing="1" w:after="100" w:afterAutospacing="1"/>
    </w:pPr>
    <w:rPr>
      <w:rFonts w:eastAsiaTheme="minorHAnsi"/>
      <w:lang w:val="en-IE" w:eastAsia="en-IE"/>
    </w:rPr>
  </w:style>
  <w:style w:type="paragraph" w:styleId="TOCHeading">
    <w:name w:val="TOC Heading"/>
    <w:basedOn w:val="Heading1"/>
    <w:next w:val="Normal"/>
    <w:uiPriority w:val="39"/>
    <w:unhideWhenUsed/>
    <w:qFormat/>
    <w:rsid w:val="0072400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72400C"/>
    <w:rPr>
      <w:color w:val="0000FF" w:themeColor="hyperlink"/>
      <w:u w:val="single"/>
    </w:rPr>
  </w:style>
  <w:style w:type="paragraph" w:styleId="NoSpacing">
    <w:name w:val="No Spacing"/>
    <w:uiPriority w:val="1"/>
    <w:qFormat/>
    <w:rsid w:val="0072400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306103">
      <w:bodyDiv w:val="1"/>
      <w:marLeft w:val="0"/>
      <w:marRight w:val="0"/>
      <w:marTop w:val="0"/>
      <w:marBottom w:val="0"/>
      <w:divBdr>
        <w:top w:val="none" w:sz="0" w:space="0" w:color="auto"/>
        <w:left w:val="none" w:sz="0" w:space="0" w:color="auto"/>
        <w:bottom w:val="none" w:sz="0" w:space="0" w:color="auto"/>
        <w:right w:val="none" w:sz="0" w:space="0" w:color="auto"/>
      </w:divBdr>
    </w:div>
    <w:div w:id="411315380">
      <w:bodyDiv w:val="1"/>
      <w:marLeft w:val="0"/>
      <w:marRight w:val="0"/>
      <w:marTop w:val="0"/>
      <w:marBottom w:val="0"/>
      <w:divBdr>
        <w:top w:val="none" w:sz="0" w:space="0" w:color="auto"/>
        <w:left w:val="none" w:sz="0" w:space="0" w:color="auto"/>
        <w:bottom w:val="none" w:sz="0" w:space="0" w:color="auto"/>
        <w:right w:val="none" w:sz="0" w:space="0" w:color="auto"/>
      </w:divBdr>
    </w:div>
    <w:div w:id="470362549">
      <w:bodyDiv w:val="1"/>
      <w:marLeft w:val="0"/>
      <w:marRight w:val="0"/>
      <w:marTop w:val="0"/>
      <w:marBottom w:val="0"/>
      <w:divBdr>
        <w:top w:val="none" w:sz="0" w:space="0" w:color="auto"/>
        <w:left w:val="none" w:sz="0" w:space="0" w:color="auto"/>
        <w:bottom w:val="none" w:sz="0" w:space="0" w:color="auto"/>
        <w:right w:val="none" w:sz="0" w:space="0" w:color="auto"/>
      </w:divBdr>
    </w:div>
    <w:div w:id="504200750">
      <w:bodyDiv w:val="1"/>
      <w:marLeft w:val="0"/>
      <w:marRight w:val="0"/>
      <w:marTop w:val="0"/>
      <w:marBottom w:val="0"/>
      <w:divBdr>
        <w:top w:val="none" w:sz="0" w:space="0" w:color="auto"/>
        <w:left w:val="none" w:sz="0" w:space="0" w:color="auto"/>
        <w:bottom w:val="none" w:sz="0" w:space="0" w:color="auto"/>
        <w:right w:val="none" w:sz="0" w:space="0" w:color="auto"/>
      </w:divBdr>
    </w:div>
    <w:div w:id="662585598">
      <w:bodyDiv w:val="1"/>
      <w:marLeft w:val="0"/>
      <w:marRight w:val="0"/>
      <w:marTop w:val="0"/>
      <w:marBottom w:val="0"/>
      <w:divBdr>
        <w:top w:val="none" w:sz="0" w:space="0" w:color="auto"/>
        <w:left w:val="none" w:sz="0" w:space="0" w:color="auto"/>
        <w:bottom w:val="none" w:sz="0" w:space="0" w:color="auto"/>
        <w:right w:val="none" w:sz="0" w:space="0" w:color="auto"/>
      </w:divBdr>
    </w:div>
    <w:div w:id="772434756">
      <w:bodyDiv w:val="1"/>
      <w:marLeft w:val="0"/>
      <w:marRight w:val="0"/>
      <w:marTop w:val="0"/>
      <w:marBottom w:val="0"/>
      <w:divBdr>
        <w:top w:val="none" w:sz="0" w:space="0" w:color="auto"/>
        <w:left w:val="none" w:sz="0" w:space="0" w:color="auto"/>
        <w:bottom w:val="none" w:sz="0" w:space="0" w:color="auto"/>
        <w:right w:val="none" w:sz="0" w:space="0" w:color="auto"/>
      </w:divBdr>
    </w:div>
    <w:div w:id="792867276">
      <w:bodyDiv w:val="1"/>
      <w:marLeft w:val="0"/>
      <w:marRight w:val="0"/>
      <w:marTop w:val="0"/>
      <w:marBottom w:val="0"/>
      <w:divBdr>
        <w:top w:val="none" w:sz="0" w:space="0" w:color="auto"/>
        <w:left w:val="none" w:sz="0" w:space="0" w:color="auto"/>
        <w:bottom w:val="none" w:sz="0" w:space="0" w:color="auto"/>
        <w:right w:val="none" w:sz="0" w:space="0" w:color="auto"/>
      </w:divBdr>
    </w:div>
    <w:div w:id="826214251">
      <w:bodyDiv w:val="1"/>
      <w:marLeft w:val="0"/>
      <w:marRight w:val="0"/>
      <w:marTop w:val="0"/>
      <w:marBottom w:val="0"/>
      <w:divBdr>
        <w:top w:val="none" w:sz="0" w:space="0" w:color="auto"/>
        <w:left w:val="none" w:sz="0" w:space="0" w:color="auto"/>
        <w:bottom w:val="none" w:sz="0" w:space="0" w:color="auto"/>
        <w:right w:val="none" w:sz="0" w:space="0" w:color="auto"/>
      </w:divBdr>
    </w:div>
    <w:div w:id="860555984">
      <w:bodyDiv w:val="1"/>
      <w:marLeft w:val="0"/>
      <w:marRight w:val="0"/>
      <w:marTop w:val="0"/>
      <w:marBottom w:val="0"/>
      <w:divBdr>
        <w:top w:val="none" w:sz="0" w:space="0" w:color="auto"/>
        <w:left w:val="none" w:sz="0" w:space="0" w:color="auto"/>
        <w:bottom w:val="none" w:sz="0" w:space="0" w:color="auto"/>
        <w:right w:val="none" w:sz="0" w:space="0" w:color="auto"/>
      </w:divBdr>
    </w:div>
    <w:div w:id="1003245317">
      <w:bodyDiv w:val="1"/>
      <w:marLeft w:val="0"/>
      <w:marRight w:val="0"/>
      <w:marTop w:val="0"/>
      <w:marBottom w:val="0"/>
      <w:divBdr>
        <w:top w:val="none" w:sz="0" w:space="0" w:color="auto"/>
        <w:left w:val="none" w:sz="0" w:space="0" w:color="auto"/>
        <w:bottom w:val="none" w:sz="0" w:space="0" w:color="auto"/>
        <w:right w:val="none" w:sz="0" w:space="0" w:color="auto"/>
      </w:divBdr>
    </w:div>
    <w:div w:id="1037124791">
      <w:bodyDiv w:val="1"/>
      <w:marLeft w:val="0"/>
      <w:marRight w:val="0"/>
      <w:marTop w:val="0"/>
      <w:marBottom w:val="0"/>
      <w:divBdr>
        <w:top w:val="none" w:sz="0" w:space="0" w:color="auto"/>
        <w:left w:val="none" w:sz="0" w:space="0" w:color="auto"/>
        <w:bottom w:val="none" w:sz="0" w:space="0" w:color="auto"/>
        <w:right w:val="none" w:sz="0" w:space="0" w:color="auto"/>
      </w:divBdr>
    </w:div>
    <w:div w:id="1046181496">
      <w:bodyDiv w:val="1"/>
      <w:marLeft w:val="0"/>
      <w:marRight w:val="0"/>
      <w:marTop w:val="0"/>
      <w:marBottom w:val="0"/>
      <w:divBdr>
        <w:top w:val="none" w:sz="0" w:space="0" w:color="auto"/>
        <w:left w:val="none" w:sz="0" w:space="0" w:color="auto"/>
        <w:bottom w:val="none" w:sz="0" w:space="0" w:color="auto"/>
        <w:right w:val="none" w:sz="0" w:space="0" w:color="auto"/>
      </w:divBdr>
    </w:div>
    <w:div w:id="1055012909">
      <w:bodyDiv w:val="1"/>
      <w:marLeft w:val="0"/>
      <w:marRight w:val="0"/>
      <w:marTop w:val="0"/>
      <w:marBottom w:val="0"/>
      <w:divBdr>
        <w:top w:val="none" w:sz="0" w:space="0" w:color="auto"/>
        <w:left w:val="none" w:sz="0" w:space="0" w:color="auto"/>
        <w:bottom w:val="none" w:sz="0" w:space="0" w:color="auto"/>
        <w:right w:val="none" w:sz="0" w:space="0" w:color="auto"/>
      </w:divBdr>
    </w:div>
    <w:div w:id="1155145271">
      <w:bodyDiv w:val="1"/>
      <w:marLeft w:val="0"/>
      <w:marRight w:val="0"/>
      <w:marTop w:val="0"/>
      <w:marBottom w:val="0"/>
      <w:divBdr>
        <w:top w:val="none" w:sz="0" w:space="0" w:color="auto"/>
        <w:left w:val="none" w:sz="0" w:space="0" w:color="auto"/>
        <w:bottom w:val="none" w:sz="0" w:space="0" w:color="auto"/>
        <w:right w:val="none" w:sz="0" w:space="0" w:color="auto"/>
      </w:divBdr>
    </w:div>
    <w:div w:id="1235898955">
      <w:bodyDiv w:val="1"/>
      <w:marLeft w:val="0"/>
      <w:marRight w:val="0"/>
      <w:marTop w:val="0"/>
      <w:marBottom w:val="0"/>
      <w:divBdr>
        <w:top w:val="none" w:sz="0" w:space="0" w:color="auto"/>
        <w:left w:val="none" w:sz="0" w:space="0" w:color="auto"/>
        <w:bottom w:val="none" w:sz="0" w:space="0" w:color="auto"/>
        <w:right w:val="none" w:sz="0" w:space="0" w:color="auto"/>
      </w:divBdr>
    </w:div>
    <w:div w:id="1251739642">
      <w:bodyDiv w:val="1"/>
      <w:marLeft w:val="0"/>
      <w:marRight w:val="0"/>
      <w:marTop w:val="0"/>
      <w:marBottom w:val="0"/>
      <w:divBdr>
        <w:top w:val="none" w:sz="0" w:space="0" w:color="auto"/>
        <w:left w:val="none" w:sz="0" w:space="0" w:color="auto"/>
        <w:bottom w:val="none" w:sz="0" w:space="0" w:color="auto"/>
        <w:right w:val="none" w:sz="0" w:space="0" w:color="auto"/>
      </w:divBdr>
    </w:div>
    <w:div w:id="1322738182">
      <w:bodyDiv w:val="1"/>
      <w:marLeft w:val="0"/>
      <w:marRight w:val="0"/>
      <w:marTop w:val="0"/>
      <w:marBottom w:val="0"/>
      <w:divBdr>
        <w:top w:val="none" w:sz="0" w:space="0" w:color="auto"/>
        <w:left w:val="none" w:sz="0" w:space="0" w:color="auto"/>
        <w:bottom w:val="none" w:sz="0" w:space="0" w:color="auto"/>
        <w:right w:val="none" w:sz="0" w:space="0" w:color="auto"/>
      </w:divBdr>
    </w:div>
    <w:div w:id="1408923670">
      <w:bodyDiv w:val="1"/>
      <w:marLeft w:val="0"/>
      <w:marRight w:val="0"/>
      <w:marTop w:val="0"/>
      <w:marBottom w:val="0"/>
      <w:divBdr>
        <w:top w:val="none" w:sz="0" w:space="0" w:color="auto"/>
        <w:left w:val="none" w:sz="0" w:space="0" w:color="auto"/>
        <w:bottom w:val="none" w:sz="0" w:space="0" w:color="auto"/>
        <w:right w:val="none" w:sz="0" w:space="0" w:color="auto"/>
      </w:divBdr>
    </w:div>
    <w:div w:id="1573196104">
      <w:bodyDiv w:val="1"/>
      <w:marLeft w:val="0"/>
      <w:marRight w:val="0"/>
      <w:marTop w:val="0"/>
      <w:marBottom w:val="0"/>
      <w:divBdr>
        <w:top w:val="none" w:sz="0" w:space="0" w:color="auto"/>
        <w:left w:val="none" w:sz="0" w:space="0" w:color="auto"/>
        <w:bottom w:val="none" w:sz="0" w:space="0" w:color="auto"/>
        <w:right w:val="none" w:sz="0" w:space="0" w:color="auto"/>
      </w:divBdr>
    </w:div>
    <w:div w:id="1602762133">
      <w:bodyDiv w:val="1"/>
      <w:marLeft w:val="0"/>
      <w:marRight w:val="0"/>
      <w:marTop w:val="0"/>
      <w:marBottom w:val="0"/>
      <w:divBdr>
        <w:top w:val="none" w:sz="0" w:space="0" w:color="auto"/>
        <w:left w:val="none" w:sz="0" w:space="0" w:color="auto"/>
        <w:bottom w:val="none" w:sz="0" w:space="0" w:color="auto"/>
        <w:right w:val="none" w:sz="0" w:space="0" w:color="auto"/>
      </w:divBdr>
    </w:div>
    <w:div w:id="1889030812">
      <w:bodyDiv w:val="1"/>
      <w:marLeft w:val="0"/>
      <w:marRight w:val="0"/>
      <w:marTop w:val="0"/>
      <w:marBottom w:val="0"/>
      <w:divBdr>
        <w:top w:val="none" w:sz="0" w:space="0" w:color="auto"/>
        <w:left w:val="none" w:sz="0" w:space="0" w:color="auto"/>
        <w:bottom w:val="none" w:sz="0" w:space="0" w:color="auto"/>
        <w:right w:val="none" w:sz="0" w:space="0" w:color="auto"/>
      </w:divBdr>
    </w:div>
    <w:div w:id="1892233598">
      <w:bodyDiv w:val="1"/>
      <w:marLeft w:val="0"/>
      <w:marRight w:val="0"/>
      <w:marTop w:val="0"/>
      <w:marBottom w:val="0"/>
      <w:divBdr>
        <w:top w:val="none" w:sz="0" w:space="0" w:color="auto"/>
        <w:left w:val="none" w:sz="0" w:space="0" w:color="auto"/>
        <w:bottom w:val="none" w:sz="0" w:space="0" w:color="auto"/>
        <w:right w:val="none" w:sz="0" w:space="0" w:color="auto"/>
      </w:divBdr>
    </w:div>
    <w:div w:id="1973779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3.xml"/><Relationship Id="rId21" Type="http://schemas.openxmlformats.org/officeDocument/2006/relationships/image" Target="media/image5.jpg"/><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image" Target="media/image9.jpeg"/><Relationship Id="rId33" Type="http://schemas.openxmlformats.org/officeDocument/2006/relationships/image" Target="media/image13.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4.pn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image" Target="media/image12.jpe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7.jpeg"/><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header" Target="header4.xml"/><Relationship Id="rId30" Type="http://schemas.openxmlformats.org/officeDocument/2006/relationships/image" Target="media/image10.jpeg"/><Relationship Id="rId35"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3E1030-8538-41D0-B66B-60690B3832E6}">
  <ds:schemaRefs>
    <ds:schemaRef ds:uri="http://schemas.microsoft.com/office/2006/metadata/properties"/>
    <ds:schemaRef ds:uri="http://schemas.microsoft.com/office/infopath/2007/PartnerControls"/>
    <ds:schemaRef ds:uri="26844834-fa52-4e2f-aa9e-ab73e9f99029"/>
    <ds:schemaRef ds:uri="07c2e16d-4c09-43e4-b5f5-29eb16220488"/>
    <ds:schemaRef ds:uri="e339e561-3ac4-4f07-a80d-77efd469d697"/>
    <ds:schemaRef ds:uri="a35d359b-7bd9-4a83-beff-56ca81c59ae9"/>
    <ds:schemaRef ds:uri="2549a43d-067c-4cf2-8932-52058179c143"/>
  </ds:schemaRefs>
</ds:datastoreItem>
</file>

<file path=customXml/itemProps2.xml><?xml version="1.0" encoding="utf-8"?>
<ds:datastoreItem xmlns:ds="http://schemas.openxmlformats.org/officeDocument/2006/customXml" ds:itemID="{423F3680-978D-461B-9226-4F64EEFECA9B}">
  <ds:schemaRefs>
    <ds:schemaRef ds:uri="http://schemas.microsoft.com/sharepoint/v3/contenttype/forms"/>
  </ds:schemaRefs>
</ds:datastoreItem>
</file>

<file path=customXml/itemProps3.xml><?xml version="1.0" encoding="utf-8"?>
<ds:datastoreItem xmlns:ds="http://schemas.openxmlformats.org/officeDocument/2006/customXml" ds:itemID="{34FF4EB5-82F0-4568-94A1-0EDF85BE5972}">
  <ds:schemaRefs>
    <ds:schemaRef ds:uri="http://schemas.openxmlformats.org/officeDocument/2006/bibliography"/>
  </ds:schemaRefs>
</ds:datastoreItem>
</file>

<file path=customXml/itemProps4.xml><?xml version="1.0" encoding="utf-8"?>
<ds:datastoreItem xmlns:ds="http://schemas.openxmlformats.org/officeDocument/2006/customXml" ds:itemID="{3DD2AEFD-966A-40ED-9031-FD8627EC6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9084</Words>
  <Characters>51779</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60742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Tierney</dc:creator>
  <cp:keywords/>
  <cp:lastModifiedBy>Lisa O'Flaherty</cp:lastModifiedBy>
  <cp:revision>3</cp:revision>
  <cp:lastPrinted>2025-02-14T09:18:00Z</cp:lastPrinted>
  <dcterms:created xsi:type="dcterms:W3CDTF">2025-07-01T07:39:00Z</dcterms:created>
  <dcterms:modified xsi:type="dcterms:W3CDTF">2025-07-04T13:41:00Z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2024-07-01T00:00:00Z</vt:filetime>
  </property>
  <property fmtid="{D5CDD505-2E9C-101B-9397-08002B2CF9AE}" pid="3" name="Creator">
    <vt:lpwstr>Microsoft® Word 2019</vt:lpwstr>
  </property>
  <property fmtid="{D5CDD505-2E9C-101B-9397-08002B2CF9AE}" pid="4" name="LastSaved">
    <vt:filetime>2025-02-07T00:00:00Z</vt:filetime>
  </property>
  <property fmtid="{D5CDD505-2E9C-101B-9397-08002B2CF9AE}" pid="5" name="Producer">
    <vt:lpwstr>Microsoft® Word 2019</vt:lpwstr>
  </property>
  <property fmtid="{D5CDD505-2E9C-101B-9397-08002B2CF9AE}" pid="6" name="ContentTypeId">
    <vt:lpwstr>0x010100D16F7CB116696543B277E38E98847FB8</vt:lpwstr>
  </property>
  <property fmtid="{D5CDD505-2E9C-101B-9397-08002B2CF9AE}" pid="7" name="MediaServiceImageTags">
    <vt:lpwstr/>
  </property>
</Properties>
</file>