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52" w:rsidRPr="007F5AEF" w:rsidRDefault="006B1752" w:rsidP="006B17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AEF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12448A5C" wp14:editId="6A7CA69D">
            <wp:extent cx="5731510" cy="1191432"/>
            <wp:effectExtent l="0" t="0" r="2540" b="8890"/>
            <wp:docPr id="1" name="Picture 1" descr="G:\COMMUNICATIONS\LOGOS - Kerry ETB &amp; School &amp; Centre logos\Kerry ETB Logos\Jpegs\Kerry ETB logo - accross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CATIONS\LOGOS - Kerry ETB &amp; School &amp; Centre logos\Kerry ETB Logos\Jpegs\Kerry ETB logo - accross vers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9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752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7F5AEF">
        <w:rPr>
          <w:rFonts w:ascii="Times New Roman" w:hAnsi="Times New Roman" w:cs="Times New Roman"/>
          <w:b/>
          <w:caps/>
          <w:sz w:val="32"/>
          <w:szCs w:val="32"/>
        </w:rPr>
        <w:t>J</w:t>
      </w:r>
      <w:r w:rsidRPr="007F5AEF">
        <w:rPr>
          <w:rFonts w:ascii="Times New Roman" w:hAnsi="Times New Roman" w:cs="Times New Roman"/>
          <w:b/>
          <w:sz w:val="32"/>
          <w:szCs w:val="32"/>
        </w:rPr>
        <w:t>ob Description</w:t>
      </w:r>
    </w:p>
    <w:p w:rsidR="006B1752" w:rsidRDefault="006B1752" w:rsidP="006B1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752" w:rsidRDefault="006B1752" w:rsidP="006B1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 V – initial assignment to Stores</w:t>
      </w:r>
    </w:p>
    <w:p w:rsidR="006B1752" w:rsidRDefault="006B1752" w:rsidP="006B1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98E" w:rsidRPr="006B1752" w:rsidRDefault="003C315A" w:rsidP="00E97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98E">
        <w:rPr>
          <w:rFonts w:ascii="Times New Roman" w:hAnsi="Times New Roman" w:cs="Times New Roman"/>
          <w:b/>
          <w:sz w:val="24"/>
          <w:szCs w:val="24"/>
        </w:rPr>
        <w:t>Nature of Post</w:t>
      </w:r>
    </w:p>
    <w:p w:rsidR="003C315A" w:rsidRPr="00E9798E" w:rsidRDefault="003C315A" w:rsidP="003C315A">
      <w:p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Permanent</w:t>
      </w:r>
      <w:r w:rsidR="006B1752">
        <w:rPr>
          <w:rFonts w:ascii="Times New Roman" w:hAnsi="Times New Roman" w:cs="Times New Roman"/>
          <w:sz w:val="24"/>
          <w:szCs w:val="24"/>
        </w:rPr>
        <w:t xml:space="preserve"> full time</w:t>
      </w:r>
      <w:r w:rsidRPr="00E9798E">
        <w:rPr>
          <w:rFonts w:ascii="Times New Roman" w:hAnsi="Times New Roman" w:cs="Times New Roman"/>
          <w:sz w:val="24"/>
          <w:szCs w:val="24"/>
        </w:rPr>
        <w:t xml:space="preserve"> position, 37 hours per week.</w:t>
      </w:r>
    </w:p>
    <w:p w:rsidR="003C315A" w:rsidRPr="00E9798E" w:rsidRDefault="003C315A" w:rsidP="00E97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98E">
        <w:rPr>
          <w:rFonts w:ascii="Times New Roman" w:hAnsi="Times New Roman" w:cs="Times New Roman"/>
          <w:b/>
          <w:sz w:val="24"/>
          <w:szCs w:val="24"/>
        </w:rPr>
        <w:t>Location</w:t>
      </w:r>
    </w:p>
    <w:p w:rsidR="003C315A" w:rsidRPr="00E9798E" w:rsidRDefault="003C315A" w:rsidP="00E97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Appointment is to the Scheme – Kerry ETB reserves the right to assign a staff member to any other location,</w:t>
      </w:r>
      <w:r w:rsidR="00E9798E" w:rsidRPr="00E9798E">
        <w:rPr>
          <w:rFonts w:ascii="Times New Roman" w:hAnsi="Times New Roman" w:cs="Times New Roman"/>
          <w:sz w:val="24"/>
          <w:szCs w:val="24"/>
        </w:rPr>
        <w:t xml:space="preserve"> </w:t>
      </w:r>
      <w:r w:rsidRPr="00E9798E">
        <w:rPr>
          <w:rFonts w:ascii="Times New Roman" w:hAnsi="Times New Roman" w:cs="Times New Roman"/>
          <w:sz w:val="24"/>
          <w:szCs w:val="24"/>
        </w:rPr>
        <w:t xml:space="preserve">as the service exigencies require. Your centre of first assignment will be Kerry College Monavalley Campus, Monavalley, Tralee, Co. Kerry </w:t>
      </w:r>
    </w:p>
    <w:p w:rsidR="00E9798E" w:rsidRPr="00E9798E" w:rsidRDefault="00E9798E" w:rsidP="00E97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5A" w:rsidRPr="00E9798E" w:rsidRDefault="003C315A" w:rsidP="00E97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98E">
        <w:rPr>
          <w:rFonts w:ascii="Times New Roman" w:hAnsi="Times New Roman" w:cs="Times New Roman"/>
          <w:b/>
          <w:sz w:val="24"/>
          <w:szCs w:val="24"/>
        </w:rPr>
        <w:t>Reporting/Accountability Relationship</w:t>
      </w:r>
    </w:p>
    <w:p w:rsidR="003C315A" w:rsidRPr="00E9798E" w:rsidRDefault="003C315A" w:rsidP="00E97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The Grade V reports to the</w:t>
      </w:r>
      <w:r w:rsidR="00CC566E">
        <w:rPr>
          <w:rFonts w:ascii="Times New Roman" w:hAnsi="Times New Roman" w:cs="Times New Roman"/>
          <w:sz w:val="24"/>
          <w:szCs w:val="24"/>
        </w:rPr>
        <w:t xml:space="preserve"> Kerry College, </w:t>
      </w:r>
      <w:proofErr w:type="spellStart"/>
      <w:r w:rsidR="00CC566E">
        <w:rPr>
          <w:rFonts w:ascii="Times New Roman" w:hAnsi="Times New Roman" w:cs="Times New Roman"/>
          <w:sz w:val="24"/>
          <w:szCs w:val="24"/>
        </w:rPr>
        <w:t>Monavalley</w:t>
      </w:r>
      <w:proofErr w:type="spellEnd"/>
      <w:r w:rsidRPr="00E9798E">
        <w:rPr>
          <w:rFonts w:ascii="Times New Roman" w:hAnsi="Times New Roman" w:cs="Times New Roman"/>
          <w:sz w:val="24"/>
          <w:szCs w:val="24"/>
        </w:rPr>
        <w:t xml:space="preserve"> Campus Manager.</w:t>
      </w:r>
    </w:p>
    <w:p w:rsidR="00E9798E" w:rsidRPr="00E9798E" w:rsidRDefault="00E9798E" w:rsidP="00E97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5A" w:rsidRPr="00E9798E" w:rsidRDefault="003C315A" w:rsidP="00E97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98E">
        <w:rPr>
          <w:rFonts w:ascii="Times New Roman" w:hAnsi="Times New Roman" w:cs="Times New Roman"/>
          <w:b/>
          <w:sz w:val="24"/>
          <w:szCs w:val="24"/>
        </w:rPr>
        <w:t>Post Summary/Purpose:</w:t>
      </w:r>
    </w:p>
    <w:p w:rsidR="003C315A" w:rsidRPr="00E9798E" w:rsidRDefault="003C315A" w:rsidP="00E97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 xml:space="preserve">This role is </w:t>
      </w:r>
      <w:r w:rsidR="00314F47" w:rsidRPr="00E9798E">
        <w:rPr>
          <w:rFonts w:ascii="Times New Roman" w:hAnsi="Times New Roman" w:cs="Times New Roman"/>
          <w:sz w:val="24"/>
          <w:szCs w:val="24"/>
        </w:rPr>
        <w:t xml:space="preserve">Grade 5 </w:t>
      </w:r>
      <w:r w:rsidR="00E9798E" w:rsidRPr="00E9798E">
        <w:rPr>
          <w:rFonts w:ascii="Times New Roman" w:hAnsi="Times New Roman" w:cs="Times New Roman"/>
          <w:sz w:val="24"/>
          <w:szCs w:val="24"/>
        </w:rPr>
        <w:t>post with initial assignment to stores</w:t>
      </w:r>
      <w:r w:rsidR="00314F47" w:rsidRPr="00E9798E">
        <w:rPr>
          <w:rFonts w:ascii="Times New Roman" w:hAnsi="Times New Roman" w:cs="Times New Roman"/>
          <w:sz w:val="24"/>
          <w:szCs w:val="24"/>
        </w:rPr>
        <w:t xml:space="preserve">. </w:t>
      </w:r>
      <w:r w:rsidRPr="00E9798E">
        <w:rPr>
          <w:rFonts w:ascii="Times New Roman" w:hAnsi="Times New Roman" w:cs="Times New Roman"/>
          <w:sz w:val="24"/>
          <w:szCs w:val="24"/>
        </w:rPr>
        <w:t>The applicant must have the ability to multitask, meet multiple deadlines, project manage developments and be ab</w:t>
      </w:r>
      <w:r w:rsidR="00314F47" w:rsidRPr="00E9798E">
        <w:rPr>
          <w:rFonts w:ascii="Times New Roman" w:hAnsi="Times New Roman" w:cs="Times New Roman"/>
          <w:sz w:val="24"/>
          <w:szCs w:val="24"/>
        </w:rPr>
        <w:t xml:space="preserve">le to maintain a high degree of </w:t>
      </w:r>
      <w:r w:rsidRPr="00E9798E">
        <w:rPr>
          <w:rFonts w:ascii="Times New Roman" w:hAnsi="Times New Roman" w:cs="Times New Roman"/>
          <w:sz w:val="24"/>
          <w:szCs w:val="24"/>
        </w:rPr>
        <w:t xml:space="preserve">accuracy and attention to detail in completing their work. They </w:t>
      </w:r>
      <w:r w:rsidR="00314F47" w:rsidRPr="00E9798E">
        <w:rPr>
          <w:rFonts w:ascii="Times New Roman" w:hAnsi="Times New Roman" w:cs="Times New Roman"/>
          <w:sz w:val="24"/>
          <w:szCs w:val="24"/>
        </w:rPr>
        <w:t xml:space="preserve">must have proven communication, </w:t>
      </w:r>
      <w:r w:rsidRPr="00E9798E">
        <w:rPr>
          <w:rFonts w:ascii="Times New Roman" w:hAnsi="Times New Roman" w:cs="Times New Roman"/>
          <w:sz w:val="24"/>
          <w:szCs w:val="24"/>
        </w:rPr>
        <w:t>administrative and organisational skills.</w:t>
      </w:r>
    </w:p>
    <w:p w:rsidR="00E9798E" w:rsidRPr="00E9798E" w:rsidRDefault="00E9798E" w:rsidP="00E97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15A" w:rsidRPr="00E9798E" w:rsidRDefault="003C315A" w:rsidP="00E97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98E">
        <w:rPr>
          <w:rFonts w:ascii="Times New Roman" w:hAnsi="Times New Roman" w:cs="Times New Roman"/>
          <w:b/>
          <w:sz w:val="24"/>
          <w:szCs w:val="24"/>
        </w:rPr>
        <w:t>Key areas of responsibility</w:t>
      </w:r>
    </w:p>
    <w:p w:rsidR="00065325" w:rsidRPr="00E9798E" w:rsidRDefault="00E9798E" w:rsidP="00CC56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Oversee</w:t>
      </w:r>
      <w:r w:rsidR="00065325" w:rsidRPr="00E9798E">
        <w:rPr>
          <w:rFonts w:ascii="Times New Roman" w:hAnsi="Times New Roman" w:cs="Times New Roman"/>
          <w:sz w:val="24"/>
          <w:szCs w:val="24"/>
        </w:rPr>
        <w:t xml:space="preserve"> the procurement process for all Kerry College Campuses ensuring that compliance of procurement procedures by all procurement officers. </w:t>
      </w:r>
    </w:p>
    <w:p w:rsidR="00065325" w:rsidRPr="00E9798E" w:rsidRDefault="00E9798E" w:rsidP="00CC5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R</w:t>
      </w:r>
      <w:r w:rsidR="00065325" w:rsidRPr="00E9798E">
        <w:rPr>
          <w:rFonts w:ascii="Times New Roman" w:hAnsi="Times New Roman" w:cs="Times New Roman"/>
          <w:sz w:val="24"/>
          <w:szCs w:val="24"/>
        </w:rPr>
        <w:t xml:space="preserve">esponsible ensuring compliance with procurement frameworks both locally devised and OGP. </w:t>
      </w:r>
    </w:p>
    <w:p w:rsidR="00065325" w:rsidRPr="00E9798E" w:rsidRDefault="00E9798E" w:rsidP="00CC5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A</w:t>
      </w:r>
      <w:r w:rsidR="008F228A" w:rsidRPr="00E9798E">
        <w:rPr>
          <w:rFonts w:ascii="Times New Roman" w:hAnsi="Times New Roman" w:cs="Times New Roman"/>
          <w:sz w:val="24"/>
          <w:szCs w:val="24"/>
        </w:rPr>
        <w:t xml:space="preserve">ssist with auditory functions for both internal and external audits where required. </w:t>
      </w:r>
    </w:p>
    <w:p w:rsidR="003C315A" w:rsidRPr="00E9798E" w:rsidRDefault="003C315A" w:rsidP="00CC5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 xml:space="preserve">All requests for purchase are processed in full compliance with Kerry ETB Procurement Guidelines and Departmental Guidelines. </w:t>
      </w:r>
    </w:p>
    <w:p w:rsidR="003C315A" w:rsidRPr="00E9798E" w:rsidRDefault="003C315A" w:rsidP="00CC5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Comprehensive and real time up to date recording of all activities across either electronic or</w:t>
      </w:r>
      <w:r w:rsidR="00591851" w:rsidRPr="00E9798E">
        <w:rPr>
          <w:rFonts w:ascii="Times New Roman" w:hAnsi="Times New Roman" w:cs="Times New Roman"/>
          <w:sz w:val="24"/>
          <w:szCs w:val="24"/>
        </w:rPr>
        <w:t xml:space="preserve"> </w:t>
      </w:r>
      <w:r w:rsidRPr="00E9798E">
        <w:rPr>
          <w:rFonts w:ascii="Times New Roman" w:hAnsi="Times New Roman" w:cs="Times New Roman"/>
          <w:sz w:val="24"/>
          <w:szCs w:val="24"/>
        </w:rPr>
        <w:t>paper form.</w:t>
      </w:r>
    </w:p>
    <w:p w:rsidR="003C315A" w:rsidRPr="00E9798E" w:rsidRDefault="003C315A" w:rsidP="00CC5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 xml:space="preserve">Compliance with OGP Regulations, </w:t>
      </w:r>
      <w:proofErr w:type="spellStart"/>
      <w:r w:rsidRPr="00E9798E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E9798E">
        <w:rPr>
          <w:rFonts w:ascii="Times New Roman" w:hAnsi="Times New Roman" w:cs="Times New Roman"/>
          <w:sz w:val="24"/>
          <w:szCs w:val="24"/>
        </w:rPr>
        <w:t xml:space="preserve"> Circular Letters, Kerry ETB Procurement policies and procedures, and relevant legislation.</w:t>
      </w:r>
    </w:p>
    <w:p w:rsidR="003C315A" w:rsidRPr="00E9798E" w:rsidRDefault="003C315A" w:rsidP="00CC5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All invoices are processed effectively and efficiently for payment.</w:t>
      </w:r>
    </w:p>
    <w:p w:rsidR="003C315A" w:rsidRPr="00E9798E" w:rsidRDefault="003C315A" w:rsidP="00CC5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All aspects of Kerry College Stores are dealt with effectively.</w:t>
      </w:r>
    </w:p>
    <w:p w:rsidR="003C315A" w:rsidRPr="00E9798E" w:rsidRDefault="003C315A" w:rsidP="00CC5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Positive relationship management of all external suppliers.</w:t>
      </w:r>
    </w:p>
    <w:p w:rsidR="003C315A" w:rsidRPr="00E9798E" w:rsidRDefault="003C315A" w:rsidP="00CC5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Positive relationship management of all internal Kerry ETB stakeholders.</w:t>
      </w:r>
    </w:p>
    <w:p w:rsidR="003C315A" w:rsidRPr="00E9798E" w:rsidRDefault="003C315A" w:rsidP="00CC5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Support the team effort in developing short / medium / long term planning in line with Kerry ETB</w:t>
      </w:r>
      <w:r w:rsidR="00E9798E" w:rsidRPr="00E9798E">
        <w:rPr>
          <w:rFonts w:ascii="Times New Roman" w:hAnsi="Times New Roman" w:cs="Times New Roman"/>
          <w:sz w:val="24"/>
          <w:szCs w:val="24"/>
        </w:rPr>
        <w:t xml:space="preserve"> </w:t>
      </w:r>
      <w:r w:rsidRPr="00E9798E">
        <w:rPr>
          <w:rFonts w:ascii="Times New Roman" w:hAnsi="Times New Roman" w:cs="Times New Roman"/>
          <w:sz w:val="24"/>
          <w:szCs w:val="24"/>
        </w:rPr>
        <w:t>needs.</w:t>
      </w:r>
    </w:p>
    <w:p w:rsidR="003C315A" w:rsidRPr="00E9798E" w:rsidRDefault="003C315A" w:rsidP="00CC5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 xml:space="preserve">Support the team of Kerry College as required </w:t>
      </w:r>
    </w:p>
    <w:p w:rsidR="003C315A" w:rsidRPr="00E9798E" w:rsidRDefault="003C315A" w:rsidP="00CC5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 xml:space="preserve">Identify opportunities for Business Process improvements. </w:t>
      </w:r>
    </w:p>
    <w:p w:rsidR="003C315A" w:rsidRPr="00E9798E" w:rsidRDefault="003C315A" w:rsidP="00CC5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lastRenderedPageBreak/>
        <w:t>Support Kerry College Management to achieve key performance indicators and goals.</w:t>
      </w:r>
    </w:p>
    <w:p w:rsidR="003C315A" w:rsidRPr="00E9798E" w:rsidRDefault="003C315A" w:rsidP="00CC5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Maintain a strong focus on self-development, seeking feedback, coaching and creating opportunities for self-development.</w:t>
      </w:r>
    </w:p>
    <w:p w:rsidR="003C315A" w:rsidRPr="00E9798E" w:rsidRDefault="003C315A" w:rsidP="00CC5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Promote teamwork within the Department.</w:t>
      </w:r>
    </w:p>
    <w:p w:rsidR="00452900" w:rsidRPr="00E9798E" w:rsidRDefault="003C315A" w:rsidP="00CC5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Maintain an efficient and effective filing system.</w:t>
      </w:r>
    </w:p>
    <w:p w:rsidR="00452900" w:rsidRPr="00E9798E" w:rsidRDefault="003C315A" w:rsidP="00CC5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Plan and prioritise work in terms of importance, timescales and other resource constraints, reprioritising in light of changing circumstances for self and relevant staff teams.</w:t>
      </w:r>
    </w:p>
    <w:p w:rsidR="003C315A" w:rsidRPr="00E9798E" w:rsidRDefault="003C315A" w:rsidP="00CC5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Carry out any other duties appropriate to the grade which may be assigned from time to time.</w:t>
      </w:r>
    </w:p>
    <w:p w:rsidR="00065325" w:rsidRPr="00E9798E" w:rsidRDefault="00065325" w:rsidP="00CC5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 xml:space="preserve">Responsible for ensuring that all items purchases are recorded on the Kerry ETB Fixed Assed Register or the SAP system as appropriate. </w:t>
      </w:r>
    </w:p>
    <w:p w:rsidR="00065325" w:rsidRPr="00E9798E" w:rsidRDefault="00065325" w:rsidP="00CC5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 xml:space="preserve">Ensuring that both registers (Kerry ETB Fixed Asset Resister and SAP) are kept up to date. </w:t>
      </w:r>
    </w:p>
    <w:p w:rsidR="008F228A" w:rsidRPr="00E9798E" w:rsidRDefault="00E9798E" w:rsidP="00CC56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Requirement</w:t>
      </w:r>
      <w:r w:rsidR="008F228A" w:rsidRPr="00E9798E">
        <w:rPr>
          <w:rFonts w:ascii="Times New Roman" w:hAnsi="Times New Roman" w:cs="Times New Roman"/>
          <w:sz w:val="24"/>
          <w:szCs w:val="24"/>
        </w:rPr>
        <w:t xml:space="preserve"> to run timely reports from SAP as required by the Directors of FET and OS&amp;D </w:t>
      </w:r>
    </w:p>
    <w:p w:rsidR="003C315A" w:rsidRPr="00E9798E" w:rsidRDefault="003C315A" w:rsidP="008F228A">
      <w:p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The above list of accountabilities may be varied having regard to the chang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ing needs of the Scheme and the </w:t>
      </w:r>
      <w:r w:rsidRPr="00E9798E">
        <w:rPr>
          <w:rFonts w:ascii="Times New Roman" w:hAnsi="Times New Roman" w:cs="Times New Roman"/>
          <w:sz w:val="24"/>
          <w:szCs w:val="24"/>
        </w:rPr>
        <w:t>terms of the post can include delivery of responses to unpredictable work demands as they arise.</w:t>
      </w:r>
    </w:p>
    <w:p w:rsidR="00452900" w:rsidRPr="00E9798E" w:rsidRDefault="00452900" w:rsidP="003C315A">
      <w:pPr>
        <w:rPr>
          <w:rFonts w:ascii="Times New Roman" w:hAnsi="Times New Roman" w:cs="Times New Roman"/>
          <w:sz w:val="24"/>
          <w:szCs w:val="24"/>
        </w:rPr>
      </w:pPr>
    </w:p>
    <w:p w:rsidR="003C315A" w:rsidRPr="00E9798E" w:rsidRDefault="003C315A" w:rsidP="003C315A">
      <w:pPr>
        <w:rPr>
          <w:rFonts w:ascii="Times New Roman" w:hAnsi="Times New Roman" w:cs="Times New Roman"/>
          <w:b/>
          <w:sz w:val="24"/>
          <w:szCs w:val="24"/>
        </w:rPr>
      </w:pPr>
      <w:r w:rsidRPr="00E9798E">
        <w:rPr>
          <w:rFonts w:ascii="Times New Roman" w:hAnsi="Times New Roman" w:cs="Times New Roman"/>
          <w:b/>
          <w:sz w:val="24"/>
          <w:szCs w:val="24"/>
        </w:rPr>
        <w:t>ESSENTIAL REQUIREMENTS</w:t>
      </w:r>
    </w:p>
    <w:p w:rsidR="003C315A" w:rsidRPr="00E9798E" w:rsidRDefault="003C315A" w:rsidP="003C315A">
      <w:p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As per Circular Letter 8/2017 candidates must:</w:t>
      </w:r>
    </w:p>
    <w:p w:rsidR="003C315A" w:rsidRPr="00E9798E" w:rsidRDefault="009202A2" w:rsidP="003C31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H</w:t>
      </w:r>
      <w:r w:rsidR="003C315A" w:rsidRPr="00E9798E">
        <w:rPr>
          <w:rFonts w:ascii="Times New Roman" w:hAnsi="Times New Roman" w:cs="Times New Roman"/>
          <w:sz w:val="24"/>
          <w:szCs w:val="24"/>
        </w:rPr>
        <w:t>ave the requisite knowledge, skills and competencies to carry out the role. Competencies will be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 </w:t>
      </w:r>
      <w:r w:rsidR="003C315A" w:rsidRPr="00E9798E">
        <w:rPr>
          <w:rFonts w:ascii="Times New Roman" w:hAnsi="Times New Roman" w:cs="Times New Roman"/>
          <w:sz w:val="24"/>
          <w:szCs w:val="24"/>
        </w:rPr>
        <w:t>informed by best practice Public Appointment Service competency frameworks for the Irish Public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 </w:t>
      </w:r>
      <w:r w:rsidR="003C315A" w:rsidRPr="00E9798E">
        <w:rPr>
          <w:rFonts w:ascii="Times New Roman" w:hAnsi="Times New Roman" w:cs="Times New Roman"/>
          <w:sz w:val="24"/>
          <w:szCs w:val="24"/>
        </w:rPr>
        <w:t>Service;</w:t>
      </w:r>
    </w:p>
    <w:p w:rsidR="003C315A" w:rsidRPr="00E9798E" w:rsidRDefault="009202A2" w:rsidP="004529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B</w:t>
      </w:r>
      <w:r w:rsidR="003C315A" w:rsidRPr="00E9798E">
        <w:rPr>
          <w:rFonts w:ascii="Times New Roman" w:hAnsi="Times New Roman" w:cs="Times New Roman"/>
          <w:sz w:val="24"/>
          <w:szCs w:val="24"/>
        </w:rPr>
        <w:t>e capable and competent of fulfilling the role to a high standard;</w:t>
      </w:r>
    </w:p>
    <w:p w:rsidR="003C315A" w:rsidRPr="00E9798E" w:rsidRDefault="009202A2" w:rsidP="003C31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H</w:t>
      </w:r>
      <w:r w:rsidR="003C315A" w:rsidRPr="00E9798E">
        <w:rPr>
          <w:rFonts w:ascii="Times New Roman" w:hAnsi="Times New Roman" w:cs="Times New Roman"/>
          <w:sz w:val="24"/>
          <w:szCs w:val="24"/>
        </w:rPr>
        <w:t>ave obtained at least Grade D3 in five subjects in the Leaving Certificate Examination (higher,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 </w:t>
      </w:r>
      <w:r w:rsidR="003C315A" w:rsidRPr="00E9798E">
        <w:rPr>
          <w:rFonts w:ascii="Times New Roman" w:hAnsi="Times New Roman" w:cs="Times New Roman"/>
          <w:sz w:val="24"/>
          <w:szCs w:val="24"/>
        </w:rPr>
        <w:t>ordinary, applied or vocational programmes) or equivalent or have passed an examination at the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 </w:t>
      </w:r>
      <w:r w:rsidR="003C315A" w:rsidRPr="00E9798E">
        <w:rPr>
          <w:rFonts w:ascii="Times New Roman" w:hAnsi="Times New Roman" w:cs="Times New Roman"/>
          <w:sz w:val="24"/>
          <w:szCs w:val="24"/>
        </w:rPr>
        <w:t>appropriate level within the QQI qualifications framework which can be assessed as being of a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 </w:t>
      </w:r>
      <w:r w:rsidR="003C315A" w:rsidRPr="00E9798E">
        <w:rPr>
          <w:rFonts w:ascii="Times New Roman" w:hAnsi="Times New Roman" w:cs="Times New Roman"/>
          <w:sz w:val="24"/>
          <w:szCs w:val="24"/>
        </w:rPr>
        <w:t>comparable to Leaving Certificate standard or equivalent or higher or have appropriate relevant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 </w:t>
      </w:r>
      <w:r w:rsidR="003C315A" w:rsidRPr="00E9798E">
        <w:rPr>
          <w:rFonts w:ascii="Times New Roman" w:hAnsi="Times New Roman" w:cs="Times New Roman"/>
          <w:sz w:val="24"/>
          <w:szCs w:val="24"/>
        </w:rPr>
        <w:t>experience which encompasses equivalent skills and expertise;</w:t>
      </w:r>
    </w:p>
    <w:p w:rsidR="003C315A" w:rsidRPr="00E9798E" w:rsidRDefault="003C315A" w:rsidP="003C315A">
      <w:pPr>
        <w:rPr>
          <w:rFonts w:ascii="Times New Roman" w:hAnsi="Times New Roman" w:cs="Times New Roman"/>
          <w:b/>
          <w:sz w:val="24"/>
          <w:szCs w:val="24"/>
        </w:rPr>
      </w:pPr>
      <w:r w:rsidRPr="00E9798E">
        <w:rPr>
          <w:rFonts w:ascii="Times New Roman" w:hAnsi="Times New Roman" w:cs="Times New Roman"/>
          <w:b/>
          <w:sz w:val="24"/>
          <w:szCs w:val="24"/>
        </w:rPr>
        <w:t>DESIRABLE REQUIREMENTS</w:t>
      </w:r>
    </w:p>
    <w:p w:rsidR="003C315A" w:rsidRPr="00E9798E" w:rsidRDefault="003C315A" w:rsidP="003C31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Achieved or be at an advanced stage of working towards a Level 6 qualification or higher on the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 </w:t>
      </w:r>
      <w:r w:rsidRPr="00E9798E">
        <w:rPr>
          <w:rFonts w:ascii="Times New Roman" w:hAnsi="Times New Roman" w:cs="Times New Roman"/>
          <w:sz w:val="24"/>
          <w:szCs w:val="24"/>
        </w:rPr>
        <w:t>National Framework of Qualifications</w:t>
      </w:r>
    </w:p>
    <w:p w:rsidR="003C315A" w:rsidRPr="00E9798E" w:rsidRDefault="003C315A" w:rsidP="004529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Significant experience in an administrative capacity in a busy office environment</w:t>
      </w:r>
    </w:p>
    <w:p w:rsidR="003C315A" w:rsidRPr="00E9798E" w:rsidRDefault="003C315A" w:rsidP="004529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A high level of experience and knowledge of the designated area of work</w:t>
      </w:r>
    </w:p>
    <w:p w:rsidR="003C315A" w:rsidRPr="00E9798E" w:rsidRDefault="003C315A" w:rsidP="004529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Excellent administrative and IT skills</w:t>
      </w:r>
    </w:p>
    <w:p w:rsidR="008F228A" w:rsidRPr="00E9798E" w:rsidRDefault="008F228A" w:rsidP="004529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 xml:space="preserve">Experience of using the SAP system. </w:t>
      </w:r>
    </w:p>
    <w:p w:rsidR="00452900" w:rsidRPr="00E9798E" w:rsidRDefault="00452900" w:rsidP="004529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315A" w:rsidRPr="00E9798E" w:rsidRDefault="003C315A" w:rsidP="003C315A">
      <w:pPr>
        <w:rPr>
          <w:rFonts w:ascii="Times New Roman" w:hAnsi="Times New Roman" w:cs="Times New Roman"/>
          <w:b/>
          <w:sz w:val="24"/>
          <w:szCs w:val="24"/>
        </w:rPr>
      </w:pPr>
      <w:r w:rsidRPr="00E9798E">
        <w:rPr>
          <w:rFonts w:ascii="Times New Roman" w:hAnsi="Times New Roman" w:cs="Times New Roman"/>
          <w:b/>
          <w:sz w:val="24"/>
          <w:szCs w:val="24"/>
        </w:rPr>
        <w:t>COMPETENCES REQUIRED</w:t>
      </w:r>
    </w:p>
    <w:p w:rsidR="003C315A" w:rsidRPr="00E9798E" w:rsidRDefault="003C315A" w:rsidP="003C315A">
      <w:p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Kerry ETB Core Values of Respect, Quality, Equality, Inclusion and Learning are th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e guiding principles of </w:t>
      </w:r>
      <w:r w:rsidRPr="00E9798E">
        <w:rPr>
          <w:rFonts w:ascii="Times New Roman" w:hAnsi="Times New Roman" w:cs="Times New Roman"/>
          <w:sz w:val="24"/>
          <w:szCs w:val="24"/>
        </w:rPr>
        <w:t>the organisation and underpin the competencie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s required to fulfil this role. </w:t>
      </w:r>
      <w:r w:rsidRPr="00E9798E">
        <w:rPr>
          <w:rFonts w:ascii="Times New Roman" w:hAnsi="Times New Roman" w:cs="Times New Roman"/>
          <w:sz w:val="24"/>
          <w:szCs w:val="24"/>
        </w:rPr>
        <w:t>The person appointed to the above post will be required to show evidence of the following competences:</w:t>
      </w:r>
    </w:p>
    <w:p w:rsidR="003C315A" w:rsidRPr="00E9798E" w:rsidRDefault="003C315A" w:rsidP="003C315A">
      <w:pPr>
        <w:rPr>
          <w:rFonts w:ascii="Times New Roman" w:hAnsi="Times New Roman" w:cs="Times New Roman"/>
          <w:b/>
          <w:sz w:val="24"/>
          <w:szCs w:val="24"/>
        </w:rPr>
      </w:pPr>
      <w:r w:rsidRPr="00E9798E">
        <w:rPr>
          <w:rFonts w:ascii="Times New Roman" w:hAnsi="Times New Roman" w:cs="Times New Roman"/>
          <w:b/>
          <w:sz w:val="24"/>
          <w:szCs w:val="24"/>
        </w:rPr>
        <w:t>Specialist Knowledge, Expertise and Self Development</w:t>
      </w:r>
    </w:p>
    <w:p w:rsidR="003C315A" w:rsidRPr="00E9798E" w:rsidRDefault="003C315A" w:rsidP="003C31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Clearly understands the role, objectives and targets and how they fit into the work of the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 </w:t>
      </w:r>
      <w:r w:rsidRPr="00E9798E">
        <w:rPr>
          <w:rFonts w:ascii="Times New Roman" w:hAnsi="Times New Roman" w:cs="Times New Roman"/>
          <w:sz w:val="24"/>
          <w:szCs w:val="24"/>
        </w:rPr>
        <w:t>Organisation.</w:t>
      </w:r>
    </w:p>
    <w:p w:rsidR="003C315A" w:rsidRPr="00E9798E" w:rsidRDefault="003C315A" w:rsidP="003C31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Develops the expertise necessary to carry out the role to a high standard and has a thorough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 </w:t>
      </w:r>
      <w:r w:rsidRPr="00E9798E">
        <w:rPr>
          <w:rFonts w:ascii="Times New Roman" w:hAnsi="Times New Roman" w:cs="Times New Roman"/>
          <w:sz w:val="24"/>
          <w:szCs w:val="24"/>
        </w:rPr>
        <w:t xml:space="preserve">understanding of the 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Procurement Guidelines and protocols. </w:t>
      </w:r>
    </w:p>
    <w:p w:rsidR="003C315A" w:rsidRPr="00E9798E" w:rsidRDefault="003C315A" w:rsidP="003C31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Is proactive in keeping up to date on issues and key developments that may impact on the Department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 </w:t>
      </w:r>
      <w:r w:rsidRPr="00E9798E">
        <w:rPr>
          <w:rFonts w:ascii="Times New Roman" w:hAnsi="Times New Roman" w:cs="Times New Roman"/>
          <w:sz w:val="24"/>
          <w:szCs w:val="24"/>
        </w:rPr>
        <w:t>and/or wider ETB service</w:t>
      </w:r>
    </w:p>
    <w:p w:rsidR="003C315A" w:rsidRPr="00E9798E" w:rsidRDefault="003C315A" w:rsidP="003C31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Consistently reviews own performance and sets self-challenging goals and targets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 </w:t>
      </w:r>
      <w:r w:rsidRPr="00E9798E">
        <w:rPr>
          <w:rFonts w:ascii="Times New Roman" w:hAnsi="Times New Roman" w:cs="Times New Roman"/>
          <w:sz w:val="24"/>
          <w:szCs w:val="24"/>
        </w:rPr>
        <w:t>Leadership Potential</w:t>
      </w:r>
    </w:p>
    <w:p w:rsidR="003C315A" w:rsidRPr="00E9798E" w:rsidRDefault="003C315A" w:rsidP="004529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Is flexible and willing to adapt, positively contributing to the implementation of change</w:t>
      </w:r>
    </w:p>
    <w:p w:rsidR="003C315A" w:rsidRPr="00E9798E" w:rsidRDefault="003C315A" w:rsidP="004529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Contributes to the development of policies in the Department/Organisation</w:t>
      </w:r>
    </w:p>
    <w:p w:rsidR="00452900" w:rsidRPr="00E9798E" w:rsidRDefault="003C315A" w:rsidP="003C31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Seeks to understand the implications of taking a particular position on issues and how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 </w:t>
      </w:r>
      <w:r w:rsidRPr="00E9798E">
        <w:rPr>
          <w:rFonts w:ascii="Times New Roman" w:hAnsi="Times New Roman" w:cs="Times New Roman"/>
          <w:sz w:val="24"/>
          <w:szCs w:val="24"/>
        </w:rPr>
        <w:t>interdependencies need to be addressed in a logical and consistent way</w:t>
      </w:r>
    </w:p>
    <w:p w:rsidR="00452900" w:rsidRPr="00E9798E" w:rsidRDefault="003C315A" w:rsidP="003C31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Maximises the contribution of the team, encouraging ownership, providing support and working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 </w:t>
      </w:r>
      <w:r w:rsidRPr="00E9798E">
        <w:rPr>
          <w:rFonts w:ascii="Times New Roman" w:hAnsi="Times New Roman" w:cs="Times New Roman"/>
          <w:sz w:val="24"/>
          <w:szCs w:val="24"/>
        </w:rPr>
        <w:t>effectively with others</w:t>
      </w:r>
    </w:p>
    <w:p w:rsidR="003C315A" w:rsidRPr="00E9798E" w:rsidRDefault="003C315A" w:rsidP="003C31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Formulates a perspective on issues considered important and actively contributes across a range of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 </w:t>
      </w:r>
      <w:r w:rsidRPr="00E9798E">
        <w:rPr>
          <w:rFonts w:ascii="Times New Roman" w:hAnsi="Times New Roman" w:cs="Times New Roman"/>
          <w:sz w:val="24"/>
          <w:szCs w:val="24"/>
        </w:rPr>
        <w:t>settings</w:t>
      </w:r>
    </w:p>
    <w:p w:rsidR="003C315A" w:rsidRPr="00E9798E" w:rsidRDefault="003C315A" w:rsidP="003C315A">
      <w:pPr>
        <w:rPr>
          <w:rFonts w:ascii="Times New Roman" w:hAnsi="Times New Roman" w:cs="Times New Roman"/>
          <w:b/>
          <w:sz w:val="24"/>
          <w:szCs w:val="24"/>
        </w:rPr>
      </w:pPr>
      <w:r w:rsidRPr="00E9798E">
        <w:rPr>
          <w:rFonts w:ascii="Times New Roman" w:hAnsi="Times New Roman" w:cs="Times New Roman"/>
          <w:b/>
          <w:sz w:val="24"/>
          <w:szCs w:val="24"/>
        </w:rPr>
        <w:t>Analysis &amp; Decision Making</w:t>
      </w:r>
    </w:p>
    <w:p w:rsidR="003C315A" w:rsidRPr="00E9798E" w:rsidRDefault="003C315A" w:rsidP="003C3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Is skilled in policy analysis and development, challenging the established wisdom and adopting an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 </w:t>
      </w:r>
      <w:r w:rsidRPr="00E9798E">
        <w:rPr>
          <w:rFonts w:ascii="Times New Roman" w:hAnsi="Times New Roman" w:cs="Times New Roman"/>
          <w:sz w:val="24"/>
          <w:szCs w:val="24"/>
        </w:rPr>
        <w:t>open-minded approach</w:t>
      </w:r>
    </w:p>
    <w:p w:rsidR="00452900" w:rsidRPr="00E9798E" w:rsidRDefault="003C315A" w:rsidP="003C3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Quickly gets up to speed in a complex situation, rapidly absorbing all relevant information/data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 </w:t>
      </w:r>
      <w:r w:rsidRPr="00E9798E">
        <w:rPr>
          <w:rFonts w:ascii="Times New Roman" w:hAnsi="Times New Roman" w:cs="Times New Roman"/>
          <w:sz w:val="24"/>
          <w:szCs w:val="24"/>
        </w:rPr>
        <w:t>(written and oral)</w:t>
      </w:r>
    </w:p>
    <w:p w:rsidR="00452900" w:rsidRPr="00E9798E" w:rsidRDefault="003C315A" w:rsidP="003C3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Uses numerical data skilfully to understand and evaluate service issues and adjudicating tenders.</w:t>
      </w:r>
    </w:p>
    <w:p w:rsidR="003C315A" w:rsidRPr="00E9798E" w:rsidRDefault="003C315A" w:rsidP="003C31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Identifies key themes and patterns in and across different sources of information, drawing sound and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 </w:t>
      </w:r>
      <w:r w:rsidRPr="00E9798E">
        <w:rPr>
          <w:rFonts w:ascii="Times New Roman" w:hAnsi="Times New Roman" w:cs="Times New Roman"/>
          <w:sz w:val="24"/>
          <w:szCs w:val="24"/>
        </w:rPr>
        <w:t>balanced conclusions</w:t>
      </w:r>
    </w:p>
    <w:p w:rsidR="003C315A" w:rsidRPr="00E9798E" w:rsidRDefault="003C315A" w:rsidP="004529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Sees the logical implications of taking a particular position on an issue</w:t>
      </w:r>
    </w:p>
    <w:p w:rsidR="003C315A" w:rsidRPr="00E9798E" w:rsidRDefault="003C315A" w:rsidP="003C315A">
      <w:pPr>
        <w:rPr>
          <w:rFonts w:ascii="Times New Roman" w:hAnsi="Times New Roman" w:cs="Times New Roman"/>
          <w:b/>
          <w:sz w:val="24"/>
          <w:szCs w:val="24"/>
        </w:rPr>
      </w:pPr>
      <w:r w:rsidRPr="00E9798E">
        <w:rPr>
          <w:rFonts w:ascii="Times New Roman" w:hAnsi="Times New Roman" w:cs="Times New Roman"/>
          <w:b/>
          <w:sz w:val="24"/>
          <w:szCs w:val="24"/>
        </w:rPr>
        <w:t>Delivery of Results</w:t>
      </w:r>
    </w:p>
    <w:p w:rsidR="003C315A" w:rsidRPr="00E9798E" w:rsidRDefault="003C315A" w:rsidP="004529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Assumes personal responsibility for and delivers on agreed objectives/goals</w:t>
      </w:r>
    </w:p>
    <w:p w:rsidR="00452900" w:rsidRPr="00E9798E" w:rsidRDefault="003C315A" w:rsidP="003C3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Manages and progresses multiple work activities successfully</w:t>
      </w:r>
    </w:p>
    <w:p w:rsidR="00452900" w:rsidRPr="00E9798E" w:rsidRDefault="003C315A" w:rsidP="003C3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 xml:space="preserve">Maintains a strong focus on meeting the needs of 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purchase requests in a timely manner </w:t>
      </w:r>
    </w:p>
    <w:p w:rsidR="00452900" w:rsidRPr="00E9798E" w:rsidRDefault="003C315A" w:rsidP="003C3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Ensures all outputs are delivered to a high standard and in an efficient manner</w:t>
      </w:r>
    </w:p>
    <w:p w:rsidR="00452900" w:rsidRPr="00E9798E" w:rsidRDefault="003C315A" w:rsidP="003C3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Use resources effectively, at all times challenging processes to improve efficiencies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 </w:t>
      </w:r>
      <w:r w:rsidRPr="00E9798E">
        <w:rPr>
          <w:rFonts w:ascii="Times New Roman" w:hAnsi="Times New Roman" w:cs="Times New Roman"/>
          <w:sz w:val="24"/>
          <w:szCs w:val="24"/>
        </w:rPr>
        <w:t>Interpersonal &amp; Communication Skills</w:t>
      </w:r>
    </w:p>
    <w:p w:rsidR="00452900" w:rsidRPr="00E9798E" w:rsidRDefault="003C315A" w:rsidP="003C3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Communicates in a fluent, logical, clear and convincing manner verbally and in writing</w:t>
      </w:r>
    </w:p>
    <w:p w:rsidR="00452900" w:rsidRPr="00E9798E" w:rsidRDefault="003C315A" w:rsidP="003C3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Is able to listen effectively and develop a two-way dialogue quickly</w:t>
      </w:r>
    </w:p>
    <w:p w:rsidR="00452900" w:rsidRPr="00E9798E" w:rsidRDefault="003C315A" w:rsidP="003C3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Maintains a strong focus on meeting the needs of internal and external customers</w:t>
      </w:r>
    </w:p>
    <w:p w:rsidR="00452900" w:rsidRPr="00E9798E" w:rsidRDefault="003C315A" w:rsidP="003C3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Effectively influences others to take action</w:t>
      </w:r>
    </w:p>
    <w:p w:rsidR="003C315A" w:rsidRPr="00E9798E" w:rsidRDefault="003C315A" w:rsidP="003C31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Works to establish mutual understanding to allow for collaborative working</w:t>
      </w:r>
    </w:p>
    <w:p w:rsidR="003C315A" w:rsidRPr="00E9798E" w:rsidRDefault="003C315A" w:rsidP="003C315A">
      <w:pPr>
        <w:rPr>
          <w:rFonts w:ascii="Times New Roman" w:hAnsi="Times New Roman" w:cs="Times New Roman"/>
          <w:b/>
          <w:sz w:val="24"/>
          <w:szCs w:val="24"/>
        </w:rPr>
      </w:pPr>
      <w:r w:rsidRPr="00E9798E">
        <w:rPr>
          <w:rFonts w:ascii="Times New Roman" w:hAnsi="Times New Roman" w:cs="Times New Roman"/>
          <w:b/>
          <w:sz w:val="24"/>
          <w:szCs w:val="24"/>
        </w:rPr>
        <w:t>Drive &amp; Commitment to Public Service Values</w:t>
      </w:r>
    </w:p>
    <w:p w:rsidR="00452900" w:rsidRPr="00E9798E" w:rsidRDefault="003C315A" w:rsidP="003C31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Consistently strives to perform at a high level</w:t>
      </w:r>
    </w:p>
    <w:p w:rsidR="00452900" w:rsidRPr="00E9798E" w:rsidRDefault="003C315A" w:rsidP="003C31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Maintains consistent effort under pressure and is resilient to criticism or setbacks at work</w:t>
      </w:r>
    </w:p>
    <w:p w:rsidR="00452900" w:rsidRPr="00E9798E" w:rsidRDefault="003C315A" w:rsidP="003C31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Demonstrates high levels of initiative, taking ownership for projects and demonstrating self</w:t>
      </w:r>
      <w:r w:rsidR="00452900" w:rsidRPr="00E9798E">
        <w:rPr>
          <w:rFonts w:ascii="Times New Roman" w:hAnsi="Times New Roman" w:cs="Times New Roman"/>
          <w:sz w:val="24"/>
          <w:szCs w:val="24"/>
        </w:rPr>
        <w:t xml:space="preserve"> </w:t>
      </w:r>
      <w:r w:rsidRPr="00E9798E">
        <w:rPr>
          <w:rFonts w:ascii="Times New Roman" w:hAnsi="Times New Roman" w:cs="Times New Roman"/>
          <w:sz w:val="24"/>
          <w:szCs w:val="24"/>
        </w:rPr>
        <w:t>sufficiency</w:t>
      </w:r>
    </w:p>
    <w:p w:rsidR="001C44E0" w:rsidRPr="00E9798E" w:rsidRDefault="003C315A" w:rsidP="003C31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798E">
        <w:rPr>
          <w:rFonts w:ascii="Times New Roman" w:hAnsi="Times New Roman" w:cs="Times New Roman"/>
          <w:sz w:val="24"/>
          <w:szCs w:val="24"/>
        </w:rPr>
        <w:t>Is personally trustworthy and can be relied upon</w:t>
      </w:r>
    </w:p>
    <w:sectPr w:rsidR="001C44E0" w:rsidRPr="00E97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4CAB"/>
    <w:multiLevelType w:val="hybridMultilevel"/>
    <w:tmpl w:val="F424A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07A"/>
    <w:multiLevelType w:val="hybridMultilevel"/>
    <w:tmpl w:val="9646A4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C3996"/>
    <w:multiLevelType w:val="hybridMultilevel"/>
    <w:tmpl w:val="ED5A31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2FC9"/>
    <w:multiLevelType w:val="hybridMultilevel"/>
    <w:tmpl w:val="A2BC76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31938"/>
    <w:multiLevelType w:val="hybridMultilevel"/>
    <w:tmpl w:val="C91A97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F6F5B"/>
    <w:multiLevelType w:val="hybridMultilevel"/>
    <w:tmpl w:val="B0925D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0EBD"/>
    <w:multiLevelType w:val="hybridMultilevel"/>
    <w:tmpl w:val="34A616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61824"/>
    <w:multiLevelType w:val="hybridMultilevel"/>
    <w:tmpl w:val="8398C4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5A"/>
    <w:rsid w:val="000234A6"/>
    <w:rsid w:val="00065325"/>
    <w:rsid w:val="001C44E0"/>
    <w:rsid w:val="00314F47"/>
    <w:rsid w:val="003C315A"/>
    <w:rsid w:val="00452900"/>
    <w:rsid w:val="0055712A"/>
    <w:rsid w:val="00591851"/>
    <w:rsid w:val="006B1752"/>
    <w:rsid w:val="008F228A"/>
    <w:rsid w:val="009202A2"/>
    <w:rsid w:val="00C5036E"/>
    <w:rsid w:val="00CC566E"/>
    <w:rsid w:val="00E9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1863"/>
  <w15:chartTrackingRefBased/>
  <w15:docId w15:val="{FB084037-5743-4C82-98B0-67EA49D9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 O'Sullivan</dc:creator>
  <cp:keywords/>
  <dc:description/>
  <cp:lastModifiedBy>Betty Corkey</cp:lastModifiedBy>
  <cp:revision>3</cp:revision>
  <dcterms:created xsi:type="dcterms:W3CDTF">2020-10-22T20:21:00Z</dcterms:created>
  <dcterms:modified xsi:type="dcterms:W3CDTF">2020-10-22T20:26:00Z</dcterms:modified>
</cp:coreProperties>
</file>